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040" w:rsidRDefault="00266040" w:rsidP="0059087B">
      <w:pPr>
        <w:adjustRightInd w:val="0"/>
        <w:jc w:val="center"/>
        <w:rPr>
          <w:b/>
          <w:bCs/>
          <w:color w:val="000000"/>
          <w:sz w:val="96"/>
          <w:szCs w:val="96"/>
        </w:rPr>
      </w:pPr>
    </w:p>
    <w:p w:rsidR="00266040" w:rsidRDefault="00266040" w:rsidP="0059087B">
      <w:pPr>
        <w:adjustRightInd w:val="0"/>
        <w:jc w:val="center"/>
        <w:rPr>
          <w:b/>
          <w:bCs/>
          <w:color w:val="000000"/>
          <w:sz w:val="96"/>
          <w:szCs w:val="96"/>
        </w:rPr>
      </w:pPr>
    </w:p>
    <w:p w:rsidR="00266040" w:rsidRPr="0059087B" w:rsidRDefault="00266040" w:rsidP="0059087B">
      <w:pPr>
        <w:adjustRightInd w:val="0"/>
        <w:jc w:val="center"/>
        <w:rPr>
          <w:b/>
          <w:bCs/>
          <w:color w:val="000000"/>
          <w:sz w:val="96"/>
          <w:szCs w:val="96"/>
        </w:rPr>
      </w:pPr>
      <w:r w:rsidRPr="0059087B">
        <w:rPr>
          <w:b/>
          <w:bCs/>
          <w:color w:val="000000"/>
          <w:sz w:val="96"/>
          <w:szCs w:val="96"/>
        </w:rPr>
        <w:t>SAFE</w:t>
      </w:r>
    </w:p>
    <w:p w:rsidR="00266040" w:rsidRPr="0059087B" w:rsidRDefault="00266040" w:rsidP="0059087B">
      <w:pPr>
        <w:adjustRightInd w:val="0"/>
        <w:jc w:val="center"/>
        <w:rPr>
          <w:b/>
          <w:bCs/>
          <w:color w:val="000000"/>
          <w:sz w:val="96"/>
          <w:szCs w:val="96"/>
        </w:rPr>
      </w:pPr>
      <w:r w:rsidRPr="0059087B">
        <w:rPr>
          <w:b/>
          <w:bCs/>
          <w:color w:val="000000"/>
          <w:sz w:val="96"/>
          <w:szCs w:val="96"/>
        </w:rPr>
        <w:t>SANCTUARIES</w:t>
      </w:r>
    </w:p>
    <w:p w:rsidR="00266040" w:rsidRDefault="00266040" w:rsidP="0059087B">
      <w:pPr>
        <w:adjustRightInd w:val="0"/>
        <w:jc w:val="center"/>
        <w:rPr>
          <w:color w:val="000000"/>
          <w:sz w:val="44"/>
          <w:szCs w:val="44"/>
        </w:rPr>
      </w:pPr>
      <w:r w:rsidRPr="0059087B">
        <w:rPr>
          <w:color w:val="000000"/>
          <w:sz w:val="44"/>
          <w:szCs w:val="44"/>
        </w:rPr>
        <w:t>Reducing the Risk of Abuse in the Church</w:t>
      </w:r>
    </w:p>
    <w:p w:rsidR="00266040" w:rsidRDefault="00266040" w:rsidP="0059087B">
      <w:pPr>
        <w:adjustRightInd w:val="0"/>
        <w:jc w:val="center"/>
        <w:rPr>
          <w:color w:val="000000"/>
          <w:sz w:val="44"/>
          <w:szCs w:val="44"/>
        </w:rPr>
      </w:pPr>
    </w:p>
    <w:p w:rsidR="00266040" w:rsidRDefault="00266040" w:rsidP="0059087B">
      <w:pPr>
        <w:adjustRightInd w:val="0"/>
        <w:jc w:val="center"/>
        <w:rPr>
          <w:color w:val="000000"/>
          <w:sz w:val="44"/>
          <w:szCs w:val="44"/>
        </w:rPr>
      </w:pPr>
    </w:p>
    <w:p w:rsidR="00266040" w:rsidRDefault="00266040" w:rsidP="0059087B">
      <w:pPr>
        <w:adjustRightInd w:val="0"/>
        <w:jc w:val="center"/>
        <w:rPr>
          <w:color w:val="000000"/>
          <w:sz w:val="44"/>
          <w:szCs w:val="44"/>
        </w:rPr>
      </w:pPr>
    </w:p>
    <w:p w:rsidR="00266040" w:rsidRDefault="00266040" w:rsidP="0059087B">
      <w:pPr>
        <w:adjustRightInd w:val="0"/>
        <w:jc w:val="center"/>
        <w:rPr>
          <w:color w:val="000000"/>
          <w:sz w:val="44"/>
          <w:szCs w:val="44"/>
        </w:rPr>
      </w:pPr>
    </w:p>
    <w:p w:rsidR="00266040" w:rsidRDefault="00266040" w:rsidP="0059087B">
      <w:pPr>
        <w:adjustRightInd w:val="0"/>
        <w:jc w:val="center"/>
        <w:rPr>
          <w:color w:val="000000"/>
          <w:sz w:val="44"/>
          <w:szCs w:val="44"/>
        </w:rPr>
      </w:pPr>
    </w:p>
    <w:p w:rsidR="00266040" w:rsidRDefault="00266040" w:rsidP="0059087B">
      <w:pPr>
        <w:adjustRightInd w:val="0"/>
        <w:jc w:val="center"/>
        <w:rPr>
          <w:color w:val="000000"/>
          <w:sz w:val="44"/>
          <w:szCs w:val="44"/>
        </w:rPr>
      </w:pPr>
    </w:p>
    <w:p w:rsidR="00266040" w:rsidRDefault="00266040" w:rsidP="0059087B">
      <w:pPr>
        <w:adjustRightInd w:val="0"/>
        <w:jc w:val="center"/>
        <w:rPr>
          <w:color w:val="000000"/>
        </w:rPr>
      </w:pPr>
    </w:p>
    <w:p w:rsidR="00266040" w:rsidRDefault="00266040" w:rsidP="0059087B">
      <w:pPr>
        <w:adjustRightInd w:val="0"/>
        <w:jc w:val="center"/>
        <w:rPr>
          <w:color w:val="000000"/>
        </w:rPr>
      </w:pPr>
    </w:p>
    <w:p w:rsidR="00266040" w:rsidRDefault="00266040" w:rsidP="0059087B">
      <w:pPr>
        <w:adjustRightInd w:val="0"/>
        <w:jc w:val="center"/>
        <w:rPr>
          <w:color w:val="000000"/>
        </w:rPr>
      </w:pPr>
    </w:p>
    <w:p w:rsidR="00266040" w:rsidRDefault="00266040" w:rsidP="0059087B">
      <w:pPr>
        <w:adjustRightInd w:val="0"/>
        <w:jc w:val="center"/>
        <w:rPr>
          <w:color w:val="000000"/>
        </w:rPr>
      </w:pPr>
    </w:p>
    <w:p w:rsidR="00266040" w:rsidRDefault="00266040" w:rsidP="0059087B">
      <w:pPr>
        <w:adjustRightInd w:val="0"/>
        <w:jc w:val="center"/>
        <w:rPr>
          <w:color w:val="000000"/>
        </w:rPr>
      </w:pPr>
    </w:p>
    <w:p w:rsidR="00266040" w:rsidRDefault="00266040" w:rsidP="0059087B">
      <w:pPr>
        <w:adjustRightInd w:val="0"/>
        <w:jc w:val="center"/>
        <w:rPr>
          <w:color w:val="000000"/>
        </w:rPr>
      </w:pPr>
    </w:p>
    <w:p w:rsidR="00266040" w:rsidRDefault="00266040" w:rsidP="0059087B">
      <w:pPr>
        <w:adjustRightInd w:val="0"/>
        <w:jc w:val="center"/>
        <w:rPr>
          <w:color w:val="000000"/>
        </w:rPr>
      </w:pPr>
    </w:p>
    <w:p w:rsidR="00266040" w:rsidRDefault="00266040" w:rsidP="0059087B">
      <w:pPr>
        <w:adjustRightInd w:val="0"/>
        <w:jc w:val="center"/>
        <w:rPr>
          <w:color w:val="000000"/>
        </w:rPr>
      </w:pPr>
      <w:r>
        <w:rPr>
          <w:color w:val="000000"/>
        </w:rPr>
        <w:t xml:space="preserve">SHIREMANSTOWN UNITED </w:t>
      </w:r>
      <w:smartTag w:uri="urn:schemas-microsoft-com:office:smarttags" w:element="place">
        <w:smartTag w:uri="urn:schemas-microsoft-com:office:smarttags" w:element="PlaceName">
          <w:r>
            <w:rPr>
              <w:color w:val="000000"/>
            </w:rPr>
            <w:t>METHODIST</w:t>
          </w:r>
        </w:smartTag>
        <w:r>
          <w:rPr>
            <w:color w:val="000000"/>
          </w:rPr>
          <w:t xml:space="preserve"> </w:t>
        </w:r>
        <w:smartTag w:uri="urn:schemas-microsoft-com:office:smarttags" w:element="PlaceType">
          <w:r>
            <w:rPr>
              <w:color w:val="000000"/>
            </w:rPr>
            <w:t>CHURCH</w:t>
          </w:r>
        </w:smartTag>
      </w:smartTag>
      <w:r>
        <w:rPr>
          <w:color w:val="000000"/>
        </w:rPr>
        <w:t xml:space="preserve"> (SUMC)</w:t>
      </w:r>
      <w:r w:rsidRPr="0059087B">
        <w:rPr>
          <w:color w:val="000000"/>
        </w:rPr>
        <w:t xml:space="preserve"> </w:t>
      </w:r>
    </w:p>
    <w:p w:rsidR="00266040" w:rsidRPr="0059087B" w:rsidRDefault="00266040" w:rsidP="0059087B">
      <w:pPr>
        <w:adjustRightInd w:val="0"/>
        <w:jc w:val="center"/>
        <w:rPr>
          <w:color w:val="000000"/>
        </w:rPr>
      </w:pPr>
      <w:r w:rsidRPr="0059087B">
        <w:rPr>
          <w:color w:val="000000"/>
        </w:rPr>
        <w:t>POLICY AND PROCEDURES</w:t>
      </w:r>
    </w:p>
    <w:p w:rsidR="00266040" w:rsidRPr="0059087B" w:rsidRDefault="00266040" w:rsidP="0059087B">
      <w:pPr>
        <w:adjustRightInd w:val="0"/>
        <w:jc w:val="center"/>
        <w:rPr>
          <w:color w:val="000000"/>
        </w:rPr>
      </w:pPr>
      <w:r w:rsidRPr="0059087B">
        <w:rPr>
          <w:color w:val="000000"/>
        </w:rPr>
        <w:t>FOR THE PROTECTION OF CHILDREN, YOUTH AND VULNERABLE ADULTS</w:t>
      </w:r>
    </w:p>
    <w:p w:rsidR="00266040" w:rsidRPr="0059087B" w:rsidRDefault="00266040" w:rsidP="00FC01C8">
      <w:pPr>
        <w:adjustRightInd w:val="0"/>
        <w:jc w:val="center"/>
        <w:rPr>
          <w:i/>
          <w:iCs/>
          <w:color w:val="000000"/>
        </w:rPr>
      </w:pPr>
      <w:r>
        <w:rPr>
          <w:i/>
          <w:iCs/>
          <w:color w:val="000000"/>
        </w:rPr>
        <w:t xml:space="preserve">The Shiremanstown United </w:t>
      </w:r>
      <w:smartTag w:uri="urn:schemas-microsoft-com:office:smarttags" w:element="place">
        <w:smartTag w:uri="urn:schemas-microsoft-com:office:smarttags" w:element="PlaceName">
          <w:r>
            <w:rPr>
              <w:i/>
              <w:iCs/>
              <w:color w:val="000000"/>
            </w:rPr>
            <w:t>Methodist</w:t>
          </w:r>
        </w:smartTag>
        <w:r>
          <w:rPr>
            <w:i/>
            <w:iCs/>
            <w:color w:val="000000"/>
          </w:rPr>
          <w:t xml:space="preserve"> </w:t>
        </w:r>
        <w:smartTag w:uri="urn:schemas-microsoft-com:office:smarttags" w:element="PlaceType">
          <w:r>
            <w:rPr>
              <w:i/>
              <w:iCs/>
              <w:color w:val="000000"/>
            </w:rPr>
            <w:t>Church</w:t>
          </w:r>
        </w:smartTag>
      </w:smartTag>
      <w:r>
        <w:rPr>
          <w:i/>
          <w:iCs/>
          <w:color w:val="000000"/>
        </w:rPr>
        <w:t xml:space="preserve"> 125 </w:t>
      </w:r>
      <w:smartTag w:uri="urn:schemas-microsoft-com:office:smarttags" w:element="address">
        <w:smartTag w:uri="urn:schemas-microsoft-com:office:smarttags" w:element="Street">
          <w:r>
            <w:rPr>
              <w:i/>
              <w:iCs/>
              <w:color w:val="000000"/>
            </w:rPr>
            <w:t>East Main Street</w:t>
          </w:r>
        </w:smartTag>
        <w:r w:rsidRPr="0059087B">
          <w:rPr>
            <w:i/>
            <w:iCs/>
            <w:color w:val="000000"/>
          </w:rPr>
          <w:t xml:space="preserve">, </w:t>
        </w:r>
        <w:smartTag w:uri="urn:schemas-microsoft-com:office:smarttags" w:element="City">
          <w:r>
            <w:rPr>
              <w:i/>
              <w:iCs/>
              <w:color w:val="000000"/>
            </w:rPr>
            <w:t>Shiremanstown</w:t>
          </w:r>
        </w:smartTag>
        <w:r>
          <w:rPr>
            <w:i/>
            <w:iCs/>
            <w:color w:val="000000"/>
          </w:rPr>
          <w:t xml:space="preserve">, </w:t>
        </w:r>
        <w:smartTag w:uri="urn:schemas-microsoft-com:office:smarttags" w:element="State">
          <w:r>
            <w:rPr>
              <w:i/>
              <w:iCs/>
              <w:color w:val="000000"/>
            </w:rPr>
            <w:t>PA</w:t>
          </w:r>
        </w:smartTag>
        <w:r>
          <w:rPr>
            <w:i/>
            <w:iCs/>
            <w:color w:val="000000"/>
          </w:rPr>
          <w:t xml:space="preserve"> </w:t>
        </w:r>
        <w:smartTag w:uri="urn:schemas-microsoft-com:office:smarttags" w:element="PostalCode">
          <w:r>
            <w:rPr>
              <w:i/>
              <w:iCs/>
              <w:color w:val="000000"/>
            </w:rPr>
            <w:t>17011</w:t>
          </w:r>
        </w:smartTag>
      </w:smartTag>
    </w:p>
    <w:p w:rsidR="00266040" w:rsidRPr="0059087B" w:rsidRDefault="00266040" w:rsidP="00FC01C8">
      <w:pPr>
        <w:adjustRightInd w:val="0"/>
        <w:jc w:val="center"/>
        <w:rPr>
          <w:color w:val="000000"/>
        </w:rPr>
      </w:pPr>
      <w:r>
        <w:rPr>
          <w:i/>
          <w:iCs/>
          <w:color w:val="000000"/>
        </w:rPr>
        <w:t>PHONE:  737-</w:t>
      </w:r>
      <w:proofErr w:type="gramStart"/>
      <w:r>
        <w:rPr>
          <w:i/>
          <w:iCs/>
          <w:color w:val="000000"/>
        </w:rPr>
        <w:t xml:space="preserve">6621 </w:t>
      </w:r>
      <w:r w:rsidRPr="0059087B">
        <w:rPr>
          <w:i/>
          <w:iCs/>
          <w:color w:val="000000"/>
        </w:rPr>
        <w:t xml:space="preserve"> </w:t>
      </w:r>
      <w:r w:rsidRPr="0059087B">
        <w:rPr>
          <w:color w:val="000000"/>
        </w:rPr>
        <w:t>FAX</w:t>
      </w:r>
      <w:proofErr w:type="gramEnd"/>
      <w:r>
        <w:rPr>
          <w:color w:val="000000"/>
        </w:rPr>
        <w:t xml:space="preserve">: </w:t>
      </w:r>
      <w:r w:rsidR="009A4E33">
        <w:rPr>
          <w:color w:val="000000"/>
        </w:rPr>
        <w:t xml:space="preserve"> 761-6086</w:t>
      </w:r>
      <w:r w:rsidRPr="0059087B">
        <w:rPr>
          <w:color w:val="000000"/>
        </w:rPr>
        <w:t xml:space="preserve"> </w:t>
      </w:r>
      <w:r>
        <w:rPr>
          <w:color w:val="000000"/>
        </w:rPr>
        <w:t xml:space="preserve"> WEBSITE:  www.sumc.info</w:t>
      </w:r>
    </w:p>
    <w:p w:rsidR="00266040" w:rsidRPr="0059087B" w:rsidRDefault="00266040" w:rsidP="00FC01C8">
      <w:pPr>
        <w:adjustRightInd w:val="0"/>
        <w:jc w:val="center"/>
        <w:rPr>
          <w:color w:val="000000"/>
          <w:sz w:val="20"/>
          <w:szCs w:val="20"/>
        </w:rPr>
      </w:pPr>
      <w:r w:rsidRPr="0059087B">
        <w:rPr>
          <w:color w:val="000000"/>
          <w:sz w:val="20"/>
          <w:szCs w:val="20"/>
        </w:rPr>
        <w:t>Policy based upon that developed by CPC UMC Safe Sanctuaries Task Force and adopted by CPC UMC Annual</w:t>
      </w:r>
    </w:p>
    <w:p w:rsidR="00266040" w:rsidRPr="0059087B" w:rsidRDefault="00266040" w:rsidP="00FC01C8">
      <w:pPr>
        <w:adjustRightInd w:val="0"/>
        <w:jc w:val="center"/>
        <w:rPr>
          <w:color w:val="000000"/>
          <w:sz w:val="20"/>
          <w:szCs w:val="20"/>
        </w:rPr>
      </w:pPr>
      <w:r w:rsidRPr="0059087B">
        <w:rPr>
          <w:color w:val="000000"/>
          <w:sz w:val="20"/>
          <w:szCs w:val="20"/>
        </w:rPr>
        <w:t>Conference June 9, 2000 and CPC Board of Trustees on 3/13/00.</w:t>
      </w:r>
    </w:p>
    <w:p w:rsidR="00266040" w:rsidRPr="0059087B" w:rsidRDefault="00266040" w:rsidP="00FC01C8">
      <w:pPr>
        <w:adjustRightInd w:val="0"/>
        <w:jc w:val="center"/>
        <w:rPr>
          <w:color w:val="000000"/>
        </w:rPr>
      </w:pPr>
      <w:proofErr w:type="gramStart"/>
      <w:r>
        <w:rPr>
          <w:color w:val="000000"/>
        </w:rPr>
        <w:t>Presented to the SUMC Administrative Council, February 26, 2013.</w:t>
      </w:r>
      <w:proofErr w:type="gramEnd"/>
    </w:p>
    <w:p w:rsidR="00266040" w:rsidRDefault="00266040" w:rsidP="0059087B">
      <w:pPr>
        <w:adjustRightInd w:val="0"/>
        <w:rPr>
          <w:b/>
          <w:bCs/>
          <w:color w:val="000000"/>
          <w:sz w:val="28"/>
          <w:szCs w:val="28"/>
        </w:rPr>
      </w:pPr>
    </w:p>
    <w:p w:rsidR="00266040" w:rsidRDefault="00266040" w:rsidP="0059087B">
      <w:pPr>
        <w:adjustRightInd w:val="0"/>
        <w:rPr>
          <w:b/>
          <w:bCs/>
          <w:color w:val="000000"/>
          <w:sz w:val="28"/>
          <w:szCs w:val="28"/>
        </w:rPr>
      </w:pPr>
    </w:p>
    <w:p w:rsidR="00266040" w:rsidRDefault="00266040" w:rsidP="00F64E70">
      <w:pPr>
        <w:adjustRightInd w:val="0"/>
        <w:jc w:val="center"/>
        <w:rPr>
          <w:b/>
          <w:bCs/>
          <w:color w:val="000000"/>
          <w:sz w:val="32"/>
          <w:szCs w:val="32"/>
        </w:rPr>
      </w:pPr>
    </w:p>
    <w:p w:rsidR="00266040" w:rsidRDefault="00266040" w:rsidP="00F64E70">
      <w:pPr>
        <w:adjustRightInd w:val="0"/>
        <w:jc w:val="center"/>
        <w:rPr>
          <w:b/>
          <w:bCs/>
          <w:color w:val="000000"/>
          <w:sz w:val="32"/>
          <w:szCs w:val="32"/>
        </w:rPr>
      </w:pPr>
    </w:p>
    <w:p w:rsidR="00266040" w:rsidRDefault="00266040" w:rsidP="00F64E70">
      <w:pPr>
        <w:adjustRightInd w:val="0"/>
        <w:jc w:val="center"/>
        <w:rPr>
          <w:b/>
          <w:bCs/>
          <w:color w:val="000000"/>
          <w:sz w:val="32"/>
          <w:szCs w:val="32"/>
        </w:rPr>
      </w:pPr>
    </w:p>
    <w:p w:rsidR="00266040" w:rsidRPr="00F64E70" w:rsidRDefault="00266040" w:rsidP="00F64E70">
      <w:pPr>
        <w:adjustRightInd w:val="0"/>
        <w:jc w:val="center"/>
        <w:rPr>
          <w:b/>
          <w:bCs/>
          <w:color w:val="000000"/>
          <w:sz w:val="32"/>
          <w:szCs w:val="32"/>
        </w:rPr>
      </w:pPr>
      <w:r w:rsidRPr="00F64E70">
        <w:rPr>
          <w:b/>
          <w:bCs/>
          <w:color w:val="000000"/>
          <w:sz w:val="32"/>
          <w:szCs w:val="32"/>
        </w:rPr>
        <w:lastRenderedPageBreak/>
        <w:t>TABLE OF CONTENTS</w:t>
      </w:r>
    </w:p>
    <w:p w:rsidR="00266040" w:rsidRDefault="00266040" w:rsidP="00F64E70">
      <w:pPr>
        <w:adjustRightInd w:val="0"/>
        <w:ind w:left="-144"/>
        <w:rPr>
          <w:b/>
          <w:bCs/>
          <w:color w:val="000000"/>
        </w:rPr>
      </w:pPr>
    </w:p>
    <w:p w:rsidR="00266040" w:rsidRDefault="00266040" w:rsidP="00F64E70">
      <w:pPr>
        <w:adjustRightInd w:val="0"/>
        <w:ind w:left="-144"/>
        <w:rPr>
          <w:b/>
          <w:bCs/>
          <w:color w:val="000000"/>
        </w:rPr>
      </w:pPr>
    </w:p>
    <w:p w:rsidR="00266040" w:rsidRDefault="00266040" w:rsidP="00F64E70">
      <w:pPr>
        <w:adjustRightInd w:val="0"/>
        <w:ind w:left="-144"/>
        <w:rPr>
          <w:b/>
          <w:bCs/>
          <w:color w:val="000000"/>
        </w:rPr>
      </w:pPr>
    </w:p>
    <w:p w:rsidR="00266040" w:rsidRPr="0059087B" w:rsidRDefault="00266040" w:rsidP="001A3F4C">
      <w:pPr>
        <w:adjustRightInd w:val="0"/>
        <w:ind w:left="288" w:firstLine="720"/>
        <w:rPr>
          <w:b/>
          <w:bCs/>
          <w:color w:val="000000"/>
        </w:rPr>
      </w:pPr>
      <w:r w:rsidRPr="0059087B">
        <w:rPr>
          <w:b/>
          <w:bCs/>
          <w:color w:val="000000"/>
        </w:rPr>
        <w:t>Page</w:t>
      </w:r>
    </w:p>
    <w:p w:rsidR="00266040" w:rsidRPr="0059087B" w:rsidRDefault="00266040" w:rsidP="001A3F4C">
      <w:pPr>
        <w:tabs>
          <w:tab w:val="left" w:pos="1440"/>
        </w:tabs>
        <w:adjustRightInd w:val="0"/>
        <w:spacing w:line="480" w:lineRule="auto"/>
        <w:ind w:left="1152"/>
        <w:rPr>
          <w:b/>
          <w:bCs/>
          <w:color w:val="000000"/>
        </w:rPr>
      </w:pPr>
      <w:r w:rsidRPr="0059087B">
        <w:rPr>
          <w:b/>
          <w:bCs/>
          <w:color w:val="000000"/>
        </w:rPr>
        <w:t xml:space="preserve">3 </w:t>
      </w:r>
      <w:r>
        <w:rPr>
          <w:b/>
          <w:bCs/>
          <w:color w:val="000000"/>
        </w:rPr>
        <w:tab/>
      </w:r>
      <w:r>
        <w:rPr>
          <w:b/>
          <w:bCs/>
          <w:color w:val="000000"/>
        </w:rPr>
        <w:tab/>
      </w:r>
      <w:r w:rsidRPr="0059087B">
        <w:rPr>
          <w:b/>
          <w:bCs/>
          <w:color w:val="000000"/>
        </w:rPr>
        <w:t>Policy Resolution</w:t>
      </w:r>
    </w:p>
    <w:p w:rsidR="00266040" w:rsidRPr="0059087B" w:rsidRDefault="001248F1" w:rsidP="001A3F4C">
      <w:pPr>
        <w:adjustRightInd w:val="0"/>
        <w:spacing w:line="480" w:lineRule="auto"/>
        <w:ind w:left="1152"/>
        <w:rPr>
          <w:b/>
          <w:bCs/>
          <w:color w:val="000000"/>
        </w:rPr>
      </w:pPr>
      <w:r>
        <w:rPr>
          <w:b/>
          <w:bCs/>
          <w:color w:val="000000"/>
        </w:rPr>
        <w:t>4</w:t>
      </w:r>
      <w:r w:rsidR="00266040" w:rsidRPr="0059087B">
        <w:rPr>
          <w:b/>
          <w:bCs/>
          <w:color w:val="000000"/>
        </w:rPr>
        <w:t xml:space="preserve"> </w:t>
      </w:r>
      <w:r w:rsidR="00266040">
        <w:rPr>
          <w:b/>
          <w:bCs/>
          <w:color w:val="000000"/>
        </w:rPr>
        <w:tab/>
      </w:r>
      <w:r w:rsidR="00266040">
        <w:rPr>
          <w:b/>
          <w:bCs/>
          <w:color w:val="000000"/>
        </w:rPr>
        <w:tab/>
      </w:r>
      <w:r w:rsidR="00266040" w:rsidRPr="0059087B">
        <w:rPr>
          <w:b/>
          <w:bCs/>
          <w:color w:val="000000"/>
        </w:rPr>
        <w:t>Definitions</w:t>
      </w:r>
    </w:p>
    <w:p w:rsidR="00266040" w:rsidRPr="0059087B" w:rsidRDefault="001248F1" w:rsidP="001A3F4C">
      <w:pPr>
        <w:adjustRightInd w:val="0"/>
        <w:spacing w:line="480" w:lineRule="auto"/>
        <w:ind w:left="1152"/>
        <w:rPr>
          <w:b/>
          <w:bCs/>
          <w:color w:val="000000"/>
        </w:rPr>
      </w:pPr>
      <w:r>
        <w:rPr>
          <w:b/>
          <w:bCs/>
          <w:color w:val="000000"/>
        </w:rPr>
        <w:t>6</w:t>
      </w:r>
      <w:r w:rsidR="00266040" w:rsidRPr="0059087B">
        <w:rPr>
          <w:b/>
          <w:bCs/>
          <w:color w:val="000000"/>
        </w:rPr>
        <w:t xml:space="preserve"> </w:t>
      </w:r>
      <w:r w:rsidR="00266040">
        <w:rPr>
          <w:b/>
          <w:bCs/>
          <w:color w:val="000000"/>
        </w:rPr>
        <w:tab/>
      </w:r>
      <w:r w:rsidR="00266040">
        <w:rPr>
          <w:b/>
          <w:bCs/>
          <w:color w:val="000000"/>
        </w:rPr>
        <w:tab/>
      </w:r>
      <w:r w:rsidR="00266040" w:rsidRPr="0059087B">
        <w:rPr>
          <w:b/>
          <w:bCs/>
          <w:color w:val="000000"/>
        </w:rPr>
        <w:t>What is Child Sexual Abuse?</w:t>
      </w:r>
    </w:p>
    <w:p w:rsidR="00266040" w:rsidRPr="0059087B" w:rsidRDefault="001248F1" w:rsidP="001A3F4C">
      <w:pPr>
        <w:adjustRightInd w:val="0"/>
        <w:spacing w:line="480" w:lineRule="auto"/>
        <w:ind w:left="1152"/>
        <w:rPr>
          <w:b/>
          <w:bCs/>
          <w:color w:val="000000"/>
        </w:rPr>
      </w:pPr>
      <w:r>
        <w:rPr>
          <w:b/>
          <w:bCs/>
          <w:color w:val="000000"/>
        </w:rPr>
        <w:t>9</w:t>
      </w:r>
      <w:r>
        <w:rPr>
          <w:b/>
          <w:bCs/>
          <w:color w:val="000000"/>
        </w:rPr>
        <w:tab/>
      </w:r>
      <w:r w:rsidR="00266040" w:rsidRPr="0059087B">
        <w:rPr>
          <w:b/>
          <w:bCs/>
          <w:color w:val="000000"/>
        </w:rPr>
        <w:t xml:space="preserve"> </w:t>
      </w:r>
      <w:r w:rsidR="00266040">
        <w:rPr>
          <w:b/>
          <w:bCs/>
          <w:color w:val="000000"/>
        </w:rPr>
        <w:tab/>
      </w:r>
      <w:r w:rsidR="00266040" w:rsidRPr="0059087B">
        <w:rPr>
          <w:b/>
          <w:bCs/>
          <w:color w:val="000000"/>
        </w:rPr>
        <w:t>Section A: Screening Workers</w:t>
      </w:r>
    </w:p>
    <w:p w:rsidR="00266040" w:rsidRPr="0059087B" w:rsidRDefault="007F27F2" w:rsidP="001A3F4C">
      <w:pPr>
        <w:adjustRightInd w:val="0"/>
        <w:spacing w:line="480" w:lineRule="auto"/>
        <w:ind w:left="1152"/>
        <w:rPr>
          <w:b/>
          <w:bCs/>
          <w:color w:val="000000"/>
        </w:rPr>
      </w:pPr>
      <w:r>
        <w:rPr>
          <w:b/>
          <w:bCs/>
          <w:color w:val="000000"/>
        </w:rPr>
        <w:t>1</w:t>
      </w:r>
      <w:r w:rsidR="001248F1">
        <w:rPr>
          <w:b/>
          <w:bCs/>
          <w:color w:val="000000"/>
        </w:rPr>
        <w:t>2</w:t>
      </w:r>
      <w:r w:rsidR="00266040" w:rsidRPr="0059087B">
        <w:rPr>
          <w:b/>
          <w:bCs/>
          <w:color w:val="000000"/>
        </w:rPr>
        <w:t xml:space="preserve"> </w:t>
      </w:r>
      <w:r w:rsidR="00266040">
        <w:rPr>
          <w:b/>
          <w:bCs/>
          <w:color w:val="000000"/>
        </w:rPr>
        <w:tab/>
      </w:r>
      <w:r w:rsidR="00266040" w:rsidRPr="0059087B">
        <w:rPr>
          <w:b/>
          <w:bCs/>
          <w:color w:val="000000"/>
        </w:rPr>
        <w:t>Section B: Worker Training</w:t>
      </w:r>
    </w:p>
    <w:p w:rsidR="00266040" w:rsidRPr="0059087B" w:rsidRDefault="007F27F2" w:rsidP="001A3F4C">
      <w:pPr>
        <w:adjustRightInd w:val="0"/>
        <w:spacing w:line="480" w:lineRule="auto"/>
        <w:ind w:left="1152"/>
        <w:rPr>
          <w:b/>
          <w:bCs/>
          <w:color w:val="000000"/>
        </w:rPr>
      </w:pPr>
      <w:r>
        <w:rPr>
          <w:b/>
          <w:bCs/>
          <w:color w:val="000000"/>
        </w:rPr>
        <w:t>1</w:t>
      </w:r>
      <w:r w:rsidR="001248F1">
        <w:rPr>
          <w:b/>
          <w:bCs/>
          <w:color w:val="000000"/>
        </w:rPr>
        <w:t>3</w:t>
      </w:r>
      <w:r w:rsidR="00266040" w:rsidRPr="0059087B">
        <w:rPr>
          <w:b/>
          <w:bCs/>
          <w:color w:val="000000"/>
        </w:rPr>
        <w:t xml:space="preserve"> </w:t>
      </w:r>
      <w:r w:rsidR="00266040">
        <w:rPr>
          <w:b/>
          <w:bCs/>
          <w:color w:val="000000"/>
        </w:rPr>
        <w:tab/>
      </w:r>
      <w:r w:rsidR="00266040" w:rsidRPr="0059087B">
        <w:rPr>
          <w:b/>
          <w:bCs/>
          <w:color w:val="000000"/>
        </w:rPr>
        <w:t>Section C: Supervision</w:t>
      </w:r>
    </w:p>
    <w:p w:rsidR="00266040" w:rsidRPr="0059087B" w:rsidRDefault="007F27F2" w:rsidP="001A3F4C">
      <w:pPr>
        <w:adjustRightInd w:val="0"/>
        <w:spacing w:line="480" w:lineRule="auto"/>
        <w:ind w:left="1152"/>
        <w:rPr>
          <w:b/>
          <w:bCs/>
          <w:color w:val="000000"/>
        </w:rPr>
      </w:pPr>
      <w:r>
        <w:rPr>
          <w:b/>
          <w:bCs/>
          <w:color w:val="000000"/>
        </w:rPr>
        <w:t>2</w:t>
      </w:r>
      <w:r w:rsidR="001248F1">
        <w:rPr>
          <w:b/>
          <w:bCs/>
          <w:color w:val="000000"/>
        </w:rPr>
        <w:t>1</w:t>
      </w:r>
      <w:r w:rsidR="00266040" w:rsidRPr="0059087B">
        <w:rPr>
          <w:b/>
          <w:bCs/>
          <w:color w:val="000000"/>
        </w:rPr>
        <w:t xml:space="preserve"> </w:t>
      </w:r>
      <w:r w:rsidR="00266040">
        <w:rPr>
          <w:b/>
          <w:bCs/>
          <w:color w:val="000000"/>
        </w:rPr>
        <w:tab/>
      </w:r>
      <w:r w:rsidR="00266040" w:rsidRPr="0059087B">
        <w:rPr>
          <w:b/>
          <w:bCs/>
          <w:color w:val="000000"/>
        </w:rPr>
        <w:t>Section D: Child Abuse Reporting</w:t>
      </w:r>
    </w:p>
    <w:p w:rsidR="00266040" w:rsidRPr="0059087B" w:rsidRDefault="007F27F2" w:rsidP="001A3F4C">
      <w:pPr>
        <w:adjustRightInd w:val="0"/>
        <w:spacing w:line="480" w:lineRule="auto"/>
        <w:ind w:left="1152"/>
        <w:rPr>
          <w:b/>
          <w:bCs/>
          <w:color w:val="000000"/>
        </w:rPr>
      </w:pPr>
      <w:r>
        <w:rPr>
          <w:b/>
          <w:bCs/>
          <w:color w:val="000000"/>
        </w:rPr>
        <w:t>2</w:t>
      </w:r>
      <w:r w:rsidR="001248F1">
        <w:rPr>
          <w:b/>
          <w:bCs/>
          <w:color w:val="000000"/>
        </w:rPr>
        <w:t>2</w:t>
      </w:r>
      <w:r w:rsidR="00266040" w:rsidRPr="0059087B">
        <w:rPr>
          <w:b/>
          <w:bCs/>
          <w:color w:val="000000"/>
        </w:rPr>
        <w:t xml:space="preserve"> </w:t>
      </w:r>
      <w:r w:rsidR="00266040">
        <w:rPr>
          <w:b/>
          <w:bCs/>
          <w:color w:val="000000"/>
        </w:rPr>
        <w:tab/>
      </w:r>
      <w:r w:rsidR="00266040" w:rsidRPr="0059087B">
        <w:rPr>
          <w:b/>
          <w:bCs/>
          <w:color w:val="000000"/>
        </w:rPr>
        <w:t>Section E: Response Plan</w:t>
      </w:r>
    </w:p>
    <w:p w:rsidR="00266040" w:rsidRPr="0059087B" w:rsidRDefault="007F27F2" w:rsidP="001A3F4C">
      <w:pPr>
        <w:adjustRightInd w:val="0"/>
        <w:spacing w:line="480" w:lineRule="auto"/>
        <w:ind w:left="1152"/>
        <w:rPr>
          <w:b/>
          <w:bCs/>
          <w:color w:val="000000"/>
        </w:rPr>
      </w:pPr>
      <w:r>
        <w:rPr>
          <w:b/>
          <w:bCs/>
          <w:color w:val="000000"/>
        </w:rPr>
        <w:t>2</w:t>
      </w:r>
      <w:r w:rsidR="001248F1">
        <w:rPr>
          <w:b/>
          <w:bCs/>
          <w:color w:val="000000"/>
        </w:rPr>
        <w:t>3</w:t>
      </w:r>
      <w:r w:rsidR="00266040" w:rsidRPr="0059087B">
        <w:rPr>
          <w:b/>
          <w:bCs/>
          <w:color w:val="000000"/>
        </w:rPr>
        <w:t xml:space="preserve"> </w:t>
      </w:r>
      <w:r w:rsidR="00266040">
        <w:rPr>
          <w:b/>
          <w:bCs/>
          <w:color w:val="000000"/>
        </w:rPr>
        <w:tab/>
      </w:r>
      <w:r w:rsidR="00266040" w:rsidRPr="0059087B">
        <w:rPr>
          <w:b/>
          <w:bCs/>
          <w:color w:val="000000"/>
        </w:rPr>
        <w:t>Section F. Social Networking &amp; Blogging Policy</w:t>
      </w:r>
    </w:p>
    <w:p w:rsidR="00266040" w:rsidRDefault="00266040" w:rsidP="001A3F4C">
      <w:pPr>
        <w:adjustRightInd w:val="0"/>
        <w:spacing w:line="480" w:lineRule="auto"/>
        <w:ind w:left="1152"/>
        <w:rPr>
          <w:b/>
          <w:bCs/>
          <w:color w:val="000000"/>
        </w:rPr>
      </w:pPr>
    </w:p>
    <w:p w:rsidR="00266040" w:rsidRDefault="00266040" w:rsidP="001A3F4C">
      <w:pPr>
        <w:adjustRightInd w:val="0"/>
        <w:spacing w:line="480" w:lineRule="auto"/>
        <w:ind w:left="1152"/>
        <w:rPr>
          <w:b/>
          <w:bCs/>
          <w:color w:val="000000"/>
        </w:rPr>
      </w:pPr>
    </w:p>
    <w:p w:rsidR="00266040" w:rsidRPr="0059087B" w:rsidRDefault="00266040" w:rsidP="001A3F4C">
      <w:pPr>
        <w:adjustRightInd w:val="0"/>
        <w:spacing w:line="480" w:lineRule="auto"/>
        <w:ind w:left="1728"/>
        <w:rPr>
          <w:b/>
          <w:bCs/>
          <w:color w:val="000000"/>
        </w:rPr>
      </w:pPr>
      <w:r w:rsidRPr="0059087B">
        <w:rPr>
          <w:b/>
          <w:bCs/>
          <w:color w:val="000000"/>
        </w:rPr>
        <w:t>Addendum</w:t>
      </w:r>
    </w:p>
    <w:p w:rsidR="00266040" w:rsidRPr="0059087B" w:rsidRDefault="00266040" w:rsidP="001A3F4C">
      <w:pPr>
        <w:adjustRightInd w:val="0"/>
        <w:spacing w:line="480" w:lineRule="auto"/>
        <w:ind w:left="1728"/>
        <w:rPr>
          <w:b/>
          <w:bCs/>
          <w:color w:val="000000"/>
        </w:rPr>
      </w:pPr>
      <w:r w:rsidRPr="0059087B">
        <w:rPr>
          <w:b/>
          <w:bCs/>
          <w:color w:val="000000"/>
        </w:rPr>
        <w:t xml:space="preserve">1. </w:t>
      </w:r>
      <w:r>
        <w:rPr>
          <w:b/>
          <w:bCs/>
          <w:color w:val="000000"/>
        </w:rPr>
        <w:tab/>
      </w:r>
      <w:r w:rsidRPr="0059087B">
        <w:rPr>
          <w:b/>
          <w:bCs/>
          <w:color w:val="000000"/>
        </w:rPr>
        <w:t>Help Resources</w:t>
      </w:r>
    </w:p>
    <w:p w:rsidR="00266040" w:rsidRPr="0059087B" w:rsidRDefault="00266040" w:rsidP="001A3F4C">
      <w:pPr>
        <w:adjustRightInd w:val="0"/>
        <w:spacing w:line="480" w:lineRule="auto"/>
        <w:ind w:left="1728"/>
        <w:rPr>
          <w:b/>
          <w:bCs/>
          <w:color w:val="000000"/>
        </w:rPr>
      </w:pPr>
      <w:r w:rsidRPr="0059087B">
        <w:rPr>
          <w:b/>
          <w:bCs/>
          <w:color w:val="000000"/>
        </w:rPr>
        <w:t xml:space="preserve">2. </w:t>
      </w:r>
      <w:r>
        <w:rPr>
          <w:b/>
          <w:bCs/>
          <w:color w:val="000000"/>
        </w:rPr>
        <w:tab/>
        <w:t>S</w:t>
      </w:r>
      <w:r w:rsidRPr="0059087B">
        <w:rPr>
          <w:b/>
          <w:bCs/>
          <w:color w:val="000000"/>
        </w:rPr>
        <w:t>UMC Emergency Plan</w:t>
      </w:r>
    </w:p>
    <w:p w:rsidR="00266040" w:rsidRPr="0059087B" w:rsidRDefault="00266040" w:rsidP="001A3F4C">
      <w:pPr>
        <w:adjustRightInd w:val="0"/>
        <w:spacing w:line="480" w:lineRule="auto"/>
        <w:ind w:left="1728"/>
        <w:rPr>
          <w:b/>
          <w:bCs/>
          <w:color w:val="000000"/>
        </w:rPr>
      </w:pPr>
      <w:r w:rsidRPr="0059087B">
        <w:rPr>
          <w:b/>
          <w:bCs/>
          <w:color w:val="000000"/>
        </w:rPr>
        <w:t xml:space="preserve">3. </w:t>
      </w:r>
      <w:r>
        <w:rPr>
          <w:b/>
          <w:bCs/>
          <w:color w:val="000000"/>
        </w:rPr>
        <w:tab/>
      </w:r>
      <w:r w:rsidRPr="0059087B">
        <w:rPr>
          <w:b/>
          <w:bCs/>
          <w:color w:val="000000"/>
        </w:rPr>
        <w:t>Incident Report Form</w:t>
      </w:r>
    </w:p>
    <w:p w:rsidR="00266040" w:rsidRPr="0059087B" w:rsidRDefault="00266040" w:rsidP="001A3F4C">
      <w:pPr>
        <w:adjustRightInd w:val="0"/>
        <w:spacing w:line="480" w:lineRule="auto"/>
        <w:ind w:left="1728"/>
        <w:rPr>
          <w:b/>
          <w:bCs/>
          <w:color w:val="000000"/>
        </w:rPr>
      </w:pPr>
      <w:r w:rsidRPr="0059087B">
        <w:rPr>
          <w:b/>
          <w:bCs/>
          <w:color w:val="000000"/>
        </w:rPr>
        <w:t xml:space="preserve">4. </w:t>
      </w:r>
      <w:r>
        <w:rPr>
          <w:b/>
          <w:bCs/>
          <w:color w:val="000000"/>
        </w:rPr>
        <w:tab/>
      </w:r>
      <w:r w:rsidRPr="0059087B">
        <w:rPr>
          <w:b/>
          <w:bCs/>
          <w:color w:val="000000"/>
        </w:rPr>
        <w:t>Annual Driver Acknowledgment Application</w:t>
      </w:r>
    </w:p>
    <w:p w:rsidR="00266040" w:rsidRPr="0059087B" w:rsidRDefault="007F27F2" w:rsidP="001A3F4C">
      <w:pPr>
        <w:adjustRightInd w:val="0"/>
        <w:spacing w:line="480" w:lineRule="auto"/>
        <w:ind w:left="1728"/>
        <w:rPr>
          <w:b/>
          <w:bCs/>
          <w:color w:val="000000"/>
        </w:rPr>
      </w:pPr>
      <w:r>
        <w:rPr>
          <w:b/>
          <w:bCs/>
          <w:color w:val="000000"/>
        </w:rPr>
        <w:t>5</w:t>
      </w:r>
      <w:r w:rsidR="00266040" w:rsidRPr="0059087B">
        <w:rPr>
          <w:b/>
          <w:bCs/>
          <w:color w:val="000000"/>
        </w:rPr>
        <w:t xml:space="preserve">. </w:t>
      </w:r>
      <w:r w:rsidR="00266040">
        <w:rPr>
          <w:b/>
          <w:bCs/>
          <w:color w:val="000000"/>
        </w:rPr>
        <w:tab/>
      </w:r>
      <w:r w:rsidR="00266040" w:rsidRPr="0059087B">
        <w:rPr>
          <w:b/>
          <w:bCs/>
          <w:color w:val="000000"/>
        </w:rPr>
        <w:t>Crisis Management Plan</w:t>
      </w:r>
    </w:p>
    <w:p w:rsidR="00266040" w:rsidRPr="0059087B" w:rsidRDefault="00810EE2" w:rsidP="001A3F4C">
      <w:pPr>
        <w:adjustRightInd w:val="0"/>
        <w:spacing w:line="480" w:lineRule="auto"/>
        <w:ind w:left="1728"/>
        <w:rPr>
          <w:b/>
          <w:bCs/>
          <w:color w:val="000000"/>
        </w:rPr>
      </w:pPr>
      <w:r>
        <w:rPr>
          <w:b/>
          <w:bCs/>
          <w:color w:val="000000"/>
        </w:rPr>
        <w:t>6</w:t>
      </w:r>
      <w:r w:rsidR="00266040" w:rsidRPr="0059087B">
        <w:rPr>
          <w:b/>
          <w:bCs/>
          <w:color w:val="000000"/>
        </w:rPr>
        <w:t xml:space="preserve">. </w:t>
      </w:r>
      <w:r w:rsidR="00266040">
        <w:rPr>
          <w:b/>
          <w:bCs/>
          <w:color w:val="000000"/>
        </w:rPr>
        <w:tab/>
      </w:r>
      <w:r w:rsidR="00266040" w:rsidRPr="0059087B">
        <w:rPr>
          <w:b/>
          <w:bCs/>
          <w:color w:val="000000"/>
        </w:rPr>
        <w:t>Clergy Sexual</w:t>
      </w:r>
      <w:r w:rsidR="00266040">
        <w:rPr>
          <w:b/>
          <w:bCs/>
          <w:color w:val="000000"/>
        </w:rPr>
        <w:t xml:space="preserve"> Ethics Policy of the Susquehanna</w:t>
      </w:r>
      <w:r w:rsidR="00266040" w:rsidRPr="0059087B">
        <w:rPr>
          <w:b/>
          <w:bCs/>
          <w:color w:val="000000"/>
        </w:rPr>
        <w:t xml:space="preserve"> Conference of the UMC</w:t>
      </w:r>
    </w:p>
    <w:p w:rsidR="00266040" w:rsidRDefault="00266040" w:rsidP="00F64E70">
      <w:pPr>
        <w:adjustRightInd w:val="0"/>
        <w:jc w:val="center"/>
        <w:rPr>
          <w:b/>
          <w:bCs/>
          <w:color w:val="000000"/>
        </w:rPr>
      </w:pPr>
    </w:p>
    <w:p w:rsidR="00810EE2" w:rsidRDefault="00810EE2" w:rsidP="00F64E70">
      <w:pPr>
        <w:adjustRightInd w:val="0"/>
        <w:jc w:val="center"/>
        <w:rPr>
          <w:b/>
          <w:bCs/>
          <w:color w:val="000000"/>
        </w:rPr>
      </w:pPr>
    </w:p>
    <w:p w:rsidR="00810EE2" w:rsidRDefault="00810EE2" w:rsidP="00F64E70">
      <w:pPr>
        <w:adjustRightInd w:val="0"/>
        <w:jc w:val="center"/>
        <w:rPr>
          <w:b/>
          <w:bCs/>
          <w:color w:val="000000"/>
        </w:rPr>
      </w:pPr>
    </w:p>
    <w:p w:rsidR="007F27F2" w:rsidRDefault="007F27F2" w:rsidP="00F64E70">
      <w:pPr>
        <w:adjustRightInd w:val="0"/>
        <w:jc w:val="center"/>
        <w:rPr>
          <w:b/>
          <w:bCs/>
          <w:color w:val="000000"/>
        </w:rPr>
      </w:pPr>
    </w:p>
    <w:p w:rsidR="007F27F2" w:rsidRDefault="007F27F2" w:rsidP="00F64E70">
      <w:pPr>
        <w:adjustRightInd w:val="0"/>
        <w:jc w:val="center"/>
        <w:rPr>
          <w:b/>
          <w:bCs/>
          <w:color w:val="000000"/>
        </w:rPr>
      </w:pPr>
    </w:p>
    <w:p w:rsidR="007F27F2" w:rsidRDefault="007F27F2" w:rsidP="00F64E70">
      <w:pPr>
        <w:adjustRightInd w:val="0"/>
        <w:jc w:val="center"/>
        <w:rPr>
          <w:b/>
          <w:bCs/>
          <w:color w:val="000000"/>
        </w:rPr>
      </w:pPr>
    </w:p>
    <w:p w:rsidR="00266040" w:rsidRDefault="00266040" w:rsidP="00F64E70">
      <w:pPr>
        <w:adjustRightInd w:val="0"/>
        <w:jc w:val="center"/>
        <w:rPr>
          <w:b/>
          <w:bCs/>
          <w:color w:val="000000"/>
        </w:rPr>
      </w:pPr>
    </w:p>
    <w:p w:rsidR="00266040" w:rsidRDefault="00266040" w:rsidP="00F64E70">
      <w:pPr>
        <w:adjustRightInd w:val="0"/>
        <w:jc w:val="center"/>
        <w:rPr>
          <w:b/>
          <w:bCs/>
          <w:color w:val="000000"/>
        </w:rPr>
      </w:pPr>
    </w:p>
    <w:p w:rsidR="00266040" w:rsidRDefault="00266040" w:rsidP="00F64E70">
      <w:pPr>
        <w:adjustRightInd w:val="0"/>
        <w:jc w:val="center"/>
        <w:rPr>
          <w:b/>
          <w:bCs/>
          <w:color w:val="000000"/>
        </w:rPr>
      </w:pPr>
    </w:p>
    <w:p w:rsidR="00CC35D7" w:rsidRDefault="00CC35D7" w:rsidP="00F64E70">
      <w:pPr>
        <w:adjustRightInd w:val="0"/>
        <w:jc w:val="center"/>
        <w:rPr>
          <w:b/>
          <w:bCs/>
          <w:color w:val="000000"/>
        </w:rPr>
      </w:pPr>
    </w:p>
    <w:p w:rsidR="00CC35D7" w:rsidRDefault="00CC35D7" w:rsidP="00F64E70">
      <w:pPr>
        <w:adjustRightInd w:val="0"/>
        <w:jc w:val="center"/>
        <w:rPr>
          <w:b/>
          <w:bCs/>
          <w:color w:val="000000"/>
        </w:rPr>
      </w:pPr>
    </w:p>
    <w:p w:rsidR="00266040" w:rsidRPr="0059087B" w:rsidRDefault="00266040" w:rsidP="00F64E70">
      <w:pPr>
        <w:adjustRightInd w:val="0"/>
        <w:jc w:val="center"/>
        <w:rPr>
          <w:b/>
          <w:bCs/>
          <w:color w:val="000000"/>
        </w:rPr>
      </w:pPr>
      <w:r w:rsidRPr="0059087B">
        <w:rPr>
          <w:b/>
          <w:bCs/>
          <w:color w:val="000000"/>
        </w:rPr>
        <w:t>CHILD ABUSE PREVENTION POLICY RESOLUTION</w:t>
      </w:r>
    </w:p>
    <w:p w:rsidR="00266040" w:rsidRDefault="00266040" w:rsidP="0059087B">
      <w:pPr>
        <w:adjustRightInd w:val="0"/>
        <w:rPr>
          <w:b/>
          <w:bCs/>
          <w:color w:val="000000"/>
        </w:rPr>
      </w:pPr>
    </w:p>
    <w:p w:rsidR="00266040" w:rsidRDefault="00266040" w:rsidP="0059087B">
      <w:pPr>
        <w:adjustRightInd w:val="0"/>
        <w:rPr>
          <w:b/>
          <w:bCs/>
          <w:color w:val="000000"/>
        </w:rPr>
      </w:pPr>
    </w:p>
    <w:p w:rsidR="00266040" w:rsidRDefault="00266040" w:rsidP="00243DB1">
      <w:pPr>
        <w:adjustRightInd w:val="0"/>
        <w:jc w:val="center"/>
        <w:rPr>
          <w:b/>
          <w:bCs/>
          <w:color w:val="000000"/>
        </w:rPr>
      </w:pPr>
      <w:r w:rsidRPr="0059087B">
        <w:rPr>
          <w:b/>
          <w:bCs/>
          <w:color w:val="000000"/>
        </w:rPr>
        <w:t>Introduction</w:t>
      </w:r>
    </w:p>
    <w:p w:rsidR="00266040" w:rsidRPr="0059087B" w:rsidRDefault="00266040" w:rsidP="00243DB1">
      <w:pPr>
        <w:adjustRightInd w:val="0"/>
        <w:jc w:val="center"/>
        <w:rPr>
          <w:b/>
          <w:bCs/>
          <w:color w:val="000000"/>
        </w:rPr>
      </w:pPr>
    </w:p>
    <w:p w:rsidR="00266040" w:rsidRPr="0059087B" w:rsidRDefault="00266040" w:rsidP="001A3F4C">
      <w:pPr>
        <w:adjustRightInd w:val="0"/>
        <w:jc w:val="both"/>
        <w:rPr>
          <w:color w:val="000000"/>
        </w:rPr>
      </w:pPr>
      <w:r w:rsidRPr="0059087B">
        <w:rPr>
          <w:color w:val="000000"/>
        </w:rPr>
        <w:t>The General Conference of The United Methodist Church, in April 1996, adopted a resolution</w:t>
      </w:r>
      <w:r>
        <w:rPr>
          <w:color w:val="000000"/>
        </w:rPr>
        <w:t xml:space="preserve"> </w:t>
      </w:r>
      <w:r w:rsidRPr="0059087B">
        <w:rPr>
          <w:color w:val="000000"/>
        </w:rPr>
        <w:t>aimed at reducing the risk of child sexual abuse in the church. The adopted resolution includes</w:t>
      </w:r>
      <w:r>
        <w:rPr>
          <w:color w:val="000000"/>
        </w:rPr>
        <w:t xml:space="preserve"> </w:t>
      </w:r>
      <w:r w:rsidRPr="0059087B">
        <w:rPr>
          <w:color w:val="000000"/>
        </w:rPr>
        <w:t>the following statement:</w:t>
      </w:r>
    </w:p>
    <w:p w:rsidR="00266040" w:rsidRPr="0059087B" w:rsidRDefault="00266040" w:rsidP="001A3F4C">
      <w:pPr>
        <w:adjustRightInd w:val="0"/>
        <w:jc w:val="both"/>
        <w:rPr>
          <w:i/>
          <w:iCs/>
          <w:color w:val="000000"/>
        </w:rPr>
      </w:pPr>
      <w:r w:rsidRPr="0059087B">
        <w:rPr>
          <w:i/>
          <w:iCs/>
          <w:color w:val="000000"/>
        </w:rPr>
        <w:t>Jesus said, “Whoever welcomes (a) child...welcomes me.”(Matthew 18:5).</w:t>
      </w:r>
      <w:r>
        <w:rPr>
          <w:i/>
          <w:iCs/>
          <w:color w:val="000000"/>
        </w:rPr>
        <w:t xml:space="preserve">  </w:t>
      </w:r>
      <w:r w:rsidRPr="0059087B">
        <w:rPr>
          <w:i/>
          <w:iCs/>
          <w:color w:val="000000"/>
        </w:rPr>
        <w:t>Children are our present and our future, our hope, our teachers, our inspiration. They</w:t>
      </w:r>
      <w:r>
        <w:rPr>
          <w:i/>
          <w:iCs/>
          <w:color w:val="000000"/>
        </w:rPr>
        <w:t xml:space="preserve"> </w:t>
      </w:r>
      <w:r w:rsidRPr="0059087B">
        <w:rPr>
          <w:i/>
          <w:iCs/>
          <w:color w:val="000000"/>
        </w:rPr>
        <w:t>are full participants in the life of the church and in the realm of God.</w:t>
      </w:r>
      <w:r>
        <w:rPr>
          <w:i/>
          <w:iCs/>
          <w:color w:val="000000"/>
        </w:rPr>
        <w:t xml:space="preserve"> </w:t>
      </w:r>
      <w:r w:rsidRPr="0059087B">
        <w:rPr>
          <w:i/>
          <w:iCs/>
          <w:color w:val="000000"/>
        </w:rPr>
        <w:t>Jesus also said, “If any of you put a stumbling block before one of these little ones…, it</w:t>
      </w:r>
    </w:p>
    <w:p w:rsidR="00266040" w:rsidRDefault="00266040" w:rsidP="001A3F4C">
      <w:pPr>
        <w:adjustRightInd w:val="0"/>
        <w:jc w:val="both"/>
        <w:rPr>
          <w:i/>
          <w:iCs/>
          <w:color w:val="000000"/>
        </w:rPr>
      </w:pPr>
      <w:proofErr w:type="gramStart"/>
      <w:r w:rsidRPr="0059087B">
        <w:rPr>
          <w:i/>
          <w:iCs/>
          <w:color w:val="000000"/>
        </w:rPr>
        <w:t>would</w:t>
      </w:r>
      <w:proofErr w:type="gramEnd"/>
      <w:r w:rsidRPr="0059087B">
        <w:rPr>
          <w:i/>
          <w:iCs/>
          <w:color w:val="000000"/>
        </w:rPr>
        <w:t xml:space="preserve"> be better for you if a great millstone were fastened around your neck, and you</w:t>
      </w:r>
      <w:r>
        <w:rPr>
          <w:i/>
          <w:iCs/>
          <w:color w:val="000000"/>
        </w:rPr>
        <w:t xml:space="preserve"> </w:t>
      </w:r>
      <w:r w:rsidRPr="0059087B">
        <w:rPr>
          <w:i/>
          <w:iCs/>
          <w:color w:val="000000"/>
        </w:rPr>
        <w:t>were drowned in the depth of the sea.” (Matthew 18:6). Our Christian faith calls us to</w:t>
      </w:r>
      <w:r>
        <w:rPr>
          <w:i/>
          <w:iCs/>
          <w:color w:val="000000"/>
        </w:rPr>
        <w:t xml:space="preserve"> </w:t>
      </w:r>
      <w:r w:rsidRPr="0059087B">
        <w:rPr>
          <w:i/>
          <w:iCs/>
          <w:color w:val="000000"/>
        </w:rPr>
        <w:t>offer both hospitality and protection to the little ones, the children. The Social Principles</w:t>
      </w:r>
      <w:r>
        <w:rPr>
          <w:i/>
          <w:iCs/>
          <w:color w:val="000000"/>
        </w:rPr>
        <w:t xml:space="preserve"> </w:t>
      </w:r>
      <w:r w:rsidRPr="0059087B">
        <w:rPr>
          <w:i/>
          <w:iCs/>
          <w:color w:val="000000"/>
        </w:rPr>
        <w:t xml:space="preserve">of the </w:t>
      </w:r>
      <w:smartTag w:uri="urn:schemas-microsoft-com:office:smarttags" w:element="place">
        <w:smartTag w:uri="urn:schemas-microsoft-com:office:smarttags" w:element="PlaceName">
          <w:r w:rsidRPr="0059087B">
            <w:rPr>
              <w:i/>
              <w:iCs/>
              <w:color w:val="000000"/>
            </w:rPr>
            <w:t>United</w:t>
          </w:r>
        </w:smartTag>
        <w:r w:rsidRPr="0059087B">
          <w:rPr>
            <w:i/>
            <w:iCs/>
            <w:color w:val="000000"/>
          </w:rPr>
          <w:t xml:space="preserve"> </w:t>
        </w:r>
        <w:smartTag w:uri="urn:schemas-microsoft-com:office:smarttags" w:element="PlaceName">
          <w:r w:rsidRPr="0059087B">
            <w:rPr>
              <w:i/>
              <w:iCs/>
              <w:color w:val="000000"/>
            </w:rPr>
            <w:t>Methodist</w:t>
          </w:r>
        </w:smartTag>
        <w:r w:rsidRPr="0059087B">
          <w:rPr>
            <w:i/>
            <w:iCs/>
            <w:color w:val="000000"/>
          </w:rPr>
          <w:t xml:space="preserve"> </w:t>
        </w:r>
        <w:smartTag w:uri="urn:schemas-microsoft-com:office:smarttags" w:element="PlaceType">
          <w:r w:rsidRPr="0059087B">
            <w:rPr>
              <w:i/>
              <w:iCs/>
              <w:color w:val="000000"/>
            </w:rPr>
            <w:t>Church</w:t>
          </w:r>
        </w:smartTag>
      </w:smartTag>
      <w:r w:rsidRPr="0059087B">
        <w:rPr>
          <w:i/>
          <w:iCs/>
          <w:color w:val="000000"/>
        </w:rPr>
        <w:t xml:space="preserve"> state that “…children must be protected from economic,</w:t>
      </w:r>
      <w:r>
        <w:rPr>
          <w:i/>
          <w:iCs/>
          <w:color w:val="000000"/>
        </w:rPr>
        <w:t xml:space="preserve"> </w:t>
      </w:r>
      <w:r w:rsidRPr="0059087B">
        <w:rPr>
          <w:i/>
          <w:iCs/>
          <w:color w:val="000000"/>
        </w:rPr>
        <w:t>physical and sexual exploitation, and abuse.”</w:t>
      </w:r>
      <w:r>
        <w:rPr>
          <w:i/>
          <w:iCs/>
          <w:color w:val="000000"/>
        </w:rPr>
        <w:t xml:space="preserve"> </w:t>
      </w:r>
      <w:r w:rsidRPr="0059087B">
        <w:rPr>
          <w:i/>
          <w:iCs/>
          <w:color w:val="000000"/>
        </w:rPr>
        <w:t>Tragically, churches have not always been safe places for children. Child sexual</w:t>
      </w:r>
      <w:r>
        <w:rPr>
          <w:i/>
          <w:iCs/>
          <w:color w:val="000000"/>
        </w:rPr>
        <w:t xml:space="preserve"> </w:t>
      </w:r>
      <w:r w:rsidRPr="0059087B">
        <w:rPr>
          <w:i/>
          <w:iCs/>
          <w:color w:val="000000"/>
        </w:rPr>
        <w:t>abuse, exploitation and ritual abuse (ritual abuse refers to abusive acts committed as</w:t>
      </w:r>
      <w:r>
        <w:rPr>
          <w:i/>
          <w:iCs/>
          <w:color w:val="000000"/>
        </w:rPr>
        <w:t xml:space="preserve"> </w:t>
      </w:r>
      <w:r w:rsidRPr="0059087B">
        <w:rPr>
          <w:i/>
          <w:iCs/>
          <w:color w:val="000000"/>
        </w:rPr>
        <w:t>part of ceremonies or rites; ritual abusers are often related to cults, or pretend to be)</w:t>
      </w:r>
      <w:r>
        <w:rPr>
          <w:i/>
          <w:iCs/>
          <w:color w:val="000000"/>
        </w:rPr>
        <w:t xml:space="preserve"> </w:t>
      </w:r>
      <w:r w:rsidRPr="0059087B">
        <w:rPr>
          <w:i/>
          <w:iCs/>
          <w:color w:val="000000"/>
        </w:rPr>
        <w:t>occur in churches, large and small, urban and rural. The problem cuts across all</w:t>
      </w:r>
      <w:r>
        <w:rPr>
          <w:i/>
          <w:iCs/>
          <w:color w:val="000000"/>
        </w:rPr>
        <w:t xml:space="preserve"> </w:t>
      </w:r>
      <w:r w:rsidRPr="0059087B">
        <w:rPr>
          <w:i/>
          <w:iCs/>
          <w:color w:val="000000"/>
        </w:rPr>
        <w:t>economic, cultural and racial lines. It is real, and it appears to be increasing. Most</w:t>
      </w:r>
      <w:r>
        <w:rPr>
          <w:i/>
          <w:iCs/>
          <w:color w:val="000000"/>
        </w:rPr>
        <w:t xml:space="preserve"> </w:t>
      </w:r>
      <w:r w:rsidRPr="0059087B">
        <w:rPr>
          <w:i/>
          <w:iCs/>
          <w:color w:val="000000"/>
        </w:rPr>
        <w:t>annual conferences can cite specific incidents of child sexual abuse and exploitation in</w:t>
      </w:r>
      <w:r>
        <w:rPr>
          <w:i/>
          <w:iCs/>
          <w:color w:val="000000"/>
        </w:rPr>
        <w:t xml:space="preserve"> </w:t>
      </w:r>
      <w:r w:rsidRPr="0059087B">
        <w:rPr>
          <w:i/>
          <w:iCs/>
          <w:color w:val="000000"/>
        </w:rPr>
        <w:t>their churches. Virtually every congregation has among its members adult survivors of</w:t>
      </w:r>
      <w:r>
        <w:rPr>
          <w:i/>
          <w:iCs/>
          <w:color w:val="000000"/>
        </w:rPr>
        <w:t xml:space="preserve"> </w:t>
      </w:r>
      <w:r w:rsidRPr="0059087B">
        <w:rPr>
          <w:i/>
          <w:iCs/>
          <w:color w:val="000000"/>
        </w:rPr>
        <w:t>early sexual trauma.</w:t>
      </w:r>
      <w:r>
        <w:rPr>
          <w:i/>
          <w:iCs/>
          <w:color w:val="000000"/>
        </w:rPr>
        <w:t xml:space="preserve"> </w:t>
      </w:r>
      <w:r w:rsidRPr="0059087B">
        <w:rPr>
          <w:i/>
          <w:iCs/>
          <w:color w:val="000000"/>
        </w:rPr>
        <w:t>Such incidents are devastating to all who are involved; the child, the family, the</w:t>
      </w:r>
      <w:r>
        <w:rPr>
          <w:i/>
          <w:iCs/>
          <w:color w:val="000000"/>
        </w:rPr>
        <w:t xml:space="preserve"> </w:t>
      </w:r>
      <w:r w:rsidRPr="0059087B">
        <w:rPr>
          <w:i/>
          <w:iCs/>
          <w:color w:val="000000"/>
        </w:rPr>
        <w:t>local church and its leaders. Increasingly, churches are torn apart by the legal,</w:t>
      </w:r>
      <w:r>
        <w:rPr>
          <w:i/>
          <w:iCs/>
          <w:color w:val="000000"/>
        </w:rPr>
        <w:t xml:space="preserve"> </w:t>
      </w:r>
      <w:r w:rsidRPr="0059087B">
        <w:rPr>
          <w:i/>
          <w:iCs/>
          <w:color w:val="000000"/>
        </w:rPr>
        <w:t>emotional, and monetary consequences of litigation following allegations of abuse.</w:t>
      </w:r>
      <w:r>
        <w:rPr>
          <w:i/>
          <w:iCs/>
          <w:color w:val="000000"/>
        </w:rPr>
        <w:t xml:space="preserve"> </w:t>
      </w:r>
      <w:r w:rsidRPr="0059087B">
        <w:rPr>
          <w:i/>
          <w:iCs/>
          <w:color w:val="000000"/>
        </w:rPr>
        <w:t>God calls us to make our churches safe places, protecting children and other</w:t>
      </w:r>
      <w:r>
        <w:rPr>
          <w:i/>
          <w:iCs/>
          <w:color w:val="000000"/>
        </w:rPr>
        <w:t xml:space="preserve"> </w:t>
      </w:r>
      <w:r w:rsidRPr="0059087B">
        <w:rPr>
          <w:i/>
          <w:iCs/>
          <w:color w:val="000000"/>
        </w:rPr>
        <w:t>vulnerable persons from sexual and ritual abuse. God calls us to create communities of</w:t>
      </w:r>
      <w:r>
        <w:rPr>
          <w:i/>
          <w:iCs/>
          <w:color w:val="000000"/>
        </w:rPr>
        <w:t xml:space="preserve"> </w:t>
      </w:r>
      <w:r w:rsidRPr="0059087B">
        <w:rPr>
          <w:i/>
          <w:iCs/>
          <w:color w:val="000000"/>
        </w:rPr>
        <w:t>faith where children and adults grow safe and strong. (From The Book of Resolutions of</w:t>
      </w:r>
      <w:r>
        <w:rPr>
          <w:i/>
          <w:iCs/>
          <w:color w:val="000000"/>
        </w:rPr>
        <w:t xml:space="preserve"> </w:t>
      </w:r>
      <w:proofErr w:type="gramStart"/>
      <w:r w:rsidRPr="0059087B">
        <w:rPr>
          <w:i/>
          <w:iCs/>
          <w:color w:val="000000"/>
        </w:rPr>
        <w:t>The</w:t>
      </w:r>
      <w:proofErr w:type="gramEnd"/>
      <w:r w:rsidRPr="0059087B">
        <w:rPr>
          <w:i/>
          <w:iCs/>
          <w:color w:val="000000"/>
        </w:rPr>
        <w:t xml:space="preserve"> United Methodist Church-1996. Copyright@ 1996 by The United Methodist</w:t>
      </w:r>
      <w:r>
        <w:rPr>
          <w:i/>
          <w:iCs/>
          <w:color w:val="000000"/>
        </w:rPr>
        <w:t xml:space="preserve"> </w:t>
      </w:r>
      <w:r w:rsidRPr="0059087B">
        <w:rPr>
          <w:i/>
          <w:iCs/>
          <w:color w:val="000000"/>
        </w:rPr>
        <w:t>Publishing House. Used by permission</w:t>
      </w:r>
      <w:r w:rsidRPr="00810EE2">
        <w:rPr>
          <w:i/>
          <w:iCs/>
          <w:color w:val="000000"/>
        </w:rPr>
        <w:t>. [</w:t>
      </w:r>
      <w:proofErr w:type="gramStart"/>
      <w:r w:rsidRPr="00810EE2">
        <w:rPr>
          <w:i/>
          <w:iCs/>
          <w:color w:val="000000"/>
        </w:rPr>
        <w:t>pp.384-38</w:t>
      </w:r>
      <w:r w:rsidR="00810EE2" w:rsidRPr="00810EE2">
        <w:rPr>
          <w:i/>
          <w:iCs/>
          <w:color w:val="000000"/>
        </w:rPr>
        <w:t>8</w:t>
      </w:r>
      <w:proofErr w:type="gramEnd"/>
      <w:r w:rsidRPr="00810EE2">
        <w:rPr>
          <w:i/>
          <w:iCs/>
          <w:color w:val="000000"/>
        </w:rPr>
        <w:t>])</w:t>
      </w:r>
    </w:p>
    <w:p w:rsidR="00266040" w:rsidRPr="0059087B" w:rsidRDefault="00266040" w:rsidP="001A3F4C">
      <w:pPr>
        <w:adjustRightInd w:val="0"/>
        <w:jc w:val="both"/>
        <w:rPr>
          <w:i/>
          <w:iCs/>
          <w:color w:val="000000"/>
        </w:rPr>
      </w:pPr>
    </w:p>
    <w:p w:rsidR="00266040" w:rsidRDefault="00266040" w:rsidP="001A3F4C">
      <w:pPr>
        <w:adjustRightInd w:val="0"/>
        <w:jc w:val="both"/>
        <w:rPr>
          <w:color w:val="000000"/>
        </w:rPr>
      </w:pPr>
      <w:r w:rsidRPr="0059087B">
        <w:rPr>
          <w:color w:val="000000"/>
        </w:rPr>
        <w:t>Thus, in covenant with all United Methodist congregations, we adopt this policy for the</w:t>
      </w:r>
      <w:r>
        <w:rPr>
          <w:color w:val="000000"/>
        </w:rPr>
        <w:t xml:space="preserve"> </w:t>
      </w:r>
      <w:r w:rsidRPr="0059087B">
        <w:rPr>
          <w:color w:val="000000"/>
        </w:rPr>
        <w:t>prevention of child abuse in our church.</w:t>
      </w:r>
    </w:p>
    <w:p w:rsidR="00266040" w:rsidRPr="0059087B" w:rsidRDefault="00266040" w:rsidP="001A3F4C">
      <w:pPr>
        <w:adjustRightInd w:val="0"/>
        <w:jc w:val="both"/>
        <w:rPr>
          <w:color w:val="000000"/>
        </w:rPr>
      </w:pPr>
    </w:p>
    <w:p w:rsidR="00266040" w:rsidRDefault="00266040" w:rsidP="00243DB1">
      <w:pPr>
        <w:adjustRightInd w:val="0"/>
        <w:jc w:val="center"/>
        <w:rPr>
          <w:b/>
          <w:bCs/>
          <w:color w:val="000000"/>
        </w:rPr>
      </w:pPr>
      <w:r w:rsidRPr="0059087B">
        <w:rPr>
          <w:b/>
          <w:bCs/>
          <w:color w:val="000000"/>
        </w:rPr>
        <w:t>Purpose</w:t>
      </w:r>
    </w:p>
    <w:p w:rsidR="00266040" w:rsidRPr="0059087B" w:rsidRDefault="00266040" w:rsidP="00243DB1">
      <w:pPr>
        <w:adjustRightInd w:val="0"/>
        <w:jc w:val="center"/>
        <w:rPr>
          <w:b/>
          <w:bCs/>
          <w:color w:val="000000"/>
        </w:rPr>
      </w:pPr>
    </w:p>
    <w:p w:rsidR="00266040" w:rsidRPr="0059087B" w:rsidRDefault="00266040" w:rsidP="0059087B">
      <w:pPr>
        <w:adjustRightInd w:val="0"/>
        <w:rPr>
          <w:color w:val="000000"/>
        </w:rPr>
      </w:pPr>
      <w:r w:rsidRPr="0059087B">
        <w:rPr>
          <w:color w:val="000000"/>
        </w:rPr>
        <w:t>Our congregation’s purpose for establishing this Child Abuse Prevention Policy and</w:t>
      </w:r>
      <w:r>
        <w:rPr>
          <w:color w:val="000000"/>
        </w:rPr>
        <w:t xml:space="preserve"> </w:t>
      </w:r>
      <w:r w:rsidRPr="0059087B">
        <w:rPr>
          <w:color w:val="000000"/>
        </w:rPr>
        <w:t>accompanying procedures is to demonstrate our absolute and unwavering commitment to the</w:t>
      </w:r>
      <w:r>
        <w:rPr>
          <w:color w:val="000000"/>
        </w:rPr>
        <w:t xml:space="preserve"> </w:t>
      </w:r>
      <w:r w:rsidRPr="0059087B">
        <w:rPr>
          <w:color w:val="000000"/>
        </w:rPr>
        <w:t xml:space="preserve">physical safety and spiritual growth of all of </w:t>
      </w:r>
      <w:r>
        <w:rPr>
          <w:color w:val="000000"/>
        </w:rPr>
        <w:t>o</w:t>
      </w:r>
      <w:r w:rsidRPr="0059087B">
        <w:rPr>
          <w:color w:val="000000"/>
        </w:rPr>
        <w:t>ur children and youth.</w:t>
      </w:r>
    </w:p>
    <w:p w:rsidR="00266040" w:rsidRDefault="00266040" w:rsidP="0059087B">
      <w:pPr>
        <w:adjustRightInd w:val="0"/>
        <w:rPr>
          <w:b/>
          <w:bCs/>
          <w:color w:val="000000"/>
        </w:rPr>
      </w:pPr>
    </w:p>
    <w:p w:rsidR="00266040" w:rsidRDefault="00266040" w:rsidP="0059087B">
      <w:pPr>
        <w:adjustRightInd w:val="0"/>
        <w:rPr>
          <w:b/>
          <w:bCs/>
          <w:color w:val="000000"/>
        </w:rPr>
      </w:pPr>
    </w:p>
    <w:p w:rsidR="00266040" w:rsidRPr="0059087B" w:rsidRDefault="00266040" w:rsidP="00243DB1">
      <w:pPr>
        <w:adjustRightInd w:val="0"/>
        <w:jc w:val="center"/>
        <w:rPr>
          <w:b/>
          <w:bCs/>
          <w:color w:val="000000"/>
        </w:rPr>
      </w:pPr>
      <w:r w:rsidRPr="0059087B">
        <w:rPr>
          <w:b/>
          <w:bCs/>
          <w:color w:val="000000"/>
        </w:rPr>
        <w:t>Statement of Covenant</w:t>
      </w:r>
    </w:p>
    <w:p w:rsidR="00266040" w:rsidRPr="0059087B" w:rsidRDefault="00266040" w:rsidP="0059087B">
      <w:pPr>
        <w:adjustRightInd w:val="0"/>
        <w:rPr>
          <w:color w:val="000000"/>
        </w:rPr>
      </w:pPr>
      <w:r w:rsidRPr="0059087B">
        <w:rPr>
          <w:color w:val="000000"/>
        </w:rPr>
        <w:t>As a Christian community of faith and a United Methodist congregation:</w:t>
      </w:r>
    </w:p>
    <w:p w:rsidR="00266040" w:rsidRPr="0059087B" w:rsidRDefault="00266040" w:rsidP="009C79E2">
      <w:pPr>
        <w:adjustRightInd w:val="0"/>
        <w:ind w:left="720"/>
        <w:rPr>
          <w:color w:val="000000"/>
        </w:rPr>
      </w:pPr>
      <w:r w:rsidRPr="0059087B">
        <w:rPr>
          <w:color w:val="000000"/>
        </w:rPr>
        <w:t>1. We pledge to conduct the ministry of the gospel in ways that assure the safety and</w:t>
      </w:r>
      <w:r>
        <w:rPr>
          <w:color w:val="000000"/>
        </w:rPr>
        <w:t xml:space="preserve"> </w:t>
      </w:r>
      <w:r w:rsidRPr="0059087B">
        <w:rPr>
          <w:color w:val="000000"/>
        </w:rPr>
        <w:t>spiritual growth of all of our children and youth as well as all of the workers with</w:t>
      </w:r>
      <w:r>
        <w:rPr>
          <w:color w:val="000000"/>
        </w:rPr>
        <w:t xml:space="preserve"> </w:t>
      </w:r>
      <w:r w:rsidRPr="0059087B">
        <w:rPr>
          <w:color w:val="000000"/>
        </w:rPr>
        <w:t>children and youth.</w:t>
      </w:r>
    </w:p>
    <w:p w:rsidR="00266040" w:rsidRPr="0059087B" w:rsidRDefault="00266040" w:rsidP="009C79E2">
      <w:pPr>
        <w:adjustRightInd w:val="0"/>
        <w:ind w:left="720"/>
        <w:rPr>
          <w:color w:val="000000"/>
        </w:rPr>
      </w:pPr>
      <w:r w:rsidRPr="0059087B">
        <w:rPr>
          <w:color w:val="000000"/>
        </w:rPr>
        <w:t>2. We will follow reasonable safety measures in the selection and recruitment of</w:t>
      </w:r>
      <w:r>
        <w:rPr>
          <w:color w:val="000000"/>
        </w:rPr>
        <w:t xml:space="preserve"> </w:t>
      </w:r>
      <w:r w:rsidRPr="0059087B">
        <w:rPr>
          <w:color w:val="000000"/>
        </w:rPr>
        <w:t>workers.</w:t>
      </w:r>
    </w:p>
    <w:p w:rsidR="00266040" w:rsidRPr="0059087B" w:rsidRDefault="00266040" w:rsidP="009C79E2">
      <w:pPr>
        <w:adjustRightInd w:val="0"/>
        <w:ind w:left="720"/>
        <w:rPr>
          <w:color w:val="000000"/>
        </w:rPr>
      </w:pPr>
      <w:r w:rsidRPr="0059087B">
        <w:rPr>
          <w:color w:val="000000"/>
        </w:rPr>
        <w:t>3. We will implement prudent operational procedures in all programs and events.</w:t>
      </w:r>
    </w:p>
    <w:p w:rsidR="00266040" w:rsidRPr="0059087B" w:rsidRDefault="00266040" w:rsidP="009C79E2">
      <w:pPr>
        <w:adjustRightInd w:val="0"/>
        <w:ind w:left="720"/>
        <w:rPr>
          <w:color w:val="000000"/>
        </w:rPr>
      </w:pPr>
      <w:r w:rsidRPr="0059087B">
        <w:rPr>
          <w:color w:val="000000"/>
        </w:rPr>
        <w:t>4. We will educate all of our workers with children and youth regarding the use of all</w:t>
      </w:r>
      <w:r>
        <w:rPr>
          <w:color w:val="000000"/>
        </w:rPr>
        <w:t xml:space="preserve"> </w:t>
      </w:r>
      <w:r w:rsidRPr="0059087B">
        <w:rPr>
          <w:color w:val="000000"/>
        </w:rPr>
        <w:t>appropriate policies and methods (including first aid and methods of discipline).</w:t>
      </w:r>
    </w:p>
    <w:p w:rsidR="00266040" w:rsidRPr="0059087B" w:rsidRDefault="00266040" w:rsidP="009C79E2">
      <w:pPr>
        <w:adjustRightInd w:val="0"/>
        <w:ind w:left="720"/>
        <w:rPr>
          <w:color w:val="000000"/>
        </w:rPr>
      </w:pPr>
      <w:r w:rsidRPr="0059087B">
        <w:rPr>
          <w:color w:val="000000"/>
        </w:rPr>
        <w:t>5. We will have clearly defined procedures for reporting a suspected incident of abuse</w:t>
      </w:r>
      <w:r>
        <w:rPr>
          <w:color w:val="000000"/>
        </w:rPr>
        <w:t xml:space="preserve"> </w:t>
      </w:r>
      <w:r w:rsidRPr="0059087B">
        <w:rPr>
          <w:color w:val="000000"/>
        </w:rPr>
        <w:t>that conforms to the requirements of state law.</w:t>
      </w:r>
    </w:p>
    <w:p w:rsidR="00266040" w:rsidRPr="0059087B" w:rsidRDefault="00266040" w:rsidP="009C79E2">
      <w:pPr>
        <w:adjustRightInd w:val="0"/>
        <w:ind w:left="720"/>
        <w:rPr>
          <w:color w:val="000000"/>
        </w:rPr>
      </w:pPr>
      <w:r w:rsidRPr="0059087B">
        <w:rPr>
          <w:color w:val="000000"/>
        </w:rPr>
        <w:t>6. We will be prepared to respond to media inquiries if an incident occurs.</w:t>
      </w:r>
    </w:p>
    <w:p w:rsidR="00266040" w:rsidRDefault="00266040" w:rsidP="0059087B">
      <w:pPr>
        <w:adjustRightInd w:val="0"/>
        <w:rPr>
          <w:b/>
          <w:bCs/>
          <w:color w:val="000000"/>
        </w:rPr>
      </w:pPr>
    </w:p>
    <w:p w:rsidR="00266040" w:rsidRPr="0059087B" w:rsidRDefault="00266040" w:rsidP="00243DB1">
      <w:pPr>
        <w:adjustRightInd w:val="0"/>
        <w:jc w:val="center"/>
        <w:rPr>
          <w:b/>
          <w:bCs/>
          <w:color w:val="000000"/>
        </w:rPr>
      </w:pPr>
      <w:r w:rsidRPr="0059087B">
        <w:rPr>
          <w:b/>
          <w:bCs/>
          <w:color w:val="000000"/>
        </w:rPr>
        <w:t>Conclusion</w:t>
      </w:r>
    </w:p>
    <w:p w:rsidR="00266040" w:rsidRPr="0059087B" w:rsidRDefault="00266040" w:rsidP="0059087B">
      <w:pPr>
        <w:adjustRightInd w:val="0"/>
        <w:rPr>
          <w:color w:val="000000"/>
        </w:rPr>
      </w:pPr>
      <w:r w:rsidRPr="0059087B">
        <w:rPr>
          <w:color w:val="000000"/>
        </w:rPr>
        <w:t>In all of our ministries with children and youth, this congregation is committed to demonstrating</w:t>
      </w:r>
      <w:r>
        <w:rPr>
          <w:color w:val="000000"/>
        </w:rPr>
        <w:t xml:space="preserve"> </w:t>
      </w:r>
      <w:r w:rsidRPr="0059087B">
        <w:rPr>
          <w:color w:val="000000"/>
        </w:rPr>
        <w:t>the love of Jesus Ch</w:t>
      </w:r>
      <w:r>
        <w:rPr>
          <w:color w:val="000000"/>
        </w:rPr>
        <w:t>rist so that each child will be</w:t>
      </w:r>
      <w:r w:rsidRPr="0059087B">
        <w:rPr>
          <w:color w:val="000000"/>
        </w:rPr>
        <w:t>: “, surrounded by steadfast love</w:t>
      </w:r>
      <w:proofErr w:type="gramStart"/>
      <w:r w:rsidRPr="0059087B">
        <w:rPr>
          <w:color w:val="000000"/>
        </w:rPr>
        <w:t>,…</w:t>
      </w:r>
      <w:proofErr w:type="gramEnd"/>
      <w:r w:rsidRPr="0059087B">
        <w:rPr>
          <w:color w:val="000000"/>
        </w:rPr>
        <w:t>established</w:t>
      </w:r>
      <w:r>
        <w:rPr>
          <w:color w:val="000000"/>
        </w:rPr>
        <w:t xml:space="preserve"> </w:t>
      </w:r>
      <w:r w:rsidRPr="0059087B">
        <w:rPr>
          <w:color w:val="000000"/>
        </w:rPr>
        <w:t>in the faith, and confirmed and strengthened in the way that leads to life eternal” (“Baptismal</w:t>
      </w:r>
      <w:r>
        <w:rPr>
          <w:color w:val="000000"/>
        </w:rPr>
        <w:t xml:space="preserve"> </w:t>
      </w:r>
      <w:r w:rsidRPr="0059087B">
        <w:rPr>
          <w:color w:val="000000"/>
        </w:rPr>
        <w:t xml:space="preserve">Covenant II,” </w:t>
      </w:r>
      <w:r w:rsidRPr="0059087B">
        <w:rPr>
          <w:i/>
          <w:iCs/>
          <w:color w:val="000000"/>
        </w:rPr>
        <w:t>United Methodist Hymnal</w:t>
      </w:r>
      <w:r w:rsidRPr="0059087B">
        <w:rPr>
          <w:color w:val="000000"/>
        </w:rPr>
        <w:t>. 44).</w:t>
      </w:r>
    </w:p>
    <w:p w:rsidR="00266040" w:rsidRDefault="00266040" w:rsidP="0059087B">
      <w:pPr>
        <w:adjustRightInd w:val="0"/>
        <w:rPr>
          <w:color w:val="000000"/>
          <w:sz w:val="32"/>
          <w:szCs w:val="32"/>
        </w:rPr>
      </w:pPr>
    </w:p>
    <w:p w:rsidR="00266040" w:rsidRDefault="00266040" w:rsidP="0059087B">
      <w:pPr>
        <w:adjustRightInd w:val="0"/>
        <w:rPr>
          <w:color w:val="000000"/>
          <w:sz w:val="32"/>
          <w:szCs w:val="32"/>
        </w:rPr>
      </w:pPr>
    </w:p>
    <w:p w:rsidR="00266040" w:rsidRPr="009F1853" w:rsidRDefault="00266040" w:rsidP="00967C6B">
      <w:pPr>
        <w:adjustRightInd w:val="0"/>
        <w:jc w:val="center"/>
        <w:rPr>
          <w:b/>
          <w:color w:val="000000"/>
          <w:sz w:val="32"/>
          <w:szCs w:val="32"/>
        </w:rPr>
      </w:pPr>
      <w:r w:rsidRPr="00967C6B">
        <w:rPr>
          <w:b/>
          <w:i/>
          <w:color w:val="000000"/>
          <w:sz w:val="32"/>
          <w:szCs w:val="32"/>
        </w:rPr>
        <w:t>PREAMBLE</w:t>
      </w:r>
      <w:r w:rsidRPr="009F1853">
        <w:rPr>
          <w:b/>
          <w:color w:val="000000"/>
          <w:sz w:val="32"/>
          <w:szCs w:val="32"/>
        </w:rPr>
        <w:t>:</w:t>
      </w:r>
    </w:p>
    <w:p w:rsidR="00266040" w:rsidRPr="0059087B" w:rsidRDefault="00266040" w:rsidP="0059087B">
      <w:pPr>
        <w:adjustRightInd w:val="0"/>
        <w:rPr>
          <w:color w:val="000000"/>
        </w:rPr>
      </w:pPr>
      <w:r w:rsidRPr="0059087B">
        <w:rPr>
          <w:color w:val="000000"/>
        </w:rPr>
        <w:t>When the disciples tried to keep the children away from Jesus, he was quick to respond, “Let the</w:t>
      </w:r>
      <w:r>
        <w:rPr>
          <w:color w:val="000000"/>
        </w:rPr>
        <w:t xml:space="preserve"> </w:t>
      </w:r>
      <w:r w:rsidRPr="0059087B">
        <w:rPr>
          <w:color w:val="000000"/>
        </w:rPr>
        <w:t>children come to me.” Jesus taught that children were to be included and provided for within the</w:t>
      </w:r>
      <w:r>
        <w:rPr>
          <w:color w:val="000000"/>
        </w:rPr>
        <w:t xml:space="preserve"> </w:t>
      </w:r>
      <w:r w:rsidRPr="0059087B">
        <w:rPr>
          <w:color w:val="000000"/>
        </w:rPr>
        <w:t>community of faith. Today, the church may be the only place where some children find the</w:t>
      </w:r>
      <w:r>
        <w:rPr>
          <w:color w:val="000000"/>
        </w:rPr>
        <w:t xml:space="preserve"> </w:t>
      </w:r>
      <w:r w:rsidRPr="0059087B">
        <w:rPr>
          <w:color w:val="000000"/>
        </w:rPr>
        <w:t>unconditional love and care they so desperately need to grow and thrive. As Christians, we must</w:t>
      </w:r>
      <w:r>
        <w:rPr>
          <w:color w:val="000000"/>
        </w:rPr>
        <w:t xml:space="preserve"> </w:t>
      </w:r>
      <w:r w:rsidRPr="0059087B">
        <w:rPr>
          <w:color w:val="000000"/>
        </w:rPr>
        <w:t>take our responsibilities to our children very seriously. We fail in our responsibilities if we</w:t>
      </w:r>
      <w:r>
        <w:rPr>
          <w:color w:val="000000"/>
        </w:rPr>
        <w:t xml:space="preserve"> </w:t>
      </w:r>
      <w:r w:rsidRPr="0059087B">
        <w:rPr>
          <w:color w:val="000000"/>
        </w:rPr>
        <w:t xml:space="preserve">neglect to take adequate precautions against abuse in our churches. It is unlikely </w:t>
      </w:r>
      <w:r>
        <w:rPr>
          <w:color w:val="000000"/>
        </w:rPr>
        <w:t>t</w:t>
      </w:r>
      <w:r w:rsidRPr="0059087B">
        <w:rPr>
          <w:color w:val="000000"/>
        </w:rPr>
        <w:t>hat we can</w:t>
      </w:r>
      <w:r>
        <w:rPr>
          <w:color w:val="000000"/>
        </w:rPr>
        <w:t xml:space="preserve"> </w:t>
      </w:r>
      <w:r w:rsidRPr="0059087B">
        <w:rPr>
          <w:color w:val="000000"/>
        </w:rPr>
        <w:t>completely prevent child abuse in every situation, but it is possible for us to greatly reduce the</w:t>
      </w:r>
      <w:r>
        <w:rPr>
          <w:color w:val="000000"/>
        </w:rPr>
        <w:t xml:space="preserve"> </w:t>
      </w:r>
      <w:r w:rsidRPr="0059087B">
        <w:rPr>
          <w:color w:val="000000"/>
        </w:rPr>
        <w:t>risk by following a thorough practical policy of prevention. This policy attempts to do just that</w:t>
      </w:r>
      <w:r>
        <w:rPr>
          <w:color w:val="000000"/>
        </w:rPr>
        <w:t xml:space="preserve"> for SUMC</w:t>
      </w:r>
      <w:r w:rsidRPr="0059087B">
        <w:rPr>
          <w:color w:val="000000"/>
        </w:rPr>
        <w:t>. It is based on our understanding of the widespread problem of abuse</w:t>
      </w:r>
      <w:r>
        <w:rPr>
          <w:color w:val="000000"/>
        </w:rPr>
        <w:t xml:space="preserve"> </w:t>
      </w:r>
      <w:r w:rsidRPr="0059087B">
        <w:rPr>
          <w:color w:val="000000"/>
        </w:rPr>
        <w:t>throughout our country.</w:t>
      </w:r>
      <w:r>
        <w:rPr>
          <w:color w:val="000000"/>
        </w:rPr>
        <w:t xml:space="preserve"> </w:t>
      </w:r>
      <w:r w:rsidRPr="0059087B">
        <w:rPr>
          <w:color w:val="000000"/>
        </w:rPr>
        <w:t>Every 15 seconds a child is abused or neglected. Often abuse occurs in settings where children,</w:t>
      </w:r>
      <w:r>
        <w:rPr>
          <w:color w:val="000000"/>
        </w:rPr>
        <w:t xml:space="preserve"> </w:t>
      </w:r>
      <w:r w:rsidRPr="0059087B">
        <w:rPr>
          <w:color w:val="000000"/>
        </w:rPr>
        <w:t>youth or vulnerable adults should have been able to feel safe -- homes, schools, camps, and most</w:t>
      </w:r>
      <w:r>
        <w:rPr>
          <w:color w:val="000000"/>
        </w:rPr>
        <w:t xml:space="preserve"> </w:t>
      </w:r>
      <w:r w:rsidRPr="0059087B">
        <w:rPr>
          <w:color w:val="000000"/>
        </w:rPr>
        <w:t>sadly the church. In more than three quarters of the reported incidents of child abuse, the victim</w:t>
      </w:r>
      <w:r>
        <w:rPr>
          <w:color w:val="000000"/>
        </w:rPr>
        <w:t xml:space="preserve"> </w:t>
      </w:r>
      <w:r w:rsidRPr="0059087B">
        <w:rPr>
          <w:color w:val="000000"/>
        </w:rPr>
        <w:t>was related to or acquainted with the abuser.</w:t>
      </w:r>
      <w:r>
        <w:rPr>
          <w:color w:val="000000"/>
        </w:rPr>
        <w:t xml:space="preserve"> </w:t>
      </w:r>
      <w:r w:rsidRPr="0059087B">
        <w:rPr>
          <w:color w:val="000000"/>
        </w:rPr>
        <w:t>The purpose of this policy is to protect all the children that come to us, to protect both our paid</w:t>
      </w:r>
      <w:r>
        <w:rPr>
          <w:color w:val="000000"/>
        </w:rPr>
        <w:t xml:space="preserve"> </w:t>
      </w:r>
      <w:r w:rsidRPr="0059087B">
        <w:rPr>
          <w:color w:val="000000"/>
        </w:rPr>
        <w:t>and volunteer staff from potential false allegations of abuse and to limit the extent of legal</w:t>
      </w:r>
      <w:r>
        <w:rPr>
          <w:color w:val="000000"/>
        </w:rPr>
        <w:t xml:space="preserve"> liability of SUMC</w:t>
      </w:r>
      <w:r w:rsidRPr="0059087B">
        <w:rPr>
          <w:color w:val="000000"/>
        </w:rPr>
        <w:t>.</w:t>
      </w:r>
      <w:r>
        <w:rPr>
          <w:color w:val="000000"/>
        </w:rPr>
        <w:t xml:space="preserve"> </w:t>
      </w:r>
      <w:r w:rsidRPr="0059087B">
        <w:rPr>
          <w:color w:val="000000"/>
        </w:rPr>
        <w:t xml:space="preserve">Presented herein is a comprehensive plan that will include all the areas of the issue: </w:t>
      </w:r>
      <w:r w:rsidRPr="0059087B">
        <w:rPr>
          <w:b/>
          <w:bCs/>
          <w:color w:val="000000"/>
        </w:rPr>
        <w:t>Screening,</w:t>
      </w:r>
      <w:r>
        <w:rPr>
          <w:b/>
          <w:bCs/>
          <w:color w:val="000000"/>
        </w:rPr>
        <w:t xml:space="preserve"> </w:t>
      </w:r>
      <w:r w:rsidRPr="0059087B">
        <w:rPr>
          <w:b/>
          <w:bCs/>
          <w:color w:val="000000"/>
        </w:rPr>
        <w:t>Supervision, Reporting Procedures and a Response Plan.</w:t>
      </w:r>
      <w:r>
        <w:rPr>
          <w:b/>
          <w:bCs/>
          <w:color w:val="000000"/>
        </w:rPr>
        <w:t xml:space="preserve"> </w:t>
      </w:r>
      <w:r w:rsidRPr="0059087B">
        <w:rPr>
          <w:color w:val="000000"/>
        </w:rPr>
        <w:t>These delineated policies are the minimum necessary precautions for protecting children.</w:t>
      </w:r>
    </w:p>
    <w:p w:rsidR="00266040" w:rsidRPr="0059087B" w:rsidRDefault="00266040" w:rsidP="0059087B">
      <w:pPr>
        <w:adjustRightInd w:val="0"/>
        <w:rPr>
          <w:color w:val="000000"/>
        </w:rPr>
      </w:pPr>
      <w:r>
        <w:rPr>
          <w:color w:val="000000"/>
        </w:rPr>
        <w:t>SUMC</w:t>
      </w:r>
      <w:r w:rsidRPr="0059087B">
        <w:rPr>
          <w:color w:val="000000"/>
        </w:rPr>
        <w:t xml:space="preserve"> will endeavor to monitor updates and recommendations by The United</w:t>
      </w:r>
      <w:r>
        <w:rPr>
          <w:color w:val="000000"/>
        </w:rPr>
        <w:t xml:space="preserve"> </w:t>
      </w:r>
      <w:r w:rsidRPr="0059087B">
        <w:rPr>
          <w:color w:val="000000"/>
        </w:rPr>
        <w:t>Methodist Church and may modify these procedures.</w:t>
      </w:r>
    </w:p>
    <w:p w:rsidR="00266040" w:rsidRDefault="00266040" w:rsidP="0059087B">
      <w:pPr>
        <w:adjustRightInd w:val="0"/>
        <w:rPr>
          <w:b/>
          <w:bCs/>
          <w:color w:val="000000"/>
          <w:sz w:val="28"/>
          <w:szCs w:val="28"/>
        </w:rPr>
      </w:pPr>
    </w:p>
    <w:p w:rsidR="00266040" w:rsidRDefault="00266040" w:rsidP="0059087B">
      <w:pPr>
        <w:adjustRightInd w:val="0"/>
        <w:rPr>
          <w:b/>
          <w:bCs/>
          <w:color w:val="000000"/>
          <w:sz w:val="28"/>
          <w:szCs w:val="28"/>
        </w:rPr>
      </w:pPr>
    </w:p>
    <w:p w:rsidR="00266040" w:rsidRPr="0059087B" w:rsidRDefault="00266040" w:rsidP="0059087B">
      <w:pPr>
        <w:adjustRightInd w:val="0"/>
        <w:rPr>
          <w:b/>
          <w:bCs/>
          <w:color w:val="000000"/>
          <w:sz w:val="28"/>
          <w:szCs w:val="28"/>
        </w:rPr>
      </w:pPr>
      <w:r w:rsidRPr="0059087B">
        <w:rPr>
          <w:b/>
          <w:bCs/>
          <w:color w:val="000000"/>
          <w:sz w:val="28"/>
          <w:szCs w:val="28"/>
        </w:rPr>
        <w:t>DEFINITIONS:</w:t>
      </w:r>
    </w:p>
    <w:p w:rsidR="00266040" w:rsidRDefault="00266040" w:rsidP="0059087B">
      <w:pPr>
        <w:adjustRightInd w:val="0"/>
        <w:rPr>
          <w:color w:val="000000"/>
        </w:rPr>
      </w:pPr>
    </w:p>
    <w:p w:rsidR="00266040" w:rsidRPr="0059087B" w:rsidRDefault="00266040" w:rsidP="0059087B">
      <w:pPr>
        <w:adjustRightInd w:val="0"/>
        <w:rPr>
          <w:color w:val="000000"/>
        </w:rPr>
      </w:pPr>
      <w:r w:rsidRPr="0059087B">
        <w:rPr>
          <w:color w:val="000000"/>
        </w:rPr>
        <w:t>“</w:t>
      </w:r>
      <w:r w:rsidRPr="0059087B">
        <w:rPr>
          <w:b/>
          <w:bCs/>
          <w:color w:val="000000"/>
        </w:rPr>
        <w:t>Adult</w:t>
      </w:r>
      <w:r w:rsidRPr="0059087B">
        <w:rPr>
          <w:color w:val="000000"/>
        </w:rPr>
        <w:t>” means a person over 18 years of age or older.</w:t>
      </w:r>
    </w:p>
    <w:p w:rsidR="00266040" w:rsidRDefault="00266040" w:rsidP="0059087B">
      <w:pPr>
        <w:adjustRightInd w:val="0"/>
        <w:rPr>
          <w:color w:val="000000"/>
        </w:rPr>
      </w:pPr>
    </w:p>
    <w:p w:rsidR="00266040" w:rsidRPr="0059087B" w:rsidRDefault="00266040" w:rsidP="0059087B">
      <w:pPr>
        <w:adjustRightInd w:val="0"/>
        <w:rPr>
          <w:color w:val="000000"/>
        </w:rPr>
      </w:pPr>
      <w:r w:rsidRPr="0059087B">
        <w:rPr>
          <w:color w:val="000000"/>
        </w:rPr>
        <w:t>“</w:t>
      </w:r>
      <w:r w:rsidRPr="0059087B">
        <w:rPr>
          <w:b/>
          <w:bCs/>
          <w:color w:val="000000"/>
        </w:rPr>
        <w:t>Child</w:t>
      </w:r>
      <w:r w:rsidRPr="0059087B">
        <w:rPr>
          <w:color w:val="000000"/>
        </w:rPr>
        <w:t>” means any person under the age of 18.</w:t>
      </w:r>
    </w:p>
    <w:p w:rsidR="00266040" w:rsidRDefault="00266040" w:rsidP="0059087B">
      <w:pPr>
        <w:adjustRightInd w:val="0"/>
        <w:rPr>
          <w:color w:val="000000"/>
        </w:rPr>
      </w:pPr>
    </w:p>
    <w:p w:rsidR="00266040" w:rsidRDefault="00266040" w:rsidP="0059087B">
      <w:pPr>
        <w:adjustRightInd w:val="0"/>
        <w:rPr>
          <w:color w:val="000000"/>
        </w:rPr>
      </w:pPr>
      <w:r w:rsidRPr="0059087B">
        <w:rPr>
          <w:color w:val="000000"/>
        </w:rPr>
        <w:t>“</w:t>
      </w:r>
      <w:r w:rsidRPr="0059087B">
        <w:rPr>
          <w:b/>
          <w:bCs/>
          <w:color w:val="000000"/>
        </w:rPr>
        <w:t>Children’s activities</w:t>
      </w:r>
      <w:r w:rsidRPr="0059087B">
        <w:rPr>
          <w:color w:val="000000"/>
        </w:rPr>
        <w:t>” means any activity, program or special event in which children are under</w:t>
      </w:r>
      <w:r>
        <w:rPr>
          <w:color w:val="000000"/>
        </w:rPr>
        <w:t xml:space="preserve"> </w:t>
      </w:r>
      <w:r w:rsidRPr="0059087B">
        <w:rPr>
          <w:color w:val="000000"/>
        </w:rPr>
        <w:t>supervision of a staff person (paid), coordinators (paid or unpaid) or volunteers (unpaid).</w:t>
      </w:r>
    </w:p>
    <w:p w:rsidR="00AC085F" w:rsidRDefault="00AC085F" w:rsidP="0059087B">
      <w:pPr>
        <w:adjustRightInd w:val="0"/>
        <w:rPr>
          <w:color w:val="000000"/>
        </w:rPr>
      </w:pPr>
    </w:p>
    <w:p w:rsidR="00AC085F" w:rsidRPr="0059087B" w:rsidRDefault="00AC085F" w:rsidP="0059087B">
      <w:pPr>
        <w:adjustRightInd w:val="0"/>
        <w:rPr>
          <w:color w:val="000000"/>
        </w:rPr>
      </w:pPr>
      <w:r w:rsidRPr="00AC085F">
        <w:rPr>
          <w:b/>
          <w:color w:val="000000"/>
        </w:rPr>
        <w:t>“COF”</w:t>
      </w:r>
      <w:r>
        <w:rPr>
          <w:color w:val="000000"/>
        </w:rPr>
        <w:t xml:space="preserve"> means The Circle of Friends Child Care Center.</w:t>
      </w:r>
    </w:p>
    <w:p w:rsidR="00266040" w:rsidRDefault="00266040" w:rsidP="0059087B">
      <w:pPr>
        <w:adjustRightInd w:val="0"/>
        <w:rPr>
          <w:b/>
          <w:bCs/>
          <w:color w:val="000000"/>
        </w:rPr>
      </w:pPr>
    </w:p>
    <w:p w:rsidR="00266040" w:rsidRDefault="00266040" w:rsidP="0059087B">
      <w:pPr>
        <w:adjustRightInd w:val="0"/>
        <w:rPr>
          <w:color w:val="000000"/>
        </w:rPr>
      </w:pPr>
      <w:r w:rsidRPr="0059087B">
        <w:rPr>
          <w:b/>
          <w:bCs/>
          <w:color w:val="000000"/>
        </w:rPr>
        <w:t xml:space="preserve">“Conference” </w:t>
      </w:r>
      <w:r>
        <w:rPr>
          <w:color w:val="000000"/>
        </w:rPr>
        <w:t>means the Susquehanna</w:t>
      </w:r>
      <w:r w:rsidRPr="0059087B">
        <w:rPr>
          <w:color w:val="000000"/>
        </w:rPr>
        <w:t xml:space="preserve"> Conference of the United Methodist Church.</w:t>
      </w:r>
    </w:p>
    <w:p w:rsidR="00AC085F" w:rsidRDefault="00AC085F" w:rsidP="0059087B">
      <w:pPr>
        <w:adjustRightInd w:val="0"/>
        <w:rPr>
          <w:color w:val="000000"/>
        </w:rPr>
      </w:pPr>
    </w:p>
    <w:p w:rsidR="00AC085F" w:rsidRPr="0059087B" w:rsidRDefault="00AC085F" w:rsidP="0059087B">
      <w:pPr>
        <w:adjustRightInd w:val="0"/>
        <w:rPr>
          <w:color w:val="000000"/>
        </w:rPr>
      </w:pPr>
      <w:r w:rsidRPr="00AC085F">
        <w:rPr>
          <w:b/>
          <w:color w:val="000000"/>
        </w:rPr>
        <w:t>“DAE”</w:t>
      </w:r>
      <w:r>
        <w:rPr>
          <w:color w:val="000000"/>
        </w:rPr>
        <w:t xml:space="preserve"> means The Director of Administration and Education which encompasses the Director of Christian Education.  </w:t>
      </w:r>
      <w:proofErr w:type="spellStart"/>
      <w:r>
        <w:rPr>
          <w:color w:val="000000"/>
        </w:rPr>
        <w:t>He/She</w:t>
      </w:r>
      <w:proofErr w:type="spellEnd"/>
      <w:r>
        <w:rPr>
          <w:color w:val="000000"/>
        </w:rPr>
        <w:t xml:space="preserve"> shall serve as Minister of Safe Sanctuaries.</w:t>
      </w:r>
    </w:p>
    <w:p w:rsidR="00266040" w:rsidRDefault="00266040" w:rsidP="0059087B">
      <w:pPr>
        <w:adjustRightInd w:val="0"/>
        <w:rPr>
          <w:b/>
          <w:bCs/>
          <w:color w:val="000000"/>
        </w:rPr>
      </w:pPr>
    </w:p>
    <w:p w:rsidR="00266040" w:rsidRPr="0059087B" w:rsidRDefault="00266040" w:rsidP="0059087B">
      <w:pPr>
        <w:adjustRightInd w:val="0"/>
        <w:rPr>
          <w:color w:val="000000"/>
        </w:rPr>
      </w:pPr>
      <w:r w:rsidRPr="0059087B">
        <w:rPr>
          <w:b/>
          <w:bCs/>
          <w:color w:val="000000"/>
        </w:rPr>
        <w:t xml:space="preserve">“Minister of Safe Sanctuaries” </w:t>
      </w:r>
      <w:r>
        <w:rPr>
          <w:color w:val="000000"/>
        </w:rPr>
        <w:t>means the SUMC</w:t>
      </w:r>
      <w:r w:rsidRPr="0059087B">
        <w:rPr>
          <w:color w:val="000000"/>
        </w:rPr>
        <w:t xml:space="preserve"> staff person who administers the Safe</w:t>
      </w:r>
      <w:r>
        <w:rPr>
          <w:color w:val="000000"/>
        </w:rPr>
        <w:t xml:space="preserve"> </w:t>
      </w:r>
      <w:r w:rsidRPr="0059087B">
        <w:rPr>
          <w:color w:val="000000"/>
        </w:rPr>
        <w:t>Sanctuaries program.</w:t>
      </w:r>
    </w:p>
    <w:p w:rsidR="00266040" w:rsidRDefault="00266040" w:rsidP="0059087B">
      <w:pPr>
        <w:adjustRightInd w:val="0"/>
        <w:rPr>
          <w:b/>
          <w:bCs/>
          <w:color w:val="000000"/>
        </w:rPr>
      </w:pPr>
    </w:p>
    <w:p w:rsidR="00266040" w:rsidRPr="0059087B" w:rsidRDefault="00266040" w:rsidP="0059087B">
      <w:pPr>
        <w:adjustRightInd w:val="0"/>
        <w:rPr>
          <w:color w:val="000000"/>
        </w:rPr>
      </w:pPr>
      <w:r>
        <w:rPr>
          <w:b/>
          <w:bCs/>
          <w:color w:val="000000"/>
        </w:rPr>
        <w:t>“Non-S</w:t>
      </w:r>
      <w:r w:rsidRPr="0059087B">
        <w:rPr>
          <w:b/>
          <w:bCs/>
          <w:color w:val="000000"/>
        </w:rPr>
        <w:t xml:space="preserve">UMC program” </w:t>
      </w:r>
      <w:r w:rsidRPr="0059087B">
        <w:rPr>
          <w:color w:val="000000"/>
        </w:rPr>
        <w:t>means any organizatio</w:t>
      </w:r>
      <w:r>
        <w:rPr>
          <w:color w:val="000000"/>
        </w:rPr>
        <w:t>n that is contracted to meet at S</w:t>
      </w:r>
      <w:r w:rsidRPr="0059087B">
        <w:rPr>
          <w:color w:val="000000"/>
        </w:rPr>
        <w:t>UMC.</w:t>
      </w:r>
    </w:p>
    <w:p w:rsidR="00266040" w:rsidRDefault="00266040" w:rsidP="0059087B">
      <w:pPr>
        <w:adjustRightInd w:val="0"/>
        <w:rPr>
          <w:b/>
          <w:bCs/>
          <w:color w:val="000000"/>
        </w:rPr>
      </w:pPr>
    </w:p>
    <w:p w:rsidR="00266040" w:rsidRPr="0059087B" w:rsidRDefault="00266040" w:rsidP="0059087B">
      <w:pPr>
        <w:adjustRightInd w:val="0"/>
        <w:rPr>
          <w:color w:val="000000"/>
        </w:rPr>
      </w:pPr>
      <w:r w:rsidRPr="0059087B">
        <w:rPr>
          <w:b/>
          <w:bCs/>
          <w:color w:val="000000"/>
        </w:rPr>
        <w:lastRenderedPageBreak/>
        <w:t xml:space="preserve">“Visitor” </w:t>
      </w:r>
      <w:r w:rsidRPr="0059087B">
        <w:rPr>
          <w:color w:val="000000"/>
        </w:rPr>
        <w:t>means a parent, relative, guardian or invited guest who accompanies a child</w:t>
      </w:r>
      <w:r>
        <w:rPr>
          <w:color w:val="000000"/>
        </w:rPr>
        <w:t xml:space="preserve"> </w:t>
      </w:r>
      <w:r w:rsidRPr="0059087B">
        <w:rPr>
          <w:color w:val="000000"/>
        </w:rPr>
        <w:t>participating in a children’s activity and may not have direct contact or r</w:t>
      </w:r>
      <w:r>
        <w:rPr>
          <w:color w:val="000000"/>
        </w:rPr>
        <w:t xml:space="preserve">esponsibilities </w:t>
      </w:r>
      <w:r w:rsidRPr="0059087B">
        <w:rPr>
          <w:color w:val="000000"/>
        </w:rPr>
        <w:t>for a</w:t>
      </w:r>
      <w:r>
        <w:rPr>
          <w:color w:val="000000"/>
        </w:rPr>
        <w:t xml:space="preserve"> </w:t>
      </w:r>
      <w:r w:rsidRPr="0059087B">
        <w:rPr>
          <w:color w:val="000000"/>
        </w:rPr>
        <w:t>child other than their own. A visitor is not counted in the Two-Adult rule.</w:t>
      </w:r>
    </w:p>
    <w:p w:rsidR="00266040" w:rsidRDefault="00266040" w:rsidP="0059087B">
      <w:pPr>
        <w:adjustRightInd w:val="0"/>
        <w:rPr>
          <w:b/>
          <w:bCs/>
          <w:color w:val="000000"/>
        </w:rPr>
      </w:pPr>
    </w:p>
    <w:p w:rsidR="00266040" w:rsidRPr="0059087B" w:rsidRDefault="00266040" w:rsidP="0059087B">
      <w:pPr>
        <w:adjustRightInd w:val="0"/>
        <w:rPr>
          <w:color w:val="000000"/>
        </w:rPr>
      </w:pPr>
      <w:r w:rsidRPr="0059087B">
        <w:rPr>
          <w:b/>
          <w:bCs/>
          <w:color w:val="000000"/>
        </w:rPr>
        <w:t xml:space="preserve">“We” </w:t>
      </w:r>
      <w:r>
        <w:rPr>
          <w:color w:val="000000"/>
        </w:rPr>
        <w:t>means SUMC</w:t>
      </w:r>
      <w:r w:rsidRPr="0059087B">
        <w:rPr>
          <w:color w:val="000000"/>
        </w:rPr>
        <w:t>.</w:t>
      </w:r>
    </w:p>
    <w:p w:rsidR="00266040" w:rsidRDefault="00266040" w:rsidP="0059087B">
      <w:pPr>
        <w:adjustRightInd w:val="0"/>
        <w:rPr>
          <w:color w:val="000000"/>
        </w:rPr>
      </w:pPr>
    </w:p>
    <w:p w:rsidR="00266040" w:rsidRPr="0059087B" w:rsidRDefault="00266040" w:rsidP="0059087B">
      <w:pPr>
        <w:adjustRightInd w:val="0"/>
        <w:rPr>
          <w:color w:val="000000"/>
        </w:rPr>
      </w:pPr>
      <w:r w:rsidRPr="0059087B">
        <w:rPr>
          <w:color w:val="000000"/>
        </w:rPr>
        <w:t>“</w:t>
      </w:r>
      <w:r w:rsidRPr="0059087B">
        <w:rPr>
          <w:b/>
          <w:bCs/>
          <w:color w:val="000000"/>
        </w:rPr>
        <w:t>Teen Helper</w:t>
      </w:r>
      <w:r w:rsidRPr="0059087B">
        <w:rPr>
          <w:color w:val="000000"/>
        </w:rPr>
        <w:t>” means youth ages 14-17 not counted in the two-adult rule. Teen helpers have</w:t>
      </w:r>
      <w:r>
        <w:rPr>
          <w:color w:val="000000"/>
        </w:rPr>
        <w:t xml:space="preserve"> </w:t>
      </w:r>
      <w:r w:rsidRPr="0059087B">
        <w:rPr>
          <w:color w:val="000000"/>
        </w:rPr>
        <w:t>limited responsibilities and assist Nursery Caretakers and Teachers. The following persons must complete a Safe Sanctuary application, Safe Sanctuaries education</w:t>
      </w:r>
      <w:r>
        <w:rPr>
          <w:color w:val="000000"/>
        </w:rPr>
        <w:t xml:space="preserve"> </w:t>
      </w:r>
      <w:r w:rsidRPr="0059087B">
        <w:rPr>
          <w:color w:val="000000"/>
        </w:rPr>
        <w:t>with a personal interview, must be approved by SS minister, have clean Child Abuse and State</w:t>
      </w:r>
      <w:r>
        <w:rPr>
          <w:color w:val="000000"/>
        </w:rPr>
        <w:t xml:space="preserve"> </w:t>
      </w:r>
      <w:r w:rsidRPr="0059087B">
        <w:rPr>
          <w:color w:val="000000"/>
        </w:rPr>
        <w:t xml:space="preserve">Police clearances. They have regular and direct contact with children and </w:t>
      </w:r>
      <w:r>
        <w:rPr>
          <w:color w:val="000000"/>
        </w:rPr>
        <w:t xml:space="preserve">if 16 or 17 years old may be </w:t>
      </w:r>
      <w:r w:rsidRPr="0059087B">
        <w:rPr>
          <w:color w:val="000000"/>
        </w:rPr>
        <w:t>counted in the 2-</w:t>
      </w:r>
      <w:r>
        <w:rPr>
          <w:color w:val="000000"/>
        </w:rPr>
        <w:t xml:space="preserve"> </w:t>
      </w:r>
      <w:r w:rsidRPr="0059087B">
        <w:rPr>
          <w:color w:val="000000"/>
        </w:rPr>
        <w:t>adult rule</w:t>
      </w:r>
      <w:r>
        <w:rPr>
          <w:color w:val="000000"/>
        </w:rPr>
        <w:t xml:space="preserve"> with permission by the Pastor or Administrator</w:t>
      </w:r>
      <w:r w:rsidRPr="0059087B">
        <w:rPr>
          <w:color w:val="000000"/>
        </w:rPr>
        <w:t>.</w:t>
      </w:r>
    </w:p>
    <w:p w:rsidR="00266040" w:rsidRDefault="00266040" w:rsidP="0059087B">
      <w:pPr>
        <w:adjustRightInd w:val="0"/>
        <w:rPr>
          <w:color w:val="000000"/>
        </w:rPr>
      </w:pPr>
    </w:p>
    <w:p w:rsidR="00266040" w:rsidRPr="0059087B" w:rsidRDefault="00266040" w:rsidP="0059087B">
      <w:pPr>
        <w:adjustRightInd w:val="0"/>
        <w:rPr>
          <w:color w:val="000000"/>
        </w:rPr>
      </w:pPr>
      <w:r w:rsidRPr="0059087B">
        <w:rPr>
          <w:color w:val="000000"/>
        </w:rPr>
        <w:t>“</w:t>
      </w:r>
      <w:r w:rsidRPr="0059087B">
        <w:rPr>
          <w:b/>
          <w:bCs/>
          <w:color w:val="000000"/>
        </w:rPr>
        <w:t>Staff person</w:t>
      </w:r>
      <w:r w:rsidRPr="0059087B">
        <w:rPr>
          <w:color w:val="000000"/>
        </w:rPr>
        <w:t xml:space="preserve">” means any person </w:t>
      </w:r>
      <w:r>
        <w:rPr>
          <w:color w:val="000000"/>
        </w:rPr>
        <w:t>in a leadership role of any ministry of the church.  They could be paid or volunteer</w:t>
      </w:r>
    </w:p>
    <w:p w:rsidR="00266040" w:rsidRDefault="00266040" w:rsidP="0059087B">
      <w:pPr>
        <w:adjustRightInd w:val="0"/>
        <w:rPr>
          <w:color w:val="000000"/>
        </w:rPr>
      </w:pPr>
    </w:p>
    <w:p w:rsidR="00266040" w:rsidRPr="0059087B" w:rsidRDefault="00266040" w:rsidP="0059087B">
      <w:pPr>
        <w:adjustRightInd w:val="0"/>
        <w:rPr>
          <w:color w:val="000000"/>
        </w:rPr>
      </w:pPr>
      <w:r w:rsidRPr="0059087B">
        <w:rPr>
          <w:b/>
          <w:bCs/>
          <w:color w:val="000000"/>
        </w:rPr>
        <w:t xml:space="preserve">“Coordinator” </w:t>
      </w:r>
      <w:r w:rsidRPr="0059087B">
        <w:rPr>
          <w:color w:val="000000"/>
        </w:rPr>
        <w:t>means any adult, who organizes a children’s activity under the</w:t>
      </w:r>
      <w:r>
        <w:rPr>
          <w:color w:val="000000"/>
        </w:rPr>
        <w:t xml:space="preserve"> </w:t>
      </w:r>
      <w:r w:rsidRPr="0059087B">
        <w:rPr>
          <w:color w:val="000000"/>
        </w:rPr>
        <w:t xml:space="preserve">supervision of the </w:t>
      </w:r>
      <w:r>
        <w:rPr>
          <w:color w:val="000000"/>
        </w:rPr>
        <w:t xml:space="preserve">Pastor or Director of Administration and Education (DAE)  </w:t>
      </w:r>
      <w:r w:rsidRPr="0059087B">
        <w:rPr>
          <w:color w:val="000000"/>
        </w:rPr>
        <w:t>Must be 21 years of age or older.</w:t>
      </w:r>
    </w:p>
    <w:p w:rsidR="00266040" w:rsidRDefault="00266040" w:rsidP="0059087B">
      <w:pPr>
        <w:adjustRightInd w:val="0"/>
        <w:rPr>
          <w:b/>
          <w:bCs/>
          <w:color w:val="000000"/>
        </w:rPr>
      </w:pPr>
    </w:p>
    <w:p w:rsidR="00266040" w:rsidRPr="0059087B" w:rsidRDefault="00266040" w:rsidP="0059087B">
      <w:pPr>
        <w:adjustRightInd w:val="0"/>
        <w:rPr>
          <w:color w:val="000000"/>
        </w:rPr>
      </w:pPr>
      <w:r>
        <w:rPr>
          <w:b/>
          <w:bCs/>
          <w:color w:val="000000"/>
        </w:rPr>
        <w:t>“S</w:t>
      </w:r>
      <w:r w:rsidRPr="0059087B">
        <w:rPr>
          <w:b/>
          <w:bCs/>
          <w:color w:val="000000"/>
        </w:rPr>
        <w:t xml:space="preserve">UMC Nursery Caretakers” </w:t>
      </w:r>
      <w:r w:rsidRPr="0059087B">
        <w:rPr>
          <w:color w:val="000000"/>
        </w:rPr>
        <w:t>means any adult, who provides spiritual,</w:t>
      </w:r>
      <w:r>
        <w:rPr>
          <w:color w:val="000000"/>
        </w:rPr>
        <w:t xml:space="preserve"> </w:t>
      </w:r>
      <w:r w:rsidRPr="0059087B">
        <w:rPr>
          <w:color w:val="000000"/>
        </w:rPr>
        <w:t>physical and emotional care and is responsible for the well-being &amp; safety of the</w:t>
      </w:r>
      <w:r>
        <w:rPr>
          <w:color w:val="000000"/>
        </w:rPr>
        <w:t xml:space="preserve"> </w:t>
      </w:r>
      <w:r w:rsidRPr="0059087B">
        <w:rPr>
          <w:color w:val="000000"/>
        </w:rPr>
        <w:t>children under their care. They work under the supervision of a Coordinator</w:t>
      </w:r>
      <w:r>
        <w:rPr>
          <w:color w:val="000000"/>
        </w:rPr>
        <w:t>, Pastor and/or DAE</w:t>
      </w:r>
      <w:r w:rsidRPr="0059087B">
        <w:rPr>
          <w:color w:val="000000"/>
        </w:rPr>
        <w:t>.</w:t>
      </w:r>
    </w:p>
    <w:p w:rsidR="00266040" w:rsidRDefault="00266040" w:rsidP="0059087B">
      <w:pPr>
        <w:adjustRightInd w:val="0"/>
        <w:rPr>
          <w:b/>
          <w:bCs/>
          <w:color w:val="000000"/>
        </w:rPr>
      </w:pPr>
    </w:p>
    <w:p w:rsidR="00266040" w:rsidRPr="0059087B" w:rsidRDefault="00266040" w:rsidP="0059087B">
      <w:pPr>
        <w:adjustRightInd w:val="0"/>
        <w:rPr>
          <w:color w:val="000000"/>
        </w:rPr>
      </w:pPr>
      <w:r w:rsidRPr="0059087B">
        <w:rPr>
          <w:b/>
          <w:bCs/>
          <w:color w:val="000000"/>
        </w:rPr>
        <w:t xml:space="preserve"> “Teacher/Choir Director/ Music/Arts Director, Media team, etc” </w:t>
      </w:r>
      <w:r w:rsidRPr="0059087B">
        <w:rPr>
          <w:color w:val="000000"/>
        </w:rPr>
        <w:t>means any</w:t>
      </w:r>
      <w:r>
        <w:rPr>
          <w:color w:val="000000"/>
        </w:rPr>
        <w:t xml:space="preserve"> </w:t>
      </w:r>
      <w:r w:rsidRPr="0059087B">
        <w:rPr>
          <w:color w:val="000000"/>
        </w:rPr>
        <w:t>person who provides spiritual, emotional, physical and education</w:t>
      </w:r>
      <w:r>
        <w:rPr>
          <w:color w:val="000000"/>
        </w:rPr>
        <w:t>al care</w:t>
      </w:r>
      <w:r w:rsidRPr="0059087B">
        <w:rPr>
          <w:color w:val="000000"/>
        </w:rPr>
        <w:t xml:space="preserve"> and is</w:t>
      </w:r>
      <w:r>
        <w:rPr>
          <w:color w:val="000000"/>
        </w:rPr>
        <w:t xml:space="preserve"> </w:t>
      </w:r>
      <w:r w:rsidRPr="0059087B">
        <w:rPr>
          <w:color w:val="000000"/>
        </w:rPr>
        <w:t>responsible for the well-being and safety of the children under their care. They</w:t>
      </w:r>
      <w:r>
        <w:rPr>
          <w:color w:val="000000"/>
        </w:rPr>
        <w:t xml:space="preserve"> </w:t>
      </w:r>
      <w:r w:rsidRPr="0059087B">
        <w:rPr>
          <w:color w:val="000000"/>
        </w:rPr>
        <w:t>work under the sup</w:t>
      </w:r>
      <w:r>
        <w:rPr>
          <w:color w:val="000000"/>
        </w:rPr>
        <w:t xml:space="preserve">ervision of a Coordinator, the Pastor and or DAE and </w:t>
      </w:r>
      <w:r w:rsidRPr="0059087B">
        <w:rPr>
          <w:color w:val="000000"/>
        </w:rPr>
        <w:t xml:space="preserve">must be 18 years of age or older. (Examples: </w:t>
      </w:r>
      <w:proofErr w:type="gramStart"/>
      <w:r w:rsidRPr="0059087B">
        <w:rPr>
          <w:color w:val="000000"/>
        </w:rPr>
        <w:t>Sunday</w:t>
      </w:r>
      <w:r>
        <w:rPr>
          <w:color w:val="000000"/>
        </w:rPr>
        <w:t xml:space="preserve"> </w:t>
      </w:r>
      <w:r w:rsidRPr="0059087B">
        <w:rPr>
          <w:color w:val="000000"/>
        </w:rPr>
        <w:t>School</w:t>
      </w:r>
      <w:proofErr w:type="gramEnd"/>
      <w:r w:rsidRPr="0059087B">
        <w:rPr>
          <w:color w:val="000000"/>
        </w:rPr>
        <w:t xml:space="preserve"> teacher, children’s choir director, liturgical dance, media desk,</w:t>
      </w:r>
      <w:r>
        <w:rPr>
          <w:color w:val="000000"/>
        </w:rPr>
        <w:t xml:space="preserve"> </w:t>
      </w:r>
      <w:r w:rsidRPr="0059087B">
        <w:rPr>
          <w:color w:val="000000"/>
        </w:rPr>
        <w:t>confirmation leaders, adult choir or musical group with youth participation)</w:t>
      </w:r>
    </w:p>
    <w:p w:rsidR="00266040" w:rsidRDefault="00266040" w:rsidP="0059087B">
      <w:pPr>
        <w:adjustRightInd w:val="0"/>
        <w:rPr>
          <w:color w:val="000000"/>
        </w:rPr>
      </w:pPr>
    </w:p>
    <w:p w:rsidR="00266040" w:rsidRDefault="00266040" w:rsidP="0059087B">
      <w:pPr>
        <w:adjustRightInd w:val="0"/>
        <w:rPr>
          <w:color w:val="000000"/>
        </w:rPr>
      </w:pPr>
      <w:r w:rsidRPr="0059087B">
        <w:rPr>
          <w:color w:val="000000"/>
        </w:rPr>
        <w:t>“</w:t>
      </w:r>
      <w:r w:rsidRPr="0059087B">
        <w:rPr>
          <w:b/>
          <w:bCs/>
          <w:color w:val="000000"/>
        </w:rPr>
        <w:t xml:space="preserve">Adult Helper” </w:t>
      </w:r>
      <w:r w:rsidRPr="0059087B">
        <w:rPr>
          <w:color w:val="000000"/>
        </w:rPr>
        <w:t>means any adult who provides spiritual, physical, emotional care</w:t>
      </w:r>
      <w:r>
        <w:rPr>
          <w:color w:val="000000"/>
        </w:rPr>
        <w:t xml:space="preserve"> </w:t>
      </w:r>
      <w:r w:rsidRPr="0059087B">
        <w:rPr>
          <w:color w:val="000000"/>
        </w:rPr>
        <w:t>and is responsible for the well-being and safety of the children under their care.</w:t>
      </w:r>
      <w:r>
        <w:rPr>
          <w:color w:val="000000"/>
        </w:rPr>
        <w:t xml:space="preserve"> </w:t>
      </w:r>
      <w:r w:rsidRPr="0059087B">
        <w:rPr>
          <w:color w:val="000000"/>
        </w:rPr>
        <w:t>They work under the supervis</w:t>
      </w:r>
      <w:r>
        <w:rPr>
          <w:color w:val="000000"/>
        </w:rPr>
        <w:t xml:space="preserve">ion of a Coordinator, </w:t>
      </w:r>
      <w:proofErr w:type="spellStart"/>
      <w:r>
        <w:rPr>
          <w:color w:val="000000"/>
        </w:rPr>
        <w:t>thr</w:t>
      </w:r>
      <w:proofErr w:type="spellEnd"/>
      <w:r>
        <w:rPr>
          <w:color w:val="000000"/>
        </w:rPr>
        <w:t xml:space="preserve"> Pastor </w:t>
      </w:r>
      <w:r w:rsidRPr="0059087B">
        <w:rPr>
          <w:color w:val="000000"/>
        </w:rPr>
        <w:t xml:space="preserve">and/or </w:t>
      </w:r>
      <w:r>
        <w:rPr>
          <w:color w:val="000000"/>
        </w:rPr>
        <w:t>DAE</w:t>
      </w:r>
      <w:r w:rsidRPr="0059087B">
        <w:rPr>
          <w:color w:val="000000"/>
        </w:rPr>
        <w:t xml:space="preserve"> and must be 18 years of age or older</w:t>
      </w:r>
    </w:p>
    <w:p w:rsidR="00266040" w:rsidRDefault="00266040" w:rsidP="0059087B">
      <w:pPr>
        <w:adjustRightInd w:val="0"/>
        <w:rPr>
          <w:b/>
          <w:bCs/>
          <w:color w:val="000000"/>
        </w:rPr>
      </w:pPr>
    </w:p>
    <w:p w:rsidR="00266040" w:rsidRPr="0059087B" w:rsidRDefault="00266040" w:rsidP="0059087B">
      <w:pPr>
        <w:adjustRightInd w:val="0"/>
        <w:rPr>
          <w:color w:val="000000"/>
        </w:rPr>
      </w:pPr>
      <w:r w:rsidRPr="0059087B">
        <w:rPr>
          <w:b/>
          <w:bCs/>
          <w:color w:val="000000"/>
        </w:rPr>
        <w:t xml:space="preserve">“Floater” </w:t>
      </w:r>
      <w:r w:rsidRPr="0059087B">
        <w:rPr>
          <w:color w:val="000000"/>
        </w:rPr>
        <w:t>means any adult who is assigned to assist teachers, nursery attendants,</w:t>
      </w:r>
    </w:p>
    <w:p w:rsidR="00266040" w:rsidRPr="0059087B" w:rsidRDefault="00266040" w:rsidP="0059087B">
      <w:pPr>
        <w:adjustRightInd w:val="0"/>
        <w:rPr>
          <w:color w:val="000000"/>
        </w:rPr>
      </w:pPr>
      <w:proofErr w:type="gramStart"/>
      <w:r w:rsidRPr="0059087B">
        <w:rPr>
          <w:color w:val="000000"/>
        </w:rPr>
        <w:t>helpers</w:t>
      </w:r>
      <w:proofErr w:type="gramEnd"/>
      <w:r w:rsidRPr="0059087B">
        <w:rPr>
          <w:color w:val="000000"/>
        </w:rPr>
        <w:t xml:space="preserve"> and children. They work under t</w:t>
      </w:r>
      <w:r>
        <w:rPr>
          <w:color w:val="000000"/>
        </w:rPr>
        <w:t xml:space="preserve">he supervision of a Coordinator, the Pastor and/or DAE and must </w:t>
      </w:r>
      <w:r w:rsidRPr="0059087B">
        <w:rPr>
          <w:color w:val="000000"/>
        </w:rPr>
        <w:t>be 18 years</w:t>
      </w:r>
      <w:r>
        <w:rPr>
          <w:color w:val="000000"/>
        </w:rPr>
        <w:t xml:space="preserve"> </w:t>
      </w:r>
      <w:r w:rsidRPr="0059087B">
        <w:rPr>
          <w:color w:val="000000"/>
        </w:rPr>
        <w:t>of age or older.</w:t>
      </w:r>
    </w:p>
    <w:p w:rsidR="00266040" w:rsidRDefault="00266040" w:rsidP="0059087B">
      <w:pPr>
        <w:adjustRightInd w:val="0"/>
        <w:rPr>
          <w:b/>
          <w:bCs/>
          <w:color w:val="000000"/>
        </w:rPr>
      </w:pPr>
    </w:p>
    <w:p w:rsidR="00266040" w:rsidRPr="0059087B" w:rsidRDefault="00266040" w:rsidP="0059087B">
      <w:pPr>
        <w:adjustRightInd w:val="0"/>
        <w:rPr>
          <w:color w:val="000000"/>
        </w:rPr>
      </w:pPr>
      <w:r w:rsidRPr="0059087B">
        <w:rPr>
          <w:b/>
          <w:bCs/>
          <w:color w:val="000000"/>
        </w:rPr>
        <w:t xml:space="preserve">“Support Staff” </w:t>
      </w:r>
      <w:r w:rsidRPr="0059087B">
        <w:rPr>
          <w:color w:val="000000"/>
        </w:rPr>
        <w:t>means any adult who is supe</w:t>
      </w:r>
      <w:r>
        <w:rPr>
          <w:color w:val="000000"/>
        </w:rPr>
        <w:t xml:space="preserve">rvised by the </w:t>
      </w:r>
      <w:r w:rsidRPr="0059087B">
        <w:rPr>
          <w:color w:val="000000"/>
        </w:rPr>
        <w:t>Pastor</w:t>
      </w:r>
      <w:r>
        <w:rPr>
          <w:color w:val="000000"/>
        </w:rPr>
        <w:t xml:space="preserve"> and/or DAE</w:t>
      </w:r>
      <w:r w:rsidRPr="0059087B">
        <w:rPr>
          <w:color w:val="000000"/>
        </w:rPr>
        <w:t>, is</w:t>
      </w:r>
      <w:r>
        <w:rPr>
          <w:color w:val="000000"/>
        </w:rPr>
        <w:t xml:space="preserve"> employed by S</w:t>
      </w:r>
      <w:r w:rsidRPr="0059087B">
        <w:rPr>
          <w:color w:val="000000"/>
        </w:rPr>
        <w:t>UMC or is a Volunteer who may have regular and direct contact</w:t>
      </w:r>
      <w:r>
        <w:rPr>
          <w:color w:val="000000"/>
        </w:rPr>
        <w:t xml:space="preserve"> </w:t>
      </w:r>
      <w:r w:rsidRPr="0059087B">
        <w:rPr>
          <w:color w:val="000000"/>
        </w:rPr>
        <w:t>with children and must be 18 years or older. (Examples: Office Manager,</w:t>
      </w:r>
      <w:r>
        <w:rPr>
          <w:color w:val="000000"/>
        </w:rPr>
        <w:t xml:space="preserve"> </w:t>
      </w:r>
      <w:r w:rsidRPr="0059087B">
        <w:rPr>
          <w:color w:val="000000"/>
        </w:rPr>
        <w:t>Custodian)</w:t>
      </w:r>
    </w:p>
    <w:p w:rsidR="00266040" w:rsidRDefault="00266040" w:rsidP="0059087B">
      <w:pPr>
        <w:adjustRightInd w:val="0"/>
        <w:rPr>
          <w:b/>
          <w:bCs/>
          <w:color w:val="000000"/>
        </w:rPr>
      </w:pPr>
    </w:p>
    <w:p w:rsidR="00266040" w:rsidRPr="0059087B" w:rsidRDefault="00266040" w:rsidP="0059087B">
      <w:pPr>
        <w:adjustRightInd w:val="0"/>
        <w:rPr>
          <w:color w:val="000000"/>
        </w:rPr>
      </w:pPr>
      <w:r w:rsidRPr="00AC085F">
        <w:rPr>
          <w:b/>
          <w:bCs/>
          <w:color w:val="000000"/>
        </w:rPr>
        <w:t>“Circle of Friends (COF) Teacher, Aide, Office Staff, Volunteer and paid Substitute Teacher’s aides</w:t>
      </w:r>
      <w:r w:rsidRPr="0059087B">
        <w:rPr>
          <w:color w:val="000000"/>
        </w:rPr>
        <w:t>” means any person who provides spiritual,</w:t>
      </w:r>
      <w:r>
        <w:rPr>
          <w:color w:val="000000"/>
        </w:rPr>
        <w:t xml:space="preserve"> </w:t>
      </w:r>
      <w:r w:rsidRPr="0059087B">
        <w:rPr>
          <w:color w:val="000000"/>
        </w:rPr>
        <w:t xml:space="preserve">emotional, </w:t>
      </w:r>
      <w:proofErr w:type="gramStart"/>
      <w:r w:rsidRPr="0059087B">
        <w:rPr>
          <w:color w:val="000000"/>
        </w:rPr>
        <w:t>physical</w:t>
      </w:r>
      <w:proofErr w:type="gramEnd"/>
      <w:r w:rsidRPr="0059087B">
        <w:rPr>
          <w:color w:val="000000"/>
        </w:rPr>
        <w:t xml:space="preserve"> and education and is responsible for the well-being and safety</w:t>
      </w:r>
      <w:r>
        <w:rPr>
          <w:color w:val="000000"/>
        </w:rPr>
        <w:t xml:space="preserve"> </w:t>
      </w:r>
      <w:r w:rsidRPr="0059087B">
        <w:rPr>
          <w:color w:val="000000"/>
        </w:rPr>
        <w:t>of the children under their care. They work unde</w:t>
      </w:r>
      <w:r>
        <w:rPr>
          <w:color w:val="000000"/>
        </w:rPr>
        <w:t>r the supervision of the COF</w:t>
      </w:r>
      <w:r w:rsidRPr="0059087B">
        <w:rPr>
          <w:color w:val="000000"/>
        </w:rPr>
        <w:t xml:space="preserve"> Director and </w:t>
      </w:r>
      <w:r>
        <w:rPr>
          <w:color w:val="000000"/>
        </w:rPr>
        <w:t xml:space="preserve">the Administrator and </w:t>
      </w:r>
      <w:r w:rsidRPr="0059087B">
        <w:rPr>
          <w:color w:val="000000"/>
        </w:rPr>
        <w:t>must be 18 years of age or older.</w:t>
      </w:r>
      <w:r>
        <w:rPr>
          <w:color w:val="000000"/>
        </w:rPr>
        <w:t xml:space="preserve"> Persons 16 or 17 years of age may volunteer with permission from the Director or Administrator.</w:t>
      </w:r>
    </w:p>
    <w:p w:rsidR="00266040" w:rsidRDefault="00266040" w:rsidP="0059087B">
      <w:pPr>
        <w:adjustRightInd w:val="0"/>
        <w:rPr>
          <w:color w:val="000000"/>
        </w:rPr>
      </w:pPr>
    </w:p>
    <w:p w:rsidR="00266040" w:rsidRPr="0059087B" w:rsidRDefault="00266040" w:rsidP="0059087B">
      <w:pPr>
        <w:adjustRightInd w:val="0"/>
        <w:rPr>
          <w:color w:val="000000"/>
        </w:rPr>
      </w:pPr>
      <w:r w:rsidRPr="0059087B">
        <w:rPr>
          <w:color w:val="000000"/>
        </w:rPr>
        <w:t>“</w:t>
      </w:r>
      <w:r w:rsidRPr="0059087B">
        <w:rPr>
          <w:b/>
          <w:bCs/>
          <w:color w:val="000000"/>
        </w:rPr>
        <w:t xml:space="preserve">Persons required </w:t>
      </w:r>
      <w:proofErr w:type="gramStart"/>
      <w:r w:rsidRPr="0059087B">
        <w:rPr>
          <w:b/>
          <w:bCs/>
          <w:color w:val="000000"/>
        </w:rPr>
        <w:t>to report</w:t>
      </w:r>
      <w:proofErr w:type="gramEnd"/>
      <w:r w:rsidRPr="0059087B">
        <w:rPr>
          <w:b/>
          <w:bCs/>
          <w:color w:val="000000"/>
        </w:rPr>
        <w:t xml:space="preserve"> child abuse</w:t>
      </w:r>
      <w:r w:rsidRPr="0059087B">
        <w:rPr>
          <w:color w:val="000000"/>
        </w:rPr>
        <w:t>” means persons, who, in the course of their</w:t>
      </w:r>
      <w:r>
        <w:rPr>
          <w:color w:val="000000"/>
        </w:rPr>
        <w:t xml:space="preserve"> </w:t>
      </w:r>
      <w:r w:rsidRPr="0059087B">
        <w:rPr>
          <w:color w:val="000000"/>
        </w:rPr>
        <w:t>employment, occupation, or practice of their profession, come into contact with children. Such</w:t>
      </w:r>
      <w:r>
        <w:rPr>
          <w:color w:val="000000"/>
        </w:rPr>
        <w:t xml:space="preserve"> </w:t>
      </w:r>
      <w:r w:rsidRPr="0059087B">
        <w:rPr>
          <w:color w:val="000000"/>
        </w:rPr>
        <w:t>persons include, but are not limited to, medical professionals, school administrators, teachers and</w:t>
      </w:r>
      <w:r>
        <w:rPr>
          <w:color w:val="000000"/>
        </w:rPr>
        <w:t xml:space="preserve"> </w:t>
      </w:r>
      <w:r w:rsidRPr="0059087B">
        <w:rPr>
          <w:color w:val="000000"/>
        </w:rPr>
        <w:t xml:space="preserve">nurses, social services workers, day-care center </w:t>
      </w:r>
      <w:r>
        <w:rPr>
          <w:color w:val="000000"/>
        </w:rPr>
        <w:t>w</w:t>
      </w:r>
      <w:r w:rsidRPr="0059087B">
        <w:rPr>
          <w:color w:val="000000"/>
        </w:rPr>
        <w:t>orkers, mental health professionals, peace and</w:t>
      </w:r>
      <w:r>
        <w:rPr>
          <w:color w:val="000000"/>
        </w:rPr>
        <w:t xml:space="preserve"> </w:t>
      </w:r>
      <w:r w:rsidRPr="0059087B">
        <w:rPr>
          <w:color w:val="000000"/>
        </w:rPr>
        <w:t>law enforcement officers.</w:t>
      </w:r>
      <w:r>
        <w:rPr>
          <w:color w:val="000000"/>
        </w:rPr>
        <w:t xml:space="preserve"> </w:t>
      </w:r>
      <w:r w:rsidRPr="0059087B">
        <w:rPr>
          <w:color w:val="000000"/>
        </w:rPr>
        <w:t xml:space="preserve">However, Pennsylvania law also </w:t>
      </w:r>
      <w:r w:rsidRPr="0059087B">
        <w:rPr>
          <w:color w:val="000000"/>
        </w:rPr>
        <w:lastRenderedPageBreak/>
        <w:t xml:space="preserve">includes a </w:t>
      </w:r>
      <w:r w:rsidRPr="0059087B">
        <w:rPr>
          <w:b/>
          <w:bCs/>
          <w:color w:val="000000"/>
        </w:rPr>
        <w:t xml:space="preserve">“clergy-communicant privilege”, </w:t>
      </w:r>
      <w:r w:rsidRPr="0059087B">
        <w:rPr>
          <w:color w:val="000000"/>
        </w:rPr>
        <w:t xml:space="preserve">42 </w:t>
      </w:r>
      <w:proofErr w:type="spellStart"/>
      <w:r w:rsidRPr="0059087B">
        <w:rPr>
          <w:color w:val="000000"/>
        </w:rPr>
        <w:t>Pa.C.S.A</w:t>
      </w:r>
      <w:proofErr w:type="spellEnd"/>
      <w:r>
        <w:rPr>
          <w:color w:val="000000"/>
        </w:rPr>
        <w:t xml:space="preserve"> </w:t>
      </w:r>
      <w:r w:rsidRPr="0059087B">
        <w:rPr>
          <w:color w:val="000000"/>
        </w:rPr>
        <w:t>5943 which states, “ No clergyman, priest, rabbi or minister of the gospel of any regularly</w:t>
      </w:r>
      <w:r>
        <w:rPr>
          <w:color w:val="000000"/>
        </w:rPr>
        <w:t xml:space="preserve"> </w:t>
      </w:r>
      <w:r w:rsidRPr="0059087B">
        <w:rPr>
          <w:color w:val="000000"/>
        </w:rPr>
        <w:t>established church or religious organization, except clergymen or ministers who are self</w:t>
      </w:r>
      <w:r>
        <w:rPr>
          <w:color w:val="000000"/>
        </w:rPr>
        <w:t>-</w:t>
      </w:r>
      <w:r w:rsidRPr="0059087B">
        <w:rPr>
          <w:color w:val="000000"/>
        </w:rPr>
        <w:t>ordained</w:t>
      </w:r>
      <w:r>
        <w:rPr>
          <w:color w:val="000000"/>
        </w:rPr>
        <w:t xml:space="preserve"> </w:t>
      </w:r>
      <w:r w:rsidRPr="0059087B">
        <w:rPr>
          <w:color w:val="000000"/>
        </w:rPr>
        <w:t>or who are members of religious organizations in which members other than the leader</w:t>
      </w:r>
      <w:r>
        <w:rPr>
          <w:color w:val="000000"/>
        </w:rPr>
        <w:t xml:space="preserve"> </w:t>
      </w:r>
      <w:r w:rsidRPr="0059087B">
        <w:rPr>
          <w:color w:val="000000"/>
        </w:rPr>
        <w:t>thereof are deemed clergymen or ministers, who while in the course of his duties has acquired</w:t>
      </w:r>
      <w:r>
        <w:rPr>
          <w:color w:val="000000"/>
        </w:rPr>
        <w:t xml:space="preserve">  i</w:t>
      </w:r>
      <w:r w:rsidRPr="0059087B">
        <w:rPr>
          <w:color w:val="000000"/>
        </w:rPr>
        <w:t>nformation from any person secretly and in confidence shall be compelled, or allowed without</w:t>
      </w:r>
      <w:r>
        <w:rPr>
          <w:color w:val="000000"/>
        </w:rPr>
        <w:t xml:space="preserve"> </w:t>
      </w:r>
      <w:r w:rsidRPr="0059087B">
        <w:rPr>
          <w:color w:val="000000"/>
        </w:rPr>
        <w:t>consent of such person, to disclose that information in any legal proceeding, trial or investigation</w:t>
      </w:r>
      <w:r>
        <w:rPr>
          <w:color w:val="000000"/>
        </w:rPr>
        <w:t xml:space="preserve"> </w:t>
      </w:r>
      <w:r w:rsidRPr="0059087B">
        <w:rPr>
          <w:color w:val="000000"/>
        </w:rPr>
        <w:t>befor</w:t>
      </w:r>
      <w:r>
        <w:rPr>
          <w:color w:val="000000"/>
        </w:rPr>
        <w:t>e any government unit.” Those S</w:t>
      </w:r>
      <w:r w:rsidRPr="0059087B">
        <w:rPr>
          <w:color w:val="000000"/>
        </w:rPr>
        <w:t>UMC staff persons or volunteers to whom this policy</w:t>
      </w:r>
      <w:r>
        <w:rPr>
          <w:color w:val="000000"/>
        </w:rPr>
        <w:t xml:space="preserve"> </w:t>
      </w:r>
      <w:r w:rsidRPr="0059087B">
        <w:rPr>
          <w:color w:val="000000"/>
        </w:rPr>
        <w:t>applies who believe they have received information regarding child abuse which might be</w:t>
      </w:r>
      <w:r>
        <w:rPr>
          <w:color w:val="000000"/>
        </w:rPr>
        <w:t xml:space="preserve"> </w:t>
      </w:r>
      <w:r w:rsidRPr="0059087B">
        <w:rPr>
          <w:color w:val="000000"/>
        </w:rPr>
        <w:t>covered by this section of PA law should seek legal counsel.</w:t>
      </w:r>
    </w:p>
    <w:p w:rsidR="00266040" w:rsidRDefault="00266040" w:rsidP="0059087B">
      <w:pPr>
        <w:adjustRightInd w:val="0"/>
        <w:rPr>
          <w:color w:val="000000"/>
          <w:sz w:val="28"/>
          <w:szCs w:val="28"/>
        </w:rPr>
      </w:pPr>
    </w:p>
    <w:p w:rsidR="00266040" w:rsidRDefault="00266040" w:rsidP="0059087B">
      <w:pPr>
        <w:adjustRightInd w:val="0"/>
        <w:rPr>
          <w:b/>
          <w:bCs/>
          <w:color w:val="000000"/>
        </w:rPr>
      </w:pPr>
      <w:r w:rsidRPr="0059087B">
        <w:rPr>
          <w:b/>
          <w:bCs/>
          <w:color w:val="000000"/>
        </w:rPr>
        <w:t>WHAT IS CHILD SEXUAL ABUSE?</w:t>
      </w:r>
    </w:p>
    <w:p w:rsidR="00266040" w:rsidRPr="0059087B" w:rsidRDefault="00266040" w:rsidP="0059087B">
      <w:pPr>
        <w:adjustRightInd w:val="0"/>
        <w:rPr>
          <w:b/>
          <w:bCs/>
          <w:color w:val="000000"/>
        </w:rPr>
      </w:pPr>
    </w:p>
    <w:p w:rsidR="00266040" w:rsidRPr="0059087B" w:rsidRDefault="00266040" w:rsidP="0059087B">
      <w:pPr>
        <w:adjustRightInd w:val="0"/>
        <w:rPr>
          <w:color w:val="000000"/>
        </w:rPr>
      </w:pPr>
      <w:r w:rsidRPr="0059087B">
        <w:rPr>
          <w:color w:val="000000"/>
        </w:rPr>
        <w:t>“</w:t>
      </w:r>
      <w:r w:rsidRPr="0059087B">
        <w:rPr>
          <w:b/>
          <w:bCs/>
          <w:color w:val="000000"/>
        </w:rPr>
        <w:t>Child abuse</w:t>
      </w:r>
      <w:r w:rsidRPr="0059087B">
        <w:rPr>
          <w:color w:val="000000"/>
        </w:rPr>
        <w:t>” as defined under Pennsylvania Child Protective Services Law means any of the</w:t>
      </w:r>
    </w:p>
    <w:p w:rsidR="00266040" w:rsidRDefault="00266040" w:rsidP="0059087B">
      <w:pPr>
        <w:adjustRightInd w:val="0"/>
        <w:rPr>
          <w:color w:val="000000"/>
        </w:rPr>
      </w:pPr>
      <w:proofErr w:type="gramStart"/>
      <w:r w:rsidRPr="0059087B">
        <w:rPr>
          <w:color w:val="000000"/>
        </w:rPr>
        <w:t>following</w:t>
      </w:r>
      <w:proofErr w:type="gramEnd"/>
      <w:r w:rsidRPr="0059087B">
        <w:rPr>
          <w:color w:val="000000"/>
        </w:rPr>
        <w:t>:</w:t>
      </w:r>
    </w:p>
    <w:p w:rsidR="00266040" w:rsidRPr="0059087B" w:rsidRDefault="00266040" w:rsidP="0059087B">
      <w:pPr>
        <w:adjustRightInd w:val="0"/>
        <w:rPr>
          <w:color w:val="000000"/>
        </w:rPr>
      </w:pPr>
    </w:p>
    <w:p w:rsidR="00266040" w:rsidRDefault="00AC085F" w:rsidP="000A0FA9">
      <w:pPr>
        <w:numPr>
          <w:ilvl w:val="0"/>
          <w:numId w:val="41"/>
        </w:numPr>
        <w:adjustRightInd w:val="0"/>
        <w:rPr>
          <w:color w:val="000000"/>
        </w:rPr>
      </w:pPr>
      <w:r>
        <w:rPr>
          <w:color w:val="000000"/>
        </w:rPr>
        <w:t>“</w:t>
      </w:r>
      <w:r w:rsidR="00266040" w:rsidRPr="0059087B">
        <w:rPr>
          <w:color w:val="000000"/>
        </w:rPr>
        <w:t>Any recent act or failure to act by a perpetrator which causes non-accidental serious</w:t>
      </w:r>
      <w:r w:rsidR="00266040">
        <w:rPr>
          <w:color w:val="000000"/>
        </w:rPr>
        <w:t xml:space="preserve"> </w:t>
      </w:r>
      <w:r w:rsidR="00266040" w:rsidRPr="0059087B">
        <w:rPr>
          <w:color w:val="000000"/>
        </w:rPr>
        <w:t xml:space="preserve">physical injury to a child </w:t>
      </w:r>
      <w:proofErr w:type="gramStart"/>
      <w:r w:rsidR="00266040" w:rsidRPr="0059087B">
        <w:rPr>
          <w:color w:val="000000"/>
        </w:rPr>
        <w:t>under</w:t>
      </w:r>
      <w:proofErr w:type="gramEnd"/>
      <w:r w:rsidR="00266040" w:rsidRPr="0059087B">
        <w:rPr>
          <w:color w:val="000000"/>
        </w:rPr>
        <w:t xml:space="preserve"> 18 years of age.</w:t>
      </w:r>
    </w:p>
    <w:p w:rsidR="00266040" w:rsidRPr="0059087B" w:rsidRDefault="00266040" w:rsidP="0059087B">
      <w:pPr>
        <w:adjustRightInd w:val="0"/>
        <w:rPr>
          <w:color w:val="000000"/>
        </w:rPr>
      </w:pPr>
    </w:p>
    <w:p w:rsidR="00266040" w:rsidRPr="0059087B" w:rsidRDefault="00266040" w:rsidP="000A0FA9">
      <w:pPr>
        <w:numPr>
          <w:ilvl w:val="0"/>
          <w:numId w:val="41"/>
        </w:numPr>
        <w:adjustRightInd w:val="0"/>
        <w:rPr>
          <w:color w:val="000000"/>
        </w:rPr>
      </w:pPr>
      <w:r w:rsidRPr="0059087B">
        <w:rPr>
          <w:color w:val="000000"/>
        </w:rPr>
        <w:t>An act or failure to act by a perpetrator, which causes non-accidental serious mental</w:t>
      </w:r>
      <w:r>
        <w:rPr>
          <w:color w:val="000000"/>
        </w:rPr>
        <w:t xml:space="preserve"> </w:t>
      </w:r>
      <w:r w:rsidRPr="0059087B">
        <w:rPr>
          <w:color w:val="000000"/>
        </w:rPr>
        <w:t xml:space="preserve">injury to or sexual abuse or sexual exploitation of a child </w:t>
      </w:r>
      <w:proofErr w:type="gramStart"/>
      <w:r w:rsidRPr="0059087B">
        <w:rPr>
          <w:color w:val="000000"/>
        </w:rPr>
        <w:t>under</w:t>
      </w:r>
      <w:proofErr w:type="gramEnd"/>
      <w:r w:rsidRPr="0059087B">
        <w:rPr>
          <w:color w:val="000000"/>
        </w:rPr>
        <w:t xml:space="preserve"> 18 years of age.</w:t>
      </w:r>
    </w:p>
    <w:p w:rsidR="00266040" w:rsidRDefault="00266040" w:rsidP="0059087B">
      <w:pPr>
        <w:adjustRightInd w:val="0"/>
        <w:rPr>
          <w:color w:val="000000"/>
        </w:rPr>
      </w:pPr>
    </w:p>
    <w:p w:rsidR="00266040" w:rsidRPr="0059087B" w:rsidRDefault="00266040" w:rsidP="000A0FA9">
      <w:pPr>
        <w:numPr>
          <w:ilvl w:val="0"/>
          <w:numId w:val="41"/>
        </w:numPr>
        <w:adjustRightInd w:val="0"/>
        <w:rPr>
          <w:color w:val="000000"/>
        </w:rPr>
      </w:pPr>
      <w:r w:rsidRPr="0059087B">
        <w:rPr>
          <w:color w:val="000000"/>
        </w:rPr>
        <w:t>Any recent act, failure to act or series of acts or failures to act by a perpetrator, which</w:t>
      </w:r>
      <w:r>
        <w:rPr>
          <w:color w:val="000000"/>
        </w:rPr>
        <w:t xml:space="preserve"> </w:t>
      </w:r>
      <w:r w:rsidRPr="0059087B">
        <w:rPr>
          <w:color w:val="000000"/>
        </w:rPr>
        <w:t>creates an imminent risk of serious physical injury to or sexual abuse or sexual</w:t>
      </w:r>
      <w:r>
        <w:rPr>
          <w:color w:val="000000"/>
        </w:rPr>
        <w:t xml:space="preserve"> </w:t>
      </w:r>
      <w:r w:rsidRPr="0059087B">
        <w:rPr>
          <w:color w:val="000000"/>
        </w:rPr>
        <w:t>exploitation of a child under 18 years of age.</w:t>
      </w:r>
    </w:p>
    <w:p w:rsidR="00266040" w:rsidRDefault="00266040" w:rsidP="0059087B">
      <w:pPr>
        <w:adjustRightInd w:val="0"/>
        <w:rPr>
          <w:color w:val="000000"/>
        </w:rPr>
      </w:pPr>
    </w:p>
    <w:p w:rsidR="00266040" w:rsidRDefault="00266040" w:rsidP="000A0FA9">
      <w:pPr>
        <w:numPr>
          <w:ilvl w:val="0"/>
          <w:numId w:val="41"/>
        </w:numPr>
        <w:adjustRightInd w:val="0"/>
        <w:rPr>
          <w:color w:val="000000"/>
        </w:rPr>
      </w:pPr>
      <w:r w:rsidRPr="0059087B">
        <w:rPr>
          <w:color w:val="000000"/>
        </w:rPr>
        <w:t>Serious physical neglect by a perpetrator constituting prolonged or repeated lack of</w:t>
      </w:r>
      <w:r>
        <w:rPr>
          <w:color w:val="000000"/>
        </w:rPr>
        <w:t xml:space="preserve"> </w:t>
      </w:r>
      <w:r w:rsidRPr="0059087B">
        <w:rPr>
          <w:color w:val="000000"/>
        </w:rPr>
        <w:t>supervision or the failure to provide essentials of life, including adequate medical care,</w:t>
      </w:r>
      <w:r>
        <w:rPr>
          <w:color w:val="000000"/>
        </w:rPr>
        <w:t xml:space="preserve"> </w:t>
      </w:r>
      <w:r w:rsidRPr="0059087B">
        <w:rPr>
          <w:color w:val="000000"/>
        </w:rPr>
        <w:t>which endangers a child’s life or development or impairs the child’s functioning.</w:t>
      </w:r>
      <w:r>
        <w:rPr>
          <w:color w:val="000000"/>
        </w:rPr>
        <w:t xml:space="preserve"> </w:t>
      </w:r>
      <w:r w:rsidRPr="0059087B">
        <w:rPr>
          <w:color w:val="000000"/>
        </w:rPr>
        <w:t>No child shall be deemed to be physically or mentally abused based on injuries that result</w:t>
      </w:r>
      <w:r>
        <w:rPr>
          <w:color w:val="000000"/>
        </w:rPr>
        <w:t xml:space="preserve"> </w:t>
      </w:r>
      <w:r w:rsidRPr="0059087B">
        <w:rPr>
          <w:color w:val="000000"/>
        </w:rPr>
        <w:t>solely from environmental factors that are beyond the control of the parent or person</w:t>
      </w:r>
      <w:r>
        <w:rPr>
          <w:color w:val="000000"/>
        </w:rPr>
        <w:t xml:space="preserve"> </w:t>
      </w:r>
      <w:r w:rsidRPr="0059087B">
        <w:rPr>
          <w:color w:val="000000"/>
        </w:rPr>
        <w:t>responsible for the child’s welfare, such as inadequate housing, furnishings, income,</w:t>
      </w:r>
      <w:r>
        <w:rPr>
          <w:color w:val="000000"/>
        </w:rPr>
        <w:t xml:space="preserve"> </w:t>
      </w:r>
      <w:r w:rsidRPr="0059087B">
        <w:rPr>
          <w:color w:val="000000"/>
        </w:rPr>
        <w:t>clothing and medical care.”</w:t>
      </w:r>
    </w:p>
    <w:p w:rsidR="00AC085F" w:rsidRPr="0059087B" w:rsidRDefault="00AC085F" w:rsidP="00AC085F">
      <w:pPr>
        <w:adjustRightInd w:val="0"/>
        <w:rPr>
          <w:color w:val="000000"/>
        </w:rPr>
      </w:pPr>
    </w:p>
    <w:p w:rsidR="00266040" w:rsidRPr="0059087B" w:rsidRDefault="00266040" w:rsidP="0059087B">
      <w:pPr>
        <w:adjustRightInd w:val="0"/>
        <w:rPr>
          <w:color w:val="000000"/>
        </w:rPr>
      </w:pPr>
      <w:proofErr w:type="gramStart"/>
      <w:r w:rsidRPr="0059087B">
        <w:rPr>
          <w:color w:val="000000"/>
        </w:rPr>
        <w:t>Pennsylvania Child Protective Services Law 23 Pa.C.S.A.6303.</w:t>
      </w:r>
      <w:proofErr w:type="gramEnd"/>
      <w:r w:rsidRPr="0059087B">
        <w:rPr>
          <w:color w:val="000000"/>
        </w:rPr>
        <w:t xml:space="preserve"> Note that this section of</w:t>
      </w:r>
      <w:r>
        <w:rPr>
          <w:color w:val="000000"/>
        </w:rPr>
        <w:t xml:space="preserve"> </w:t>
      </w:r>
      <w:r w:rsidRPr="0059087B">
        <w:rPr>
          <w:color w:val="000000"/>
        </w:rPr>
        <w:t>state law also provides that, “If, upon investigation, the county agency determines that a</w:t>
      </w:r>
      <w:r>
        <w:rPr>
          <w:color w:val="000000"/>
        </w:rPr>
        <w:t xml:space="preserve"> </w:t>
      </w:r>
      <w:r w:rsidRPr="0059087B">
        <w:rPr>
          <w:color w:val="000000"/>
        </w:rPr>
        <w:t>child has not been provided needed medical or surgical care because of seriously held</w:t>
      </w:r>
      <w:r>
        <w:rPr>
          <w:color w:val="000000"/>
        </w:rPr>
        <w:t xml:space="preserve"> </w:t>
      </w:r>
      <w:r w:rsidRPr="0059087B">
        <w:rPr>
          <w:color w:val="000000"/>
        </w:rPr>
        <w:t>religious beliefs of the child’s parents, guardian or person responsible for the child’s</w:t>
      </w:r>
      <w:r>
        <w:rPr>
          <w:color w:val="000000"/>
        </w:rPr>
        <w:t xml:space="preserve"> </w:t>
      </w:r>
      <w:r w:rsidRPr="0059087B">
        <w:rPr>
          <w:color w:val="000000"/>
        </w:rPr>
        <w:t>welfare, which beliefs are consistent with those of a bona fide religion, the child shall not</w:t>
      </w:r>
      <w:r>
        <w:rPr>
          <w:color w:val="000000"/>
        </w:rPr>
        <w:t xml:space="preserve"> </w:t>
      </w:r>
      <w:r w:rsidRPr="0059087B">
        <w:rPr>
          <w:color w:val="000000"/>
        </w:rPr>
        <w:t>be deemed to be physically or mentally abused. The county agency shall closely monitor</w:t>
      </w:r>
      <w:r>
        <w:rPr>
          <w:color w:val="000000"/>
        </w:rPr>
        <w:t xml:space="preserve"> </w:t>
      </w:r>
      <w:r w:rsidRPr="0059087B">
        <w:rPr>
          <w:color w:val="000000"/>
        </w:rPr>
        <w:t>the child and shall seek court-ordered medical intervention when the lack of medical or</w:t>
      </w:r>
      <w:r>
        <w:rPr>
          <w:color w:val="000000"/>
        </w:rPr>
        <w:t xml:space="preserve"> </w:t>
      </w:r>
      <w:r w:rsidRPr="0059087B">
        <w:rPr>
          <w:color w:val="000000"/>
        </w:rPr>
        <w:t>surgical care threatens the child’s life or long-term health.”</w:t>
      </w:r>
    </w:p>
    <w:p w:rsidR="00AC085F" w:rsidRDefault="00AC085F" w:rsidP="0059087B">
      <w:pPr>
        <w:adjustRightInd w:val="0"/>
        <w:rPr>
          <w:b/>
          <w:bCs/>
          <w:color w:val="000000"/>
        </w:rPr>
      </w:pPr>
    </w:p>
    <w:p w:rsidR="00266040" w:rsidRPr="0059087B" w:rsidRDefault="00266040" w:rsidP="0059087B">
      <w:pPr>
        <w:adjustRightInd w:val="0"/>
        <w:rPr>
          <w:b/>
          <w:bCs/>
          <w:color w:val="000000"/>
        </w:rPr>
      </w:pPr>
      <w:r w:rsidRPr="0059087B">
        <w:rPr>
          <w:b/>
          <w:bCs/>
          <w:color w:val="000000"/>
        </w:rPr>
        <w:t>TYPES OF CHILD ABUSE</w:t>
      </w:r>
    </w:p>
    <w:p w:rsidR="00266040" w:rsidRPr="0059087B" w:rsidRDefault="00266040" w:rsidP="0059087B">
      <w:pPr>
        <w:adjustRightInd w:val="0"/>
        <w:rPr>
          <w:color w:val="000000"/>
        </w:rPr>
      </w:pPr>
      <w:r w:rsidRPr="0059087B">
        <w:rPr>
          <w:color w:val="000000"/>
        </w:rPr>
        <w:t>(Safe Sanctuaries, by Joy Melton, p. 12, 13)</w:t>
      </w:r>
    </w:p>
    <w:p w:rsidR="00266040" w:rsidRPr="0059087B" w:rsidRDefault="00266040" w:rsidP="0059087B">
      <w:pPr>
        <w:adjustRightInd w:val="0"/>
        <w:rPr>
          <w:color w:val="000000"/>
        </w:rPr>
      </w:pPr>
      <w:r w:rsidRPr="0059087B">
        <w:rPr>
          <w:color w:val="000000"/>
        </w:rPr>
        <w:t>Generally, child abuse is categorized in five primary forms: physical abuse, emotional</w:t>
      </w:r>
    </w:p>
    <w:p w:rsidR="00266040" w:rsidRPr="0059087B" w:rsidRDefault="00266040" w:rsidP="0059087B">
      <w:pPr>
        <w:adjustRightInd w:val="0"/>
        <w:rPr>
          <w:color w:val="000000"/>
        </w:rPr>
      </w:pPr>
      <w:proofErr w:type="gramStart"/>
      <w:r w:rsidRPr="0059087B">
        <w:rPr>
          <w:color w:val="000000"/>
        </w:rPr>
        <w:t>abuse</w:t>
      </w:r>
      <w:proofErr w:type="gramEnd"/>
      <w:r w:rsidRPr="0059087B">
        <w:rPr>
          <w:color w:val="000000"/>
        </w:rPr>
        <w:t>, neglect, sexual abuse, and ritual abuse:</w:t>
      </w:r>
    </w:p>
    <w:p w:rsidR="00266040" w:rsidRPr="0059087B" w:rsidRDefault="00266040" w:rsidP="00AC085F">
      <w:pPr>
        <w:adjustRightInd w:val="0"/>
        <w:ind w:left="720"/>
        <w:rPr>
          <w:b/>
          <w:bCs/>
          <w:color w:val="000000"/>
        </w:rPr>
      </w:pPr>
      <w:r w:rsidRPr="0059087B">
        <w:rPr>
          <w:b/>
          <w:bCs/>
          <w:color w:val="000000"/>
        </w:rPr>
        <w:t>1. Physical Abuse</w:t>
      </w:r>
    </w:p>
    <w:p w:rsidR="00266040" w:rsidRPr="0059087B" w:rsidRDefault="00266040" w:rsidP="00AC085F">
      <w:pPr>
        <w:adjustRightInd w:val="0"/>
        <w:ind w:left="720"/>
        <w:rPr>
          <w:color w:val="000000"/>
        </w:rPr>
      </w:pPr>
      <w:proofErr w:type="gramStart"/>
      <w:r w:rsidRPr="0059087B">
        <w:rPr>
          <w:color w:val="000000"/>
        </w:rPr>
        <w:t>Abuse in which a person deliberately and intentionally causes bodily harm to a child.</w:t>
      </w:r>
      <w:proofErr w:type="gramEnd"/>
      <w:r>
        <w:rPr>
          <w:color w:val="000000"/>
        </w:rPr>
        <w:t xml:space="preserve"> </w:t>
      </w:r>
      <w:r w:rsidRPr="0059087B">
        <w:rPr>
          <w:color w:val="000000"/>
        </w:rPr>
        <w:t>Examples may include violent battery with a weapon (knife, belt, strap, and so forth), burning,</w:t>
      </w:r>
      <w:r>
        <w:rPr>
          <w:color w:val="000000"/>
        </w:rPr>
        <w:t xml:space="preserve"> </w:t>
      </w:r>
      <w:r w:rsidRPr="0059087B">
        <w:rPr>
          <w:color w:val="000000"/>
        </w:rPr>
        <w:t>shaking, kicking, choking, fracturing bones, and any of a wide variety of non-accidental injuries</w:t>
      </w:r>
      <w:r>
        <w:rPr>
          <w:color w:val="000000"/>
        </w:rPr>
        <w:t xml:space="preserve"> </w:t>
      </w:r>
      <w:r w:rsidRPr="0059087B">
        <w:rPr>
          <w:color w:val="000000"/>
        </w:rPr>
        <w:t>to a child’s body.</w:t>
      </w:r>
    </w:p>
    <w:p w:rsidR="00266040" w:rsidRPr="0059087B" w:rsidRDefault="00266040" w:rsidP="00AC085F">
      <w:pPr>
        <w:adjustRightInd w:val="0"/>
        <w:ind w:left="720"/>
        <w:rPr>
          <w:b/>
          <w:bCs/>
          <w:color w:val="000000"/>
        </w:rPr>
      </w:pPr>
      <w:r w:rsidRPr="0059087B">
        <w:rPr>
          <w:b/>
          <w:bCs/>
          <w:color w:val="000000"/>
        </w:rPr>
        <w:t>2. Emotional Abuse</w:t>
      </w:r>
    </w:p>
    <w:p w:rsidR="00266040" w:rsidRPr="0059087B" w:rsidRDefault="00266040" w:rsidP="00AC085F">
      <w:pPr>
        <w:adjustRightInd w:val="0"/>
        <w:ind w:left="720"/>
        <w:rPr>
          <w:color w:val="000000"/>
        </w:rPr>
      </w:pPr>
      <w:proofErr w:type="gramStart"/>
      <w:r w:rsidRPr="0059087B">
        <w:rPr>
          <w:color w:val="000000"/>
        </w:rPr>
        <w:t>Abuse in which a person exposes a child to spoken and/or unspoken violence or</w:t>
      </w:r>
      <w:r>
        <w:rPr>
          <w:color w:val="000000"/>
        </w:rPr>
        <w:t xml:space="preserve"> </w:t>
      </w:r>
      <w:r w:rsidRPr="0059087B">
        <w:rPr>
          <w:color w:val="000000"/>
        </w:rPr>
        <w:t>emotional cruelty.</w:t>
      </w:r>
      <w:proofErr w:type="gramEnd"/>
      <w:r w:rsidRPr="0059087B">
        <w:rPr>
          <w:color w:val="000000"/>
        </w:rPr>
        <w:t xml:space="preserve"> Emotional abuse sends a message to the child of worthlessness, badness, and</w:t>
      </w:r>
      <w:r>
        <w:rPr>
          <w:color w:val="000000"/>
        </w:rPr>
        <w:t xml:space="preserve"> </w:t>
      </w:r>
      <w:r w:rsidRPr="0059087B">
        <w:rPr>
          <w:color w:val="000000"/>
        </w:rPr>
        <w:t xml:space="preserve">being not only unloved but </w:t>
      </w:r>
      <w:r w:rsidRPr="0059087B">
        <w:rPr>
          <w:color w:val="000000"/>
        </w:rPr>
        <w:lastRenderedPageBreak/>
        <w:t>undeserving of love and care. Children exposed to emotional abuse</w:t>
      </w:r>
      <w:r>
        <w:rPr>
          <w:color w:val="000000"/>
        </w:rPr>
        <w:t xml:space="preserve"> </w:t>
      </w:r>
      <w:r w:rsidRPr="0059087B">
        <w:rPr>
          <w:color w:val="000000"/>
        </w:rPr>
        <w:t>may</w:t>
      </w:r>
      <w:r w:rsidR="00810EE2">
        <w:rPr>
          <w:color w:val="000000"/>
        </w:rPr>
        <w:t xml:space="preserve"> have experienced being locked i</w:t>
      </w:r>
      <w:r w:rsidRPr="0059087B">
        <w:rPr>
          <w:color w:val="000000"/>
        </w:rPr>
        <w:t>n a closet, being deprived of any sign of parental affection,</w:t>
      </w:r>
      <w:r>
        <w:rPr>
          <w:color w:val="000000"/>
        </w:rPr>
        <w:t xml:space="preserve"> </w:t>
      </w:r>
      <w:r w:rsidRPr="0059087B">
        <w:rPr>
          <w:color w:val="000000"/>
        </w:rPr>
        <w:t>being constantly told they are bad or stupid, or being allowed or forced to abuse alcohol or drugs.</w:t>
      </w:r>
      <w:r>
        <w:rPr>
          <w:color w:val="000000"/>
        </w:rPr>
        <w:t xml:space="preserve"> </w:t>
      </w:r>
      <w:r w:rsidRPr="0059087B">
        <w:rPr>
          <w:color w:val="000000"/>
        </w:rPr>
        <w:t>Emotional abuse is often very difficult to prove and is devastating to the victim.</w:t>
      </w:r>
    </w:p>
    <w:p w:rsidR="00266040" w:rsidRPr="0059087B" w:rsidRDefault="00266040" w:rsidP="00AC085F">
      <w:pPr>
        <w:adjustRightInd w:val="0"/>
        <w:ind w:left="720"/>
        <w:rPr>
          <w:b/>
          <w:bCs/>
          <w:color w:val="000000"/>
        </w:rPr>
      </w:pPr>
      <w:r w:rsidRPr="0059087B">
        <w:rPr>
          <w:b/>
          <w:bCs/>
          <w:color w:val="000000"/>
        </w:rPr>
        <w:t>3. Neglect</w:t>
      </w:r>
    </w:p>
    <w:p w:rsidR="00266040" w:rsidRPr="0059087B" w:rsidRDefault="00266040" w:rsidP="00AC085F">
      <w:pPr>
        <w:adjustRightInd w:val="0"/>
        <w:ind w:left="720"/>
        <w:rPr>
          <w:color w:val="000000"/>
        </w:rPr>
      </w:pPr>
      <w:proofErr w:type="gramStart"/>
      <w:r w:rsidRPr="0059087B">
        <w:rPr>
          <w:color w:val="000000"/>
        </w:rPr>
        <w:t>Abuse in which a person endangers a child’s health, safety, or welfare through</w:t>
      </w:r>
      <w:r>
        <w:rPr>
          <w:color w:val="000000"/>
        </w:rPr>
        <w:t xml:space="preserve"> </w:t>
      </w:r>
      <w:r w:rsidRPr="0059087B">
        <w:rPr>
          <w:color w:val="000000"/>
        </w:rPr>
        <w:t>negligence.</w:t>
      </w:r>
      <w:proofErr w:type="gramEnd"/>
      <w:r w:rsidRPr="0059087B">
        <w:rPr>
          <w:color w:val="000000"/>
        </w:rPr>
        <w:t xml:space="preserve"> Neglect may include withholding food, clothing, medical care, education, and even</w:t>
      </w:r>
      <w:r>
        <w:rPr>
          <w:color w:val="000000"/>
        </w:rPr>
        <w:t xml:space="preserve"> </w:t>
      </w:r>
      <w:r w:rsidRPr="0059087B">
        <w:rPr>
          <w:color w:val="000000"/>
        </w:rPr>
        <w:t>affections and affirmation of the child’s self-worth. This is perhaps the most common form of</w:t>
      </w:r>
      <w:r>
        <w:rPr>
          <w:color w:val="000000"/>
        </w:rPr>
        <w:t xml:space="preserve"> </w:t>
      </w:r>
      <w:r w:rsidRPr="0059087B">
        <w:rPr>
          <w:color w:val="000000"/>
        </w:rPr>
        <w:t>abuse.</w:t>
      </w:r>
    </w:p>
    <w:p w:rsidR="00266040" w:rsidRPr="0059087B" w:rsidRDefault="00266040" w:rsidP="00AC085F">
      <w:pPr>
        <w:adjustRightInd w:val="0"/>
        <w:ind w:left="720"/>
        <w:rPr>
          <w:b/>
          <w:bCs/>
          <w:color w:val="000000"/>
        </w:rPr>
      </w:pPr>
      <w:r w:rsidRPr="0059087B">
        <w:rPr>
          <w:b/>
          <w:bCs/>
          <w:color w:val="000000"/>
        </w:rPr>
        <w:t>4. Sexual Abuse</w:t>
      </w:r>
    </w:p>
    <w:p w:rsidR="00266040" w:rsidRPr="0059087B" w:rsidRDefault="00266040" w:rsidP="00AC085F">
      <w:pPr>
        <w:adjustRightInd w:val="0"/>
        <w:ind w:left="720"/>
        <w:rPr>
          <w:color w:val="000000"/>
        </w:rPr>
      </w:pPr>
      <w:proofErr w:type="gramStart"/>
      <w:r w:rsidRPr="0059087B">
        <w:rPr>
          <w:color w:val="000000"/>
        </w:rPr>
        <w:t>Abuse in which sexual contact between a child and an adult (or another older and more</w:t>
      </w:r>
      <w:r>
        <w:rPr>
          <w:color w:val="000000"/>
        </w:rPr>
        <w:t xml:space="preserve"> </w:t>
      </w:r>
      <w:r w:rsidRPr="0059087B">
        <w:rPr>
          <w:color w:val="000000"/>
        </w:rPr>
        <w:t>powerful youth) occurs.</w:t>
      </w:r>
      <w:proofErr w:type="gramEnd"/>
      <w:r w:rsidRPr="0059087B">
        <w:rPr>
          <w:color w:val="000000"/>
        </w:rPr>
        <w:t xml:space="preserve"> The child is never truly capable of consenting to or resisting such</w:t>
      </w:r>
      <w:r>
        <w:rPr>
          <w:color w:val="000000"/>
        </w:rPr>
        <w:t xml:space="preserve"> </w:t>
      </w:r>
      <w:r w:rsidRPr="0059087B">
        <w:rPr>
          <w:color w:val="000000"/>
        </w:rPr>
        <w:t>contact and/or such sexual acts. Often, the child is physically and psychologically dependent</w:t>
      </w:r>
      <w:r>
        <w:rPr>
          <w:color w:val="000000"/>
        </w:rPr>
        <w:t xml:space="preserve"> </w:t>
      </w:r>
      <w:r w:rsidRPr="0059087B">
        <w:rPr>
          <w:color w:val="000000"/>
        </w:rPr>
        <w:t>upon the perpetrator of the abuse. Examples of sexual abuse may include fondling, intercourse,</w:t>
      </w:r>
      <w:r>
        <w:rPr>
          <w:color w:val="000000"/>
        </w:rPr>
        <w:t xml:space="preserve"> </w:t>
      </w:r>
      <w:r w:rsidRPr="0059087B">
        <w:rPr>
          <w:color w:val="000000"/>
        </w:rPr>
        <w:t>incest, and the exploitation of and exposure to child pornography or prostitution.</w:t>
      </w:r>
    </w:p>
    <w:p w:rsidR="00266040" w:rsidRPr="0059087B" w:rsidRDefault="00266040" w:rsidP="00AC085F">
      <w:pPr>
        <w:adjustRightInd w:val="0"/>
        <w:ind w:left="720"/>
        <w:rPr>
          <w:b/>
          <w:bCs/>
          <w:color w:val="000000"/>
        </w:rPr>
      </w:pPr>
      <w:r w:rsidRPr="0059087B">
        <w:rPr>
          <w:b/>
          <w:bCs/>
          <w:color w:val="000000"/>
        </w:rPr>
        <w:t>5. Ritual Abuse</w:t>
      </w:r>
    </w:p>
    <w:p w:rsidR="00266040" w:rsidRPr="0059087B" w:rsidRDefault="00266040" w:rsidP="00AC085F">
      <w:pPr>
        <w:adjustRightInd w:val="0"/>
        <w:ind w:left="720"/>
        <w:rPr>
          <w:color w:val="000000"/>
        </w:rPr>
      </w:pPr>
      <w:proofErr w:type="gramStart"/>
      <w:r w:rsidRPr="0059087B">
        <w:rPr>
          <w:color w:val="000000"/>
        </w:rPr>
        <w:t>Abuse in which physical, sexual, or physiological violations of a child are inflicted</w:t>
      </w:r>
      <w:r>
        <w:rPr>
          <w:color w:val="000000"/>
        </w:rPr>
        <w:t xml:space="preserve"> </w:t>
      </w:r>
      <w:r w:rsidRPr="0059087B">
        <w:rPr>
          <w:color w:val="000000"/>
        </w:rPr>
        <w:t>regularly, intentionally, and in a stylized way by a person or persons responsible for the child’s</w:t>
      </w:r>
      <w:r>
        <w:rPr>
          <w:color w:val="000000"/>
        </w:rPr>
        <w:t xml:space="preserve"> </w:t>
      </w:r>
      <w:r w:rsidRPr="0059087B">
        <w:rPr>
          <w:color w:val="000000"/>
        </w:rPr>
        <w:t>welfare.</w:t>
      </w:r>
      <w:proofErr w:type="gramEnd"/>
      <w:r w:rsidRPr="0059087B">
        <w:rPr>
          <w:color w:val="000000"/>
        </w:rPr>
        <w:t xml:space="preserve"> The abuser may appeal to some higher authority or power to justify the abuse. The</w:t>
      </w:r>
      <w:r>
        <w:rPr>
          <w:color w:val="000000"/>
        </w:rPr>
        <w:t xml:space="preserve"> </w:t>
      </w:r>
      <w:r w:rsidRPr="0059087B">
        <w:rPr>
          <w:color w:val="000000"/>
        </w:rPr>
        <w:t>abuse may include cruel treatment of animals or repeated threats of harm to the child, other</w:t>
      </w:r>
      <w:r>
        <w:rPr>
          <w:color w:val="000000"/>
        </w:rPr>
        <w:t xml:space="preserve"> </w:t>
      </w:r>
      <w:r w:rsidRPr="0059087B">
        <w:rPr>
          <w:color w:val="000000"/>
        </w:rPr>
        <w:t>persons, and animals. Reports of ritual abuse are often extremely horrifying and may seem too</w:t>
      </w:r>
      <w:r>
        <w:rPr>
          <w:color w:val="000000"/>
        </w:rPr>
        <w:t xml:space="preserve"> </w:t>
      </w:r>
      <w:r w:rsidRPr="0059087B">
        <w:rPr>
          <w:color w:val="000000"/>
        </w:rPr>
        <w:t>grim to be true. Children making such reports must not be ignored.</w:t>
      </w:r>
    </w:p>
    <w:p w:rsidR="00266040" w:rsidRDefault="00266040" w:rsidP="0059087B">
      <w:pPr>
        <w:adjustRightInd w:val="0"/>
        <w:rPr>
          <w:b/>
          <w:bCs/>
          <w:color w:val="000000"/>
        </w:rPr>
      </w:pPr>
    </w:p>
    <w:p w:rsidR="00266040" w:rsidRPr="0059087B" w:rsidRDefault="00266040" w:rsidP="0059087B">
      <w:pPr>
        <w:adjustRightInd w:val="0"/>
        <w:rPr>
          <w:b/>
          <w:bCs/>
          <w:color w:val="000000"/>
        </w:rPr>
      </w:pPr>
      <w:r w:rsidRPr="0059087B">
        <w:rPr>
          <w:b/>
          <w:bCs/>
          <w:color w:val="000000"/>
        </w:rPr>
        <w:t>ABUSERS: WHO ARE THEY?</w:t>
      </w:r>
    </w:p>
    <w:p w:rsidR="00266040" w:rsidRPr="0059087B" w:rsidRDefault="00266040" w:rsidP="0059087B">
      <w:pPr>
        <w:adjustRightInd w:val="0"/>
        <w:rPr>
          <w:color w:val="000000"/>
        </w:rPr>
      </w:pPr>
      <w:r w:rsidRPr="0059087B">
        <w:rPr>
          <w:color w:val="000000"/>
        </w:rPr>
        <w:t>(Safe Sanctuaries, by Joy Melton, p. 38)</w:t>
      </w:r>
    </w:p>
    <w:p w:rsidR="00266040" w:rsidRPr="0059087B" w:rsidRDefault="00266040" w:rsidP="0059087B">
      <w:pPr>
        <w:adjustRightInd w:val="0"/>
        <w:rPr>
          <w:color w:val="000000"/>
        </w:rPr>
      </w:pPr>
      <w:r w:rsidRPr="0059087B">
        <w:rPr>
          <w:color w:val="000000"/>
        </w:rPr>
        <w:t>Just as children from all segments of our society are victims of child sexual abuse, it is also true</w:t>
      </w:r>
      <w:r>
        <w:rPr>
          <w:color w:val="000000"/>
        </w:rPr>
        <w:t xml:space="preserve"> </w:t>
      </w:r>
      <w:r w:rsidRPr="0059087B">
        <w:rPr>
          <w:color w:val="000000"/>
        </w:rPr>
        <w:t>that abusers come from all segments of society. Abusers can be found in every racial, ethnic,</w:t>
      </w:r>
      <w:r>
        <w:rPr>
          <w:color w:val="000000"/>
        </w:rPr>
        <w:t xml:space="preserve"> </w:t>
      </w:r>
      <w:r w:rsidRPr="0059087B">
        <w:rPr>
          <w:color w:val="000000"/>
        </w:rPr>
        <w:t>economic, and social group. When they are identified, they look very much like us. Some are</w:t>
      </w:r>
      <w:r>
        <w:rPr>
          <w:color w:val="000000"/>
        </w:rPr>
        <w:t xml:space="preserve"> </w:t>
      </w:r>
      <w:r w:rsidRPr="0059087B">
        <w:rPr>
          <w:color w:val="000000"/>
        </w:rPr>
        <w:t>charismatic leaders, some are very sociable, some are very sympathetic to troubled children,</w:t>
      </w:r>
      <w:r>
        <w:rPr>
          <w:color w:val="000000"/>
        </w:rPr>
        <w:t xml:space="preserve"> </w:t>
      </w:r>
      <w:r w:rsidRPr="0059087B">
        <w:rPr>
          <w:color w:val="000000"/>
        </w:rPr>
        <w:t>some are married and some have children</w:t>
      </w:r>
      <w:r>
        <w:rPr>
          <w:color w:val="000000"/>
        </w:rPr>
        <w:t>,</w:t>
      </w:r>
      <w:r w:rsidRPr="0059087B">
        <w:rPr>
          <w:color w:val="000000"/>
        </w:rPr>
        <w:t xml:space="preserve"> some are young (even as young as fourteen or</w:t>
      </w:r>
      <w:r>
        <w:rPr>
          <w:color w:val="000000"/>
        </w:rPr>
        <w:t xml:space="preserve"> </w:t>
      </w:r>
      <w:r w:rsidRPr="0059087B">
        <w:rPr>
          <w:color w:val="000000"/>
        </w:rPr>
        <w:t>fifteen), and some are older adults. More than sixty percent of child abusers who are caught</w:t>
      </w:r>
      <w:r>
        <w:rPr>
          <w:color w:val="000000"/>
        </w:rPr>
        <w:t xml:space="preserve"> </w:t>
      </w:r>
      <w:r w:rsidRPr="0059087B">
        <w:rPr>
          <w:color w:val="000000"/>
        </w:rPr>
        <w:t>abuse again. It is common for the child abuser to have dozens and dozens of victims.</w:t>
      </w:r>
    </w:p>
    <w:p w:rsidR="00266040" w:rsidRDefault="00266040" w:rsidP="0059087B">
      <w:pPr>
        <w:adjustRightInd w:val="0"/>
        <w:rPr>
          <w:b/>
          <w:bCs/>
          <w:color w:val="000000"/>
        </w:rPr>
      </w:pPr>
    </w:p>
    <w:p w:rsidR="00266040" w:rsidRPr="0059087B" w:rsidRDefault="00266040" w:rsidP="0059087B">
      <w:pPr>
        <w:adjustRightInd w:val="0"/>
        <w:rPr>
          <w:b/>
          <w:bCs/>
          <w:color w:val="000000"/>
        </w:rPr>
      </w:pPr>
      <w:r w:rsidRPr="0059087B">
        <w:rPr>
          <w:b/>
          <w:bCs/>
          <w:color w:val="000000"/>
        </w:rPr>
        <w:t>MINOR ON MINOR MISCONDUCT AND ABUSE</w:t>
      </w:r>
    </w:p>
    <w:p w:rsidR="00266040" w:rsidRPr="0059087B" w:rsidRDefault="00266040" w:rsidP="0059087B">
      <w:pPr>
        <w:adjustRightInd w:val="0"/>
        <w:rPr>
          <w:color w:val="000000"/>
        </w:rPr>
      </w:pPr>
      <w:r w:rsidRPr="0059087B">
        <w:rPr>
          <w:color w:val="000000"/>
        </w:rPr>
        <w:t>(Safe Sanctuaries, by Joy Melton, p. 38, 39)</w:t>
      </w:r>
    </w:p>
    <w:p w:rsidR="00266040" w:rsidRPr="0059087B" w:rsidRDefault="00266040" w:rsidP="0059087B">
      <w:pPr>
        <w:adjustRightInd w:val="0"/>
        <w:rPr>
          <w:color w:val="000000"/>
        </w:rPr>
      </w:pPr>
      <w:proofErr w:type="gramStart"/>
      <w:r w:rsidRPr="0059087B">
        <w:rPr>
          <w:color w:val="000000"/>
        </w:rPr>
        <w:t>A growing area of concern for ministries with children and youth misconduct between two or</w:t>
      </w:r>
      <w:r>
        <w:rPr>
          <w:color w:val="000000"/>
        </w:rPr>
        <w:t xml:space="preserve"> </w:t>
      </w:r>
      <w:r w:rsidRPr="0059087B">
        <w:rPr>
          <w:color w:val="000000"/>
        </w:rPr>
        <w:t>more, children or youth.</w:t>
      </w:r>
      <w:proofErr w:type="gramEnd"/>
      <w:r w:rsidRPr="0059087B">
        <w:rPr>
          <w:color w:val="000000"/>
        </w:rPr>
        <w:t xml:space="preserve"> Sexual contact between minors who are more than four years apart in</w:t>
      </w:r>
      <w:r>
        <w:rPr>
          <w:color w:val="000000"/>
        </w:rPr>
        <w:t xml:space="preserve"> </w:t>
      </w:r>
      <w:r w:rsidRPr="0059087B">
        <w:rPr>
          <w:color w:val="000000"/>
        </w:rPr>
        <w:t>age is defined as criminal conduct. There are several different types of situations that can lead to</w:t>
      </w:r>
      <w:r>
        <w:rPr>
          <w:color w:val="000000"/>
        </w:rPr>
        <w:t xml:space="preserve"> </w:t>
      </w:r>
      <w:r w:rsidRPr="0059087B">
        <w:rPr>
          <w:color w:val="000000"/>
        </w:rPr>
        <w:t>abuse between minors.</w:t>
      </w:r>
    </w:p>
    <w:p w:rsidR="00266040" w:rsidRPr="0059087B" w:rsidRDefault="00266040" w:rsidP="00AC085F">
      <w:pPr>
        <w:adjustRightInd w:val="0"/>
        <w:ind w:left="720"/>
        <w:rPr>
          <w:color w:val="000000"/>
        </w:rPr>
      </w:pPr>
      <w:r w:rsidRPr="0059087B">
        <w:rPr>
          <w:color w:val="000000"/>
        </w:rPr>
        <w:t>1. One minor is in a position of power over another</w:t>
      </w:r>
    </w:p>
    <w:p w:rsidR="00266040" w:rsidRPr="0059087B" w:rsidRDefault="00266040" w:rsidP="00AC085F">
      <w:pPr>
        <w:adjustRightInd w:val="0"/>
        <w:ind w:left="720"/>
        <w:rPr>
          <w:color w:val="000000"/>
        </w:rPr>
      </w:pPr>
      <w:r w:rsidRPr="0059087B">
        <w:rPr>
          <w:color w:val="000000"/>
        </w:rPr>
        <w:t>2. A practical joke between two or more minors; to embarrass or humiliate another person in</w:t>
      </w:r>
      <w:r>
        <w:rPr>
          <w:color w:val="000000"/>
        </w:rPr>
        <w:t xml:space="preserve"> </w:t>
      </w:r>
      <w:r w:rsidRPr="0059087B">
        <w:rPr>
          <w:color w:val="000000"/>
        </w:rPr>
        <w:t>person, or through social networks or technology</w:t>
      </w:r>
    </w:p>
    <w:p w:rsidR="00266040" w:rsidRDefault="00266040" w:rsidP="0059087B">
      <w:pPr>
        <w:adjustRightInd w:val="0"/>
        <w:rPr>
          <w:b/>
          <w:bCs/>
          <w:color w:val="000000"/>
        </w:rPr>
      </w:pPr>
    </w:p>
    <w:p w:rsidR="00266040" w:rsidRPr="0059087B" w:rsidRDefault="00266040" w:rsidP="0059087B">
      <w:pPr>
        <w:adjustRightInd w:val="0"/>
        <w:rPr>
          <w:b/>
          <w:bCs/>
          <w:color w:val="000000"/>
        </w:rPr>
      </w:pPr>
      <w:r w:rsidRPr="0059087B">
        <w:rPr>
          <w:b/>
          <w:bCs/>
          <w:color w:val="000000"/>
        </w:rPr>
        <w:t>INDICATORS OF CHILD ABUSE</w:t>
      </w:r>
    </w:p>
    <w:p w:rsidR="00266040" w:rsidRPr="0059087B" w:rsidRDefault="00266040" w:rsidP="0059087B">
      <w:pPr>
        <w:adjustRightInd w:val="0"/>
        <w:rPr>
          <w:color w:val="000000"/>
        </w:rPr>
      </w:pPr>
      <w:r w:rsidRPr="0059087B">
        <w:rPr>
          <w:color w:val="000000"/>
        </w:rPr>
        <w:t>(Safe Sanctuaries, by Joy Melton, p. 17, 18)</w:t>
      </w:r>
    </w:p>
    <w:p w:rsidR="00266040" w:rsidRPr="0059087B" w:rsidRDefault="00266040" w:rsidP="0059087B">
      <w:pPr>
        <w:adjustRightInd w:val="0"/>
        <w:rPr>
          <w:color w:val="000000"/>
        </w:rPr>
      </w:pPr>
      <w:r w:rsidRPr="0059087B">
        <w:rPr>
          <w:color w:val="000000"/>
        </w:rPr>
        <w:t>Children suffering abuse often will not tell anyone about it. Therefore, it is important to be able</w:t>
      </w:r>
      <w:r>
        <w:rPr>
          <w:color w:val="000000"/>
        </w:rPr>
        <w:t xml:space="preserve"> </w:t>
      </w:r>
      <w:r w:rsidRPr="0059087B">
        <w:rPr>
          <w:color w:val="000000"/>
        </w:rPr>
        <w:t>to recognize other signs of abuse. The following characteristics may be indicators of abuse,</w:t>
      </w:r>
      <w:r>
        <w:rPr>
          <w:color w:val="000000"/>
        </w:rPr>
        <w:t xml:space="preserve"> </w:t>
      </w:r>
      <w:r w:rsidRPr="0059087B">
        <w:rPr>
          <w:color w:val="000000"/>
        </w:rPr>
        <w:t>although they are not necessarily proof. Individually, any one of the indicators may be signs of a</w:t>
      </w:r>
      <w:r>
        <w:rPr>
          <w:color w:val="000000"/>
        </w:rPr>
        <w:t xml:space="preserve"> </w:t>
      </w:r>
      <w:r w:rsidRPr="0059087B">
        <w:rPr>
          <w:color w:val="000000"/>
        </w:rPr>
        <w:t>number of other more or less serious problems. When these indicators are observed in a child,</w:t>
      </w:r>
      <w:r>
        <w:rPr>
          <w:color w:val="000000"/>
        </w:rPr>
        <w:t xml:space="preserve"> </w:t>
      </w:r>
      <w:r w:rsidRPr="0059087B">
        <w:rPr>
          <w:color w:val="000000"/>
        </w:rPr>
        <w:t>they can be considered as warnings and lead you to look into the situation further.</w:t>
      </w:r>
    </w:p>
    <w:p w:rsidR="009C79E2" w:rsidRDefault="009C79E2" w:rsidP="0059087B">
      <w:pPr>
        <w:adjustRightInd w:val="0"/>
        <w:rPr>
          <w:b/>
          <w:bCs/>
          <w:i/>
          <w:iCs/>
          <w:color w:val="000000"/>
        </w:rPr>
      </w:pPr>
    </w:p>
    <w:p w:rsidR="00266040" w:rsidRPr="0059087B" w:rsidRDefault="00266040" w:rsidP="0059087B">
      <w:pPr>
        <w:adjustRightInd w:val="0"/>
        <w:rPr>
          <w:b/>
          <w:bCs/>
          <w:i/>
          <w:iCs/>
          <w:color w:val="000000"/>
        </w:rPr>
      </w:pPr>
      <w:r w:rsidRPr="0059087B">
        <w:rPr>
          <w:b/>
          <w:bCs/>
          <w:i/>
          <w:iCs/>
          <w:color w:val="000000"/>
        </w:rPr>
        <w:t>Possible Signs of Physical Abuse</w:t>
      </w:r>
    </w:p>
    <w:p w:rsidR="00266040" w:rsidRPr="0059087B" w:rsidRDefault="00266040" w:rsidP="00AC085F">
      <w:pPr>
        <w:adjustRightInd w:val="0"/>
        <w:ind w:left="720"/>
        <w:rPr>
          <w:color w:val="000000"/>
        </w:rPr>
      </w:pPr>
      <w:r w:rsidRPr="0059087B">
        <w:rPr>
          <w:color w:val="000000"/>
        </w:rPr>
        <w:t>1. Hostile and aggressive behavior toward others</w:t>
      </w:r>
    </w:p>
    <w:p w:rsidR="00266040" w:rsidRPr="0059087B" w:rsidRDefault="00266040" w:rsidP="00AC085F">
      <w:pPr>
        <w:adjustRightInd w:val="0"/>
        <w:ind w:left="720"/>
        <w:rPr>
          <w:color w:val="000000"/>
        </w:rPr>
      </w:pPr>
      <w:r w:rsidRPr="0059087B">
        <w:rPr>
          <w:color w:val="000000"/>
        </w:rPr>
        <w:lastRenderedPageBreak/>
        <w:t>2. Fearfulness of parents and/or other adults</w:t>
      </w:r>
    </w:p>
    <w:p w:rsidR="00266040" w:rsidRPr="0059087B" w:rsidRDefault="00266040" w:rsidP="00AC085F">
      <w:pPr>
        <w:adjustRightInd w:val="0"/>
        <w:ind w:left="720"/>
        <w:rPr>
          <w:color w:val="000000"/>
        </w:rPr>
      </w:pPr>
      <w:r w:rsidRPr="0059087B">
        <w:rPr>
          <w:color w:val="000000"/>
        </w:rPr>
        <w:t>3. Destructive behavior toward self, others and/or property</w:t>
      </w:r>
    </w:p>
    <w:p w:rsidR="00266040" w:rsidRPr="0059087B" w:rsidRDefault="00266040" w:rsidP="00AC085F">
      <w:pPr>
        <w:adjustRightInd w:val="0"/>
        <w:ind w:left="720"/>
        <w:rPr>
          <w:color w:val="000000"/>
        </w:rPr>
      </w:pPr>
      <w:r w:rsidRPr="0059087B">
        <w:rPr>
          <w:color w:val="000000"/>
        </w:rPr>
        <w:t>4. Inexplicable fractures or bruises inappropriate for child’s developmental stage</w:t>
      </w:r>
    </w:p>
    <w:p w:rsidR="00266040" w:rsidRPr="0059087B" w:rsidRDefault="00266040" w:rsidP="00AC085F">
      <w:pPr>
        <w:adjustRightInd w:val="0"/>
        <w:ind w:left="720"/>
        <w:rPr>
          <w:color w:val="000000"/>
        </w:rPr>
      </w:pPr>
      <w:r w:rsidRPr="0059087B">
        <w:rPr>
          <w:color w:val="000000"/>
        </w:rPr>
        <w:t>5. Burns, facial injuries, pattern of repetitious bruises</w:t>
      </w:r>
    </w:p>
    <w:p w:rsidR="00266040" w:rsidRPr="0059087B" w:rsidRDefault="00266040" w:rsidP="0059087B">
      <w:pPr>
        <w:adjustRightInd w:val="0"/>
        <w:rPr>
          <w:b/>
          <w:bCs/>
          <w:i/>
          <w:iCs/>
          <w:color w:val="000000"/>
        </w:rPr>
      </w:pPr>
      <w:r w:rsidRPr="0059087B">
        <w:rPr>
          <w:b/>
          <w:bCs/>
          <w:i/>
          <w:iCs/>
          <w:color w:val="000000"/>
        </w:rPr>
        <w:t>Possible Signs of Emotional Abuse</w:t>
      </w:r>
    </w:p>
    <w:p w:rsidR="00266040" w:rsidRPr="0059087B" w:rsidRDefault="00266040" w:rsidP="00AC085F">
      <w:pPr>
        <w:adjustRightInd w:val="0"/>
        <w:ind w:left="720"/>
        <w:rPr>
          <w:color w:val="000000"/>
        </w:rPr>
      </w:pPr>
      <w:r w:rsidRPr="0059087B">
        <w:rPr>
          <w:color w:val="000000"/>
        </w:rPr>
        <w:t>1. Exhibits severe depression and/or withdrawal</w:t>
      </w:r>
    </w:p>
    <w:p w:rsidR="00266040" w:rsidRPr="0059087B" w:rsidRDefault="00266040" w:rsidP="00AC085F">
      <w:pPr>
        <w:adjustRightInd w:val="0"/>
        <w:ind w:left="720"/>
        <w:rPr>
          <w:color w:val="000000"/>
        </w:rPr>
      </w:pPr>
      <w:r w:rsidRPr="0059087B">
        <w:rPr>
          <w:color w:val="000000"/>
        </w:rPr>
        <w:t>2. Exhibits severe lack of self-esteem</w:t>
      </w:r>
    </w:p>
    <w:p w:rsidR="00266040" w:rsidRPr="0059087B" w:rsidRDefault="00266040" w:rsidP="00AC085F">
      <w:pPr>
        <w:adjustRightInd w:val="0"/>
        <w:ind w:left="720"/>
        <w:rPr>
          <w:color w:val="000000"/>
        </w:rPr>
      </w:pPr>
      <w:r w:rsidRPr="0059087B">
        <w:rPr>
          <w:color w:val="000000"/>
        </w:rPr>
        <w:t>3. Failure to thrive</w:t>
      </w:r>
    </w:p>
    <w:p w:rsidR="00266040" w:rsidRPr="0059087B" w:rsidRDefault="00266040" w:rsidP="00AC085F">
      <w:pPr>
        <w:adjustRightInd w:val="0"/>
        <w:ind w:left="720"/>
        <w:rPr>
          <w:color w:val="000000"/>
        </w:rPr>
      </w:pPr>
      <w:r w:rsidRPr="0059087B">
        <w:rPr>
          <w:color w:val="000000"/>
        </w:rPr>
        <w:t>4. Threatens or attempts suicide</w:t>
      </w:r>
    </w:p>
    <w:p w:rsidR="00266040" w:rsidRPr="0059087B" w:rsidRDefault="00266040" w:rsidP="00AC085F">
      <w:pPr>
        <w:adjustRightInd w:val="0"/>
        <w:ind w:left="720"/>
        <w:rPr>
          <w:color w:val="000000"/>
        </w:rPr>
      </w:pPr>
      <w:r w:rsidRPr="0059087B">
        <w:rPr>
          <w:color w:val="000000"/>
        </w:rPr>
        <w:t>5. Speech and/or eating disorders</w:t>
      </w:r>
    </w:p>
    <w:p w:rsidR="00266040" w:rsidRPr="0059087B" w:rsidRDefault="00266040" w:rsidP="00AC085F">
      <w:pPr>
        <w:adjustRightInd w:val="0"/>
        <w:ind w:left="720"/>
        <w:rPr>
          <w:color w:val="000000"/>
        </w:rPr>
      </w:pPr>
      <w:r w:rsidRPr="0059087B">
        <w:rPr>
          <w:color w:val="000000"/>
        </w:rPr>
        <w:t>6. Goes to extremes to seek adult approval</w:t>
      </w:r>
    </w:p>
    <w:p w:rsidR="00266040" w:rsidRPr="0059087B" w:rsidRDefault="00266040" w:rsidP="00AC085F">
      <w:pPr>
        <w:adjustRightInd w:val="0"/>
        <w:ind w:left="720"/>
        <w:rPr>
          <w:color w:val="000000"/>
        </w:rPr>
      </w:pPr>
      <w:r w:rsidRPr="0059087B">
        <w:rPr>
          <w:color w:val="000000"/>
        </w:rPr>
        <w:t>7. Extreme passive/aggressive behavior patterns</w:t>
      </w:r>
    </w:p>
    <w:p w:rsidR="00266040" w:rsidRPr="0059087B" w:rsidRDefault="00266040" w:rsidP="0059087B">
      <w:pPr>
        <w:adjustRightInd w:val="0"/>
        <w:rPr>
          <w:b/>
          <w:bCs/>
          <w:i/>
          <w:iCs/>
          <w:color w:val="000000"/>
        </w:rPr>
      </w:pPr>
      <w:r w:rsidRPr="0059087B">
        <w:rPr>
          <w:b/>
          <w:bCs/>
          <w:i/>
          <w:iCs/>
          <w:color w:val="000000"/>
        </w:rPr>
        <w:t>Possible Signs of Neglect</w:t>
      </w:r>
    </w:p>
    <w:p w:rsidR="00266040" w:rsidRPr="0059087B" w:rsidRDefault="00266040" w:rsidP="00AC085F">
      <w:pPr>
        <w:adjustRightInd w:val="0"/>
        <w:ind w:left="720"/>
        <w:rPr>
          <w:color w:val="000000"/>
        </w:rPr>
      </w:pPr>
      <w:r w:rsidRPr="0059087B">
        <w:rPr>
          <w:color w:val="000000"/>
        </w:rPr>
        <w:t>1. Failure to thrive</w:t>
      </w:r>
    </w:p>
    <w:p w:rsidR="00266040" w:rsidRPr="0059087B" w:rsidRDefault="00266040" w:rsidP="00AC085F">
      <w:pPr>
        <w:adjustRightInd w:val="0"/>
        <w:ind w:left="720"/>
        <w:rPr>
          <w:color w:val="000000"/>
        </w:rPr>
      </w:pPr>
      <w:r w:rsidRPr="0059087B">
        <w:rPr>
          <w:color w:val="000000"/>
        </w:rPr>
        <w:t>2. Pattern of inappropriate dress for climate</w:t>
      </w:r>
    </w:p>
    <w:p w:rsidR="00266040" w:rsidRPr="0059087B" w:rsidRDefault="00266040" w:rsidP="00AC085F">
      <w:pPr>
        <w:adjustRightInd w:val="0"/>
        <w:ind w:left="720"/>
        <w:rPr>
          <w:color w:val="000000"/>
        </w:rPr>
      </w:pPr>
      <w:r w:rsidRPr="0059087B">
        <w:rPr>
          <w:color w:val="000000"/>
        </w:rPr>
        <w:t>3. Begs or steals food; chronic hunger</w:t>
      </w:r>
    </w:p>
    <w:p w:rsidR="00266040" w:rsidRPr="0059087B" w:rsidRDefault="00266040" w:rsidP="00AC085F">
      <w:pPr>
        <w:adjustRightInd w:val="0"/>
        <w:ind w:left="720"/>
        <w:rPr>
          <w:color w:val="000000"/>
        </w:rPr>
      </w:pPr>
      <w:r w:rsidRPr="0059087B">
        <w:rPr>
          <w:color w:val="000000"/>
        </w:rPr>
        <w:t>4. Depression</w:t>
      </w:r>
    </w:p>
    <w:p w:rsidR="00266040" w:rsidRPr="0059087B" w:rsidRDefault="00266040" w:rsidP="00AC085F">
      <w:pPr>
        <w:adjustRightInd w:val="0"/>
        <w:ind w:left="720"/>
        <w:rPr>
          <w:color w:val="000000"/>
        </w:rPr>
      </w:pPr>
      <w:r w:rsidRPr="0059087B">
        <w:rPr>
          <w:color w:val="000000"/>
        </w:rPr>
        <w:t>5. Untreated medical conditions</w:t>
      </w:r>
    </w:p>
    <w:p w:rsidR="00266040" w:rsidRPr="0059087B" w:rsidRDefault="00266040" w:rsidP="00AC085F">
      <w:pPr>
        <w:adjustRightInd w:val="0"/>
        <w:ind w:left="720"/>
        <w:rPr>
          <w:color w:val="000000"/>
        </w:rPr>
      </w:pPr>
      <w:r w:rsidRPr="0059087B">
        <w:rPr>
          <w:color w:val="000000"/>
        </w:rPr>
        <w:t>6. Poor hygiene</w:t>
      </w:r>
    </w:p>
    <w:p w:rsidR="00266040" w:rsidRPr="0059087B" w:rsidRDefault="00266040" w:rsidP="0059087B">
      <w:pPr>
        <w:adjustRightInd w:val="0"/>
        <w:rPr>
          <w:b/>
          <w:bCs/>
          <w:i/>
          <w:iCs/>
          <w:color w:val="000000"/>
        </w:rPr>
      </w:pPr>
      <w:r w:rsidRPr="0059087B">
        <w:rPr>
          <w:b/>
          <w:bCs/>
          <w:i/>
          <w:iCs/>
          <w:color w:val="000000"/>
        </w:rPr>
        <w:t>Possible Signs of Sexual Abuse</w:t>
      </w:r>
    </w:p>
    <w:p w:rsidR="00266040" w:rsidRPr="0059087B" w:rsidRDefault="00266040" w:rsidP="00AC085F">
      <w:pPr>
        <w:adjustRightInd w:val="0"/>
        <w:ind w:left="720"/>
        <w:rPr>
          <w:color w:val="000000"/>
        </w:rPr>
      </w:pPr>
      <w:r w:rsidRPr="0059087B">
        <w:rPr>
          <w:color w:val="000000"/>
        </w:rPr>
        <w:t>1. Unusually advanced sexual knowledge and/or behavior for child’s age and developmental</w:t>
      </w:r>
    </w:p>
    <w:p w:rsidR="00266040" w:rsidRPr="0059087B" w:rsidRDefault="00266040" w:rsidP="00AC085F">
      <w:pPr>
        <w:adjustRightInd w:val="0"/>
        <w:ind w:left="720"/>
        <w:rPr>
          <w:color w:val="000000"/>
        </w:rPr>
      </w:pPr>
      <w:proofErr w:type="gramStart"/>
      <w:r w:rsidRPr="0059087B">
        <w:rPr>
          <w:color w:val="000000"/>
        </w:rPr>
        <w:t>stage</w:t>
      </w:r>
      <w:proofErr w:type="gramEnd"/>
    </w:p>
    <w:p w:rsidR="00266040" w:rsidRPr="0059087B" w:rsidRDefault="00266040" w:rsidP="00AC085F">
      <w:pPr>
        <w:adjustRightInd w:val="0"/>
        <w:ind w:left="720"/>
        <w:rPr>
          <w:color w:val="000000"/>
        </w:rPr>
      </w:pPr>
      <w:r w:rsidRPr="0059087B">
        <w:rPr>
          <w:color w:val="000000"/>
        </w:rPr>
        <w:t>2. Depression – cries often for no apparent reason</w:t>
      </w:r>
    </w:p>
    <w:p w:rsidR="00266040" w:rsidRPr="0059087B" w:rsidRDefault="00266040" w:rsidP="00AC085F">
      <w:pPr>
        <w:adjustRightInd w:val="0"/>
        <w:ind w:left="720"/>
        <w:rPr>
          <w:color w:val="000000"/>
        </w:rPr>
      </w:pPr>
      <w:r w:rsidRPr="0059087B">
        <w:rPr>
          <w:color w:val="000000"/>
        </w:rPr>
        <w:t>3. Promiscuous behavior</w:t>
      </w:r>
    </w:p>
    <w:p w:rsidR="00266040" w:rsidRPr="0059087B" w:rsidRDefault="00266040" w:rsidP="00AC085F">
      <w:pPr>
        <w:adjustRightInd w:val="0"/>
        <w:ind w:left="720"/>
        <w:rPr>
          <w:color w:val="000000"/>
        </w:rPr>
      </w:pPr>
      <w:r w:rsidRPr="0059087B">
        <w:rPr>
          <w:color w:val="000000"/>
        </w:rPr>
        <w:t>4. Runs away from home and refuses to return</w:t>
      </w:r>
    </w:p>
    <w:p w:rsidR="00266040" w:rsidRPr="0059087B" w:rsidRDefault="00266040" w:rsidP="00AC085F">
      <w:pPr>
        <w:adjustRightInd w:val="0"/>
        <w:ind w:left="720"/>
        <w:rPr>
          <w:color w:val="000000"/>
        </w:rPr>
      </w:pPr>
      <w:r w:rsidRPr="0059087B">
        <w:rPr>
          <w:color w:val="000000"/>
        </w:rPr>
        <w:t>5. Difficulty walking or sitting</w:t>
      </w:r>
    </w:p>
    <w:p w:rsidR="00266040" w:rsidRPr="0059087B" w:rsidRDefault="00266040" w:rsidP="00AC085F">
      <w:pPr>
        <w:adjustRightInd w:val="0"/>
        <w:ind w:left="720"/>
        <w:rPr>
          <w:color w:val="000000"/>
        </w:rPr>
      </w:pPr>
      <w:r w:rsidRPr="0059087B">
        <w:rPr>
          <w:color w:val="000000"/>
        </w:rPr>
        <w:t>6. Bruised/bleeding in vaginal or anal areas</w:t>
      </w:r>
    </w:p>
    <w:p w:rsidR="00266040" w:rsidRPr="0059087B" w:rsidRDefault="00266040" w:rsidP="00AC085F">
      <w:pPr>
        <w:adjustRightInd w:val="0"/>
        <w:ind w:left="720"/>
        <w:rPr>
          <w:color w:val="000000"/>
        </w:rPr>
      </w:pPr>
      <w:r w:rsidRPr="0059087B">
        <w:rPr>
          <w:color w:val="000000"/>
        </w:rPr>
        <w:t>7. Exhibits frequent headaches, stomachaches, extreme fatigue</w:t>
      </w:r>
    </w:p>
    <w:p w:rsidR="00266040" w:rsidRPr="0059087B" w:rsidRDefault="00266040" w:rsidP="00AC085F">
      <w:pPr>
        <w:adjustRightInd w:val="0"/>
        <w:ind w:left="720"/>
        <w:rPr>
          <w:color w:val="000000"/>
        </w:rPr>
      </w:pPr>
      <w:r w:rsidRPr="0059087B">
        <w:rPr>
          <w:color w:val="000000"/>
        </w:rPr>
        <w:t>8. Sexually transmitted diseases</w:t>
      </w:r>
    </w:p>
    <w:p w:rsidR="00266040" w:rsidRPr="0059087B" w:rsidRDefault="00266040" w:rsidP="0059087B">
      <w:pPr>
        <w:adjustRightInd w:val="0"/>
        <w:rPr>
          <w:color w:val="000000"/>
        </w:rPr>
      </w:pPr>
      <w:r w:rsidRPr="0059087B">
        <w:rPr>
          <w:color w:val="000000"/>
        </w:rPr>
        <w:t>In addition to these indicators, children who have been sexually abused at church may exhibit</w:t>
      </w:r>
    </w:p>
    <w:p w:rsidR="00266040" w:rsidRPr="0059087B" w:rsidRDefault="00266040" w:rsidP="0059087B">
      <w:pPr>
        <w:adjustRightInd w:val="0"/>
        <w:rPr>
          <w:color w:val="000000"/>
        </w:rPr>
      </w:pPr>
      <w:proofErr w:type="gramStart"/>
      <w:r w:rsidRPr="0059087B">
        <w:rPr>
          <w:color w:val="000000"/>
        </w:rPr>
        <w:t>some</w:t>
      </w:r>
      <w:proofErr w:type="gramEnd"/>
      <w:r w:rsidRPr="0059087B">
        <w:rPr>
          <w:color w:val="000000"/>
        </w:rPr>
        <w:t xml:space="preserve"> of the following:</w:t>
      </w:r>
    </w:p>
    <w:p w:rsidR="00266040" w:rsidRPr="0059087B" w:rsidRDefault="00266040" w:rsidP="00AC085F">
      <w:pPr>
        <w:adjustRightInd w:val="0"/>
        <w:ind w:left="720"/>
        <w:rPr>
          <w:color w:val="000000"/>
        </w:rPr>
      </w:pPr>
      <w:r w:rsidRPr="0059087B">
        <w:rPr>
          <w:color w:val="000000"/>
        </w:rPr>
        <w:t>1. Unusual nervousness or anxiety about being left into the nursery or Sunday school class</w:t>
      </w:r>
    </w:p>
    <w:p w:rsidR="00266040" w:rsidRPr="0059087B" w:rsidRDefault="00266040" w:rsidP="00AC085F">
      <w:pPr>
        <w:adjustRightInd w:val="0"/>
        <w:ind w:left="720"/>
        <w:rPr>
          <w:color w:val="000000"/>
        </w:rPr>
      </w:pPr>
      <w:r w:rsidRPr="0059087B">
        <w:rPr>
          <w:color w:val="000000"/>
        </w:rPr>
        <w:t>2. Reluctance to participate in church activities that were previously enthusiastically approached</w:t>
      </w:r>
    </w:p>
    <w:p w:rsidR="00266040" w:rsidRPr="0059087B" w:rsidRDefault="00266040" w:rsidP="00AC085F">
      <w:pPr>
        <w:adjustRightInd w:val="0"/>
        <w:ind w:left="720"/>
        <w:rPr>
          <w:color w:val="000000"/>
        </w:rPr>
      </w:pPr>
      <w:r w:rsidRPr="0059087B">
        <w:rPr>
          <w:color w:val="000000"/>
        </w:rPr>
        <w:t>3. Comments s</w:t>
      </w:r>
      <w:r>
        <w:rPr>
          <w:color w:val="000000"/>
        </w:rPr>
        <w:t>uch as “I don’t want to be alone</w:t>
      </w:r>
      <w:r w:rsidRPr="0059087B">
        <w:rPr>
          <w:color w:val="000000"/>
        </w:rPr>
        <w:t xml:space="preserve"> with __________” in reference to a childcare</w:t>
      </w:r>
    </w:p>
    <w:p w:rsidR="00266040" w:rsidRPr="0059087B" w:rsidRDefault="00266040" w:rsidP="00AC085F">
      <w:pPr>
        <w:adjustRightInd w:val="0"/>
        <w:ind w:left="720"/>
        <w:rPr>
          <w:color w:val="000000"/>
        </w:rPr>
      </w:pPr>
      <w:proofErr w:type="gramStart"/>
      <w:r w:rsidRPr="0059087B">
        <w:rPr>
          <w:color w:val="000000"/>
        </w:rPr>
        <w:t>worker</w:t>
      </w:r>
      <w:proofErr w:type="gramEnd"/>
      <w:r w:rsidRPr="0059087B">
        <w:rPr>
          <w:color w:val="000000"/>
        </w:rPr>
        <w:t xml:space="preserve"> or Sunday school teacher</w:t>
      </w:r>
    </w:p>
    <w:p w:rsidR="00266040" w:rsidRPr="0059087B" w:rsidRDefault="00266040" w:rsidP="00AC085F">
      <w:pPr>
        <w:adjustRightInd w:val="0"/>
        <w:ind w:left="720"/>
        <w:rPr>
          <w:color w:val="000000"/>
        </w:rPr>
      </w:pPr>
      <w:r w:rsidRPr="0059087B">
        <w:rPr>
          <w:color w:val="000000"/>
        </w:rPr>
        <w:t>4. Nightmares including a childcare worker or teacher as a frightening character</w:t>
      </w:r>
    </w:p>
    <w:p w:rsidR="00266040" w:rsidRPr="0059087B" w:rsidRDefault="00266040" w:rsidP="00AC085F">
      <w:pPr>
        <w:adjustRightInd w:val="0"/>
        <w:ind w:left="720"/>
        <w:rPr>
          <w:color w:val="000000"/>
        </w:rPr>
      </w:pPr>
      <w:r w:rsidRPr="0059087B">
        <w:rPr>
          <w:color w:val="000000"/>
        </w:rPr>
        <w:t>5. Unexplained hostility toward a childcare worker or teacher</w:t>
      </w:r>
    </w:p>
    <w:p w:rsidR="00266040" w:rsidRPr="0059087B" w:rsidRDefault="00266040" w:rsidP="0059087B">
      <w:pPr>
        <w:adjustRightInd w:val="0"/>
        <w:rPr>
          <w:b/>
          <w:bCs/>
          <w:i/>
          <w:iCs/>
          <w:color w:val="000000"/>
        </w:rPr>
      </w:pPr>
      <w:r w:rsidRPr="0059087B">
        <w:rPr>
          <w:b/>
          <w:bCs/>
          <w:i/>
          <w:iCs/>
          <w:color w:val="000000"/>
        </w:rPr>
        <w:t>Possible Signs of Ritual Abuse</w:t>
      </w:r>
    </w:p>
    <w:p w:rsidR="00266040" w:rsidRPr="0059087B" w:rsidRDefault="00266040" w:rsidP="00AC085F">
      <w:pPr>
        <w:adjustRightInd w:val="0"/>
        <w:ind w:left="720"/>
        <w:rPr>
          <w:color w:val="000000"/>
        </w:rPr>
      </w:pPr>
      <w:r w:rsidRPr="0059087B">
        <w:rPr>
          <w:color w:val="000000"/>
        </w:rPr>
        <w:t>1. Disruptions of memory or consciousness</w:t>
      </w:r>
    </w:p>
    <w:p w:rsidR="00266040" w:rsidRPr="0059087B" w:rsidRDefault="00266040" w:rsidP="00AC085F">
      <w:pPr>
        <w:adjustRightInd w:val="0"/>
        <w:ind w:left="720"/>
        <w:rPr>
          <w:color w:val="000000"/>
        </w:rPr>
      </w:pPr>
      <w:r w:rsidRPr="0059087B">
        <w:rPr>
          <w:color w:val="000000"/>
        </w:rPr>
        <w:t>2. Unexplained mistrust and mood swings</w:t>
      </w:r>
    </w:p>
    <w:p w:rsidR="00266040" w:rsidRPr="0059087B" w:rsidRDefault="00266040" w:rsidP="00AC085F">
      <w:pPr>
        <w:adjustRightInd w:val="0"/>
        <w:ind w:left="720"/>
        <w:rPr>
          <w:color w:val="000000"/>
        </w:rPr>
      </w:pPr>
      <w:r w:rsidRPr="0059087B">
        <w:rPr>
          <w:color w:val="000000"/>
        </w:rPr>
        <w:t>3. Flashbacks</w:t>
      </w:r>
    </w:p>
    <w:p w:rsidR="00266040" w:rsidRPr="0059087B" w:rsidRDefault="00266040" w:rsidP="00AC085F">
      <w:pPr>
        <w:adjustRightInd w:val="0"/>
        <w:ind w:left="720"/>
        <w:rPr>
          <w:color w:val="000000"/>
        </w:rPr>
      </w:pPr>
      <w:r w:rsidRPr="0059087B">
        <w:rPr>
          <w:color w:val="000000"/>
        </w:rPr>
        <w:t>4. Eating disorders</w:t>
      </w:r>
    </w:p>
    <w:p w:rsidR="00266040" w:rsidRPr="0059087B" w:rsidRDefault="00266040" w:rsidP="00AC085F">
      <w:pPr>
        <w:adjustRightInd w:val="0"/>
        <w:ind w:left="720"/>
        <w:rPr>
          <w:color w:val="000000"/>
        </w:rPr>
      </w:pPr>
      <w:r w:rsidRPr="0059087B">
        <w:rPr>
          <w:color w:val="000000"/>
        </w:rPr>
        <w:t>5. Fear of the dark, especially at sundown or a full moon</w:t>
      </w:r>
    </w:p>
    <w:p w:rsidR="00266040" w:rsidRPr="0059087B" w:rsidRDefault="00266040" w:rsidP="00AC085F">
      <w:pPr>
        <w:adjustRightInd w:val="0"/>
        <w:ind w:left="720"/>
        <w:rPr>
          <w:color w:val="000000"/>
        </w:rPr>
      </w:pPr>
      <w:r w:rsidRPr="0059087B">
        <w:rPr>
          <w:color w:val="000000"/>
        </w:rPr>
        <w:t>6. Agitation or despair that seems to occur in cycles</w:t>
      </w:r>
    </w:p>
    <w:p w:rsidR="00266040" w:rsidRPr="0059087B" w:rsidRDefault="00266040" w:rsidP="00AC085F">
      <w:pPr>
        <w:adjustRightInd w:val="0"/>
        <w:ind w:left="720"/>
        <w:rPr>
          <w:color w:val="000000"/>
        </w:rPr>
      </w:pPr>
      <w:r w:rsidRPr="0059087B">
        <w:rPr>
          <w:color w:val="000000"/>
        </w:rPr>
        <w:t>7. Fear of ministers, priests, or others wearing robes or uniforms</w:t>
      </w:r>
    </w:p>
    <w:p w:rsidR="00266040" w:rsidRPr="0059087B" w:rsidRDefault="00266040" w:rsidP="00AC085F">
      <w:pPr>
        <w:adjustRightInd w:val="0"/>
        <w:ind w:left="720"/>
        <w:rPr>
          <w:color w:val="000000"/>
        </w:rPr>
      </w:pPr>
      <w:r w:rsidRPr="0059087B">
        <w:rPr>
          <w:color w:val="000000"/>
        </w:rPr>
        <w:t>8. Nightmares or sleep disorders</w:t>
      </w:r>
    </w:p>
    <w:p w:rsidR="00266040" w:rsidRPr="0059087B" w:rsidRDefault="00266040" w:rsidP="00AC085F">
      <w:pPr>
        <w:adjustRightInd w:val="0"/>
        <w:ind w:left="720"/>
        <w:rPr>
          <w:color w:val="000000"/>
        </w:rPr>
      </w:pPr>
      <w:r w:rsidRPr="0059087B">
        <w:rPr>
          <w:color w:val="000000"/>
        </w:rPr>
        <w:t>9. Any of the symptoms of sexual abuse</w:t>
      </w:r>
    </w:p>
    <w:p w:rsidR="00266040" w:rsidRDefault="00266040" w:rsidP="0059087B">
      <w:pPr>
        <w:adjustRightInd w:val="0"/>
        <w:rPr>
          <w:b/>
          <w:bCs/>
          <w:color w:val="000000"/>
          <w:sz w:val="28"/>
          <w:szCs w:val="28"/>
        </w:rPr>
      </w:pPr>
    </w:p>
    <w:p w:rsidR="00810EE2" w:rsidRDefault="00810EE2" w:rsidP="0059087B">
      <w:pPr>
        <w:adjustRightInd w:val="0"/>
        <w:rPr>
          <w:b/>
          <w:bCs/>
          <w:color w:val="000000"/>
          <w:sz w:val="28"/>
          <w:szCs w:val="28"/>
        </w:rPr>
      </w:pPr>
    </w:p>
    <w:p w:rsidR="00810EE2" w:rsidRDefault="00810EE2" w:rsidP="0059087B">
      <w:pPr>
        <w:adjustRightInd w:val="0"/>
        <w:rPr>
          <w:b/>
          <w:bCs/>
          <w:color w:val="000000"/>
          <w:sz w:val="28"/>
          <w:szCs w:val="28"/>
        </w:rPr>
      </w:pPr>
    </w:p>
    <w:p w:rsidR="00266040" w:rsidRPr="0059087B" w:rsidRDefault="00266040" w:rsidP="0059087B">
      <w:pPr>
        <w:adjustRightInd w:val="0"/>
        <w:rPr>
          <w:b/>
          <w:bCs/>
          <w:color w:val="000000"/>
          <w:sz w:val="28"/>
          <w:szCs w:val="28"/>
        </w:rPr>
      </w:pPr>
      <w:r w:rsidRPr="0059087B">
        <w:rPr>
          <w:b/>
          <w:bCs/>
          <w:color w:val="000000"/>
          <w:sz w:val="28"/>
          <w:szCs w:val="28"/>
        </w:rPr>
        <w:lastRenderedPageBreak/>
        <w:t>Section A: SCREENING WORKERS:</w:t>
      </w:r>
    </w:p>
    <w:p w:rsidR="00266040" w:rsidRPr="0059087B" w:rsidRDefault="00266040" w:rsidP="0059087B">
      <w:pPr>
        <w:adjustRightInd w:val="0"/>
        <w:rPr>
          <w:color w:val="000000"/>
          <w:sz w:val="22"/>
          <w:szCs w:val="22"/>
        </w:rPr>
      </w:pPr>
      <w:r w:rsidRPr="0059087B">
        <w:rPr>
          <w:color w:val="000000"/>
          <w:sz w:val="22"/>
          <w:szCs w:val="22"/>
        </w:rPr>
        <w:t xml:space="preserve">Careful </w:t>
      </w:r>
      <w:r w:rsidRPr="0059087B">
        <w:rPr>
          <w:b/>
          <w:bCs/>
          <w:color w:val="000000"/>
          <w:sz w:val="22"/>
          <w:szCs w:val="22"/>
        </w:rPr>
        <w:t xml:space="preserve">screening </w:t>
      </w:r>
      <w:r w:rsidRPr="0059087B">
        <w:rPr>
          <w:color w:val="000000"/>
          <w:sz w:val="22"/>
          <w:szCs w:val="22"/>
        </w:rPr>
        <w:t>is one way to prevent the abuse of children and vulnerable adults. It can be time</w:t>
      </w:r>
      <w:r>
        <w:rPr>
          <w:color w:val="000000"/>
          <w:sz w:val="22"/>
          <w:szCs w:val="22"/>
        </w:rPr>
        <w:t xml:space="preserve"> </w:t>
      </w:r>
      <w:r w:rsidRPr="0059087B">
        <w:rPr>
          <w:color w:val="000000"/>
          <w:sz w:val="22"/>
          <w:szCs w:val="22"/>
        </w:rPr>
        <w:t>consuming and expensive, but well worth the effort in peace of mind that the most reliable, committed</w:t>
      </w:r>
      <w:r>
        <w:rPr>
          <w:color w:val="000000"/>
          <w:sz w:val="22"/>
          <w:szCs w:val="22"/>
        </w:rPr>
        <w:t xml:space="preserve"> </w:t>
      </w:r>
      <w:r w:rsidRPr="0059087B">
        <w:rPr>
          <w:color w:val="000000"/>
          <w:sz w:val="22"/>
          <w:szCs w:val="22"/>
        </w:rPr>
        <w:t>and experienced staff and volunteers are in place for every program that involves children.</w:t>
      </w:r>
    </w:p>
    <w:p w:rsidR="00266040" w:rsidRDefault="00266040" w:rsidP="0059087B">
      <w:pPr>
        <w:adjustRightInd w:val="0"/>
        <w:rPr>
          <w:color w:val="000000"/>
          <w:sz w:val="28"/>
          <w:szCs w:val="28"/>
        </w:rPr>
      </w:pPr>
    </w:p>
    <w:p w:rsidR="00266040" w:rsidRPr="0059087B" w:rsidRDefault="00266040" w:rsidP="0059087B">
      <w:pPr>
        <w:adjustRightInd w:val="0"/>
        <w:rPr>
          <w:color w:val="000000"/>
          <w:sz w:val="28"/>
          <w:szCs w:val="28"/>
        </w:rPr>
      </w:pPr>
      <w:r w:rsidRPr="0059087B">
        <w:rPr>
          <w:color w:val="000000"/>
          <w:sz w:val="28"/>
          <w:szCs w:val="28"/>
        </w:rPr>
        <w:t>A1. Applications are required.</w:t>
      </w:r>
    </w:p>
    <w:p w:rsidR="00266040" w:rsidRPr="0059087B" w:rsidRDefault="00266040" w:rsidP="00FD3611">
      <w:pPr>
        <w:numPr>
          <w:ilvl w:val="0"/>
          <w:numId w:val="2"/>
        </w:numPr>
        <w:adjustRightInd w:val="0"/>
        <w:rPr>
          <w:color w:val="000000"/>
          <w:sz w:val="22"/>
          <w:szCs w:val="22"/>
        </w:rPr>
      </w:pPr>
      <w:r w:rsidRPr="0059087B">
        <w:rPr>
          <w:color w:val="000000"/>
          <w:sz w:val="22"/>
          <w:szCs w:val="22"/>
        </w:rPr>
        <w:t>All adult Staff (both paid and unpaid) will be required to complete an Employment</w:t>
      </w:r>
      <w:r>
        <w:rPr>
          <w:color w:val="000000"/>
          <w:sz w:val="22"/>
          <w:szCs w:val="22"/>
        </w:rPr>
        <w:t xml:space="preserve"> </w:t>
      </w:r>
      <w:r w:rsidRPr="0059087B">
        <w:rPr>
          <w:color w:val="000000"/>
          <w:sz w:val="22"/>
          <w:szCs w:val="22"/>
        </w:rPr>
        <w:t>Application. In the case of new staff hires, references deemed adequate by the hiring</w:t>
      </w:r>
      <w:r>
        <w:rPr>
          <w:color w:val="000000"/>
          <w:sz w:val="22"/>
          <w:szCs w:val="22"/>
        </w:rPr>
        <w:t xml:space="preserve"> </w:t>
      </w:r>
      <w:r w:rsidRPr="0059087B">
        <w:rPr>
          <w:color w:val="000000"/>
          <w:sz w:val="22"/>
          <w:szCs w:val="22"/>
        </w:rPr>
        <w:t>supervisor will replace the six-month waiting period.</w:t>
      </w:r>
    </w:p>
    <w:p w:rsidR="00266040" w:rsidRDefault="00266040" w:rsidP="00FD3611">
      <w:pPr>
        <w:numPr>
          <w:ilvl w:val="0"/>
          <w:numId w:val="2"/>
        </w:numPr>
        <w:adjustRightInd w:val="0"/>
        <w:rPr>
          <w:color w:val="000000"/>
          <w:sz w:val="22"/>
          <w:szCs w:val="22"/>
        </w:rPr>
      </w:pPr>
      <w:r w:rsidRPr="0059087B">
        <w:rPr>
          <w:color w:val="000000"/>
          <w:sz w:val="22"/>
          <w:szCs w:val="22"/>
        </w:rPr>
        <w:t>All Volunteers who have regular and direct contact with children shall be required to fill out a</w:t>
      </w:r>
      <w:r>
        <w:rPr>
          <w:color w:val="000000"/>
          <w:sz w:val="22"/>
          <w:szCs w:val="22"/>
        </w:rPr>
        <w:t xml:space="preserve"> </w:t>
      </w:r>
    </w:p>
    <w:p w:rsidR="00266040" w:rsidRDefault="00266040" w:rsidP="00A76DED">
      <w:pPr>
        <w:adjustRightInd w:val="0"/>
        <w:ind w:left="720"/>
        <w:rPr>
          <w:color w:val="000000"/>
          <w:sz w:val="22"/>
          <w:szCs w:val="22"/>
        </w:rPr>
      </w:pPr>
    </w:p>
    <w:p w:rsidR="00266040" w:rsidRPr="0059087B" w:rsidRDefault="00266040" w:rsidP="00A76DED">
      <w:pPr>
        <w:adjustRightInd w:val="0"/>
        <w:ind w:left="720"/>
        <w:rPr>
          <w:color w:val="000000"/>
          <w:sz w:val="22"/>
          <w:szCs w:val="22"/>
        </w:rPr>
      </w:pPr>
      <w:r w:rsidRPr="0059087B">
        <w:rPr>
          <w:b/>
          <w:bCs/>
          <w:color w:val="000000"/>
          <w:sz w:val="22"/>
          <w:szCs w:val="22"/>
        </w:rPr>
        <w:t xml:space="preserve">Volunteer Screening Form </w:t>
      </w:r>
      <w:r w:rsidRPr="0059087B">
        <w:rPr>
          <w:color w:val="000000"/>
          <w:sz w:val="22"/>
          <w:szCs w:val="22"/>
        </w:rPr>
        <w:t>that shall include but is not limited to:</w:t>
      </w:r>
    </w:p>
    <w:p w:rsidR="00266040" w:rsidRPr="0059087B" w:rsidRDefault="00266040" w:rsidP="00FD3611">
      <w:pPr>
        <w:numPr>
          <w:ilvl w:val="0"/>
          <w:numId w:val="3"/>
        </w:numPr>
        <w:adjustRightInd w:val="0"/>
        <w:rPr>
          <w:color w:val="000000"/>
          <w:sz w:val="22"/>
          <w:szCs w:val="22"/>
        </w:rPr>
      </w:pPr>
      <w:r w:rsidRPr="0059087B">
        <w:rPr>
          <w:color w:val="000000"/>
          <w:sz w:val="22"/>
          <w:szCs w:val="22"/>
        </w:rPr>
        <w:t>Standard contact information</w:t>
      </w:r>
    </w:p>
    <w:p w:rsidR="00266040" w:rsidRPr="0059087B" w:rsidRDefault="00266040" w:rsidP="00FD3611">
      <w:pPr>
        <w:numPr>
          <w:ilvl w:val="0"/>
          <w:numId w:val="3"/>
        </w:numPr>
        <w:adjustRightInd w:val="0"/>
        <w:rPr>
          <w:color w:val="000000"/>
          <w:sz w:val="22"/>
          <w:szCs w:val="22"/>
        </w:rPr>
      </w:pPr>
      <w:r w:rsidRPr="0059087B">
        <w:rPr>
          <w:color w:val="000000"/>
          <w:sz w:val="22"/>
          <w:szCs w:val="22"/>
        </w:rPr>
        <w:t>Experience and qualifications for the position</w:t>
      </w:r>
    </w:p>
    <w:p w:rsidR="00266040" w:rsidRPr="0059087B" w:rsidRDefault="00266040" w:rsidP="00FD3611">
      <w:pPr>
        <w:numPr>
          <w:ilvl w:val="0"/>
          <w:numId w:val="3"/>
        </w:numPr>
        <w:adjustRightInd w:val="0"/>
        <w:rPr>
          <w:color w:val="000000"/>
          <w:sz w:val="22"/>
          <w:szCs w:val="22"/>
        </w:rPr>
      </w:pPr>
      <w:r w:rsidRPr="0059087B">
        <w:rPr>
          <w:color w:val="000000"/>
          <w:sz w:val="22"/>
          <w:szCs w:val="22"/>
        </w:rPr>
        <w:t>Voluntary disclosure of past criminal history and allegations of criminal history</w:t>
      </w:r>
    </w:p>
    <w:p w:rsidR="00266040" w:rsidRPr="0059087B" w:rsidRDefault="00266040" w:rsidP="00FD3611">
      <w:pPr>
        <w:numPr>
          <w:ilvl w:val="0"/>
          <w:numId w:val="3"/>
        </w:numPr>
        <w:adjustRightInd w:val="0"/>
        <w:rPr>
          <w:color w:val="000000"/>
          <w:sz w:val="22"/>
          <w:szCs w:val="22"/>
        </w:rPr>
      </w:pPr>
      <w:r w:rsidRPr="0059087B">
        <w:rPr>
          <w:color w:val="000000"/>
          <w:sz w:val="22"/>
          <w:szCs w:val="22"/>
        </w:rPr>
        <w:t>Waiver of confidentiality allowing the church or non-church organization to secure the</w:t>
      </w:r>
      <w:r>
        <w:rPr>
          <w:color w:val="000000"/>
          <w:sz w:val="22"/>
          <w:szCs w:val="22"/>
        </w:rPr>
        <w:t xml:space="preserve"> </w:t>
      </w:r>
      <w:r w:rsidRPr="0059087B">
        <w:rPr>
          <w:color w:val="000000"/>
          <w:sz w:val="22"/>
          <w:szCs w:val="22"/>
        </w:rPr>
        <w:t>background checks necessary fo</w:t>
      </w:r>
      <w:r>
        <w:rPr>
          <w:color w:val="000000"/>
          <w:sz w:val="22"/>
          <w:szCs w:val="22"/>
        </w:rPr>
        <w:t>r the position for which they seek.</w:t>
      </w:r>
    </w:p>
    <w:p w:rsidR="00266040" w:rsidRDefault="00266040" w:rsidP="0059087B">
      <w:pPr>
        <w:adjustRightInd w:val="0"/>
        <w:rPr>
          <w:color w:val="000000"/>
          <w:sz w:val="28"/>
          <w:szCs w:val="28"/>
        </w:rPr>
      </w:pPr>
    </w:p>
    <w:p w:rsidR="00266040" w:rsidRPr="0059087B" w:rsidRDefault="00266040" w:rsidP="0059087B">
      <w:pPr>
        <w:adjustRightInd w:val="0"/>
        <w:rPr>
          <w:color w:val="000000"/>
          <w:sz w:val="28"/>
          <w:szCs w:val="28"/>
        </w:rPr>
      </w:pPr>
      <w:r w:rsidRPr="0059087B">
        <w:rPr>
          <w:color w:val="000000"/>
          <w:sz w:val="28"/>
          <w:szCs w:val="28"/>
        </w:rPr>
        <w:t>A2. References are required.</w:t>
      </w:r>
    </w:p>
    <w:p w:rsidR="00266040" w:rsidRPr="0059087B" w:rsidRDefault="00266040" w:rsidP="00FD3611">
      <w:pPr>
        <w:numPr>
          <w:ilvl w:val="0"/>
          <w:numId w:val="1"/>
        </w:numPr>
        <w:adjustRightInd w:val="0"/>
        <w:rPr>
          <w:color w:val="000000"/>
          <w:sz w:val="22"/>
          <w:szCs w:val="22"/>
        </w:rPr>
      </w:pPr>
      <w:r w:rsidRPr="0059087B">
        <w:rPr>
          <w:color w:val="000000"/>
          <w:sz w:val="22"/>
          <w:szCs w:val="22"/>
        </w:rPr>
        <w:t>Listing of 3 non-related references. This list shall have complete contact information for all</w:t>
      </w:r>
      <w:r>
        <w:rPr>
          <w:color w:val="000000"/>
          <w:sz w:val="22"/>
          <w:szCs w:val="22"/>
        </w:rPr>
        <w:t xml:space="preserve"> </w:t>
      </w:r>
      <w:r w:rsidRPr="0059087B">
        <w:rPr>
          <w:color w:val="000000"/>
          <w:sz w:val="22"/>
          <w:szCs w:val="22"/>
        </w:rPr>
        <w:t>references. This portion of the application process is considered incomplete if full contact</w:t>
      </w:r>
      <w:r>
        <w:rPr>
          <w:color w:val="000000"/>
          <w:sz w:val="22"/>
          <w:szCs w:val="22"/>
        </w:rPr>
        <w:t xml:space="preserve"> </w:t>
      </w:r>
      <w:r w:rsidRPr="0059087B">
        <w:rPr>
          <w:color w:val="000000"/>
          <w:sz w:val="22"/>
          <w:szCs w:val="22"/>
        </w:rPr>
        <w:t>information for the references is not provided.</w:t>
      </w:r>
    </w:p>
    <w:p w:rsidR="00266040" w:rsidRDefault="00266040" w:rsidP="0059087B">
      <w:pPr>
        <w:adjustRightInd w:val="0"/>
        <w:rPr>
          <w:color w:val="000000"/>
          <w:sz w:val="28"/>
          <w:szCs w:val="28"/>
        </w:rPr>
      </w:pPr>
    </w:p>
    <w:p w:rsidR="00266040" w:rsidRPr="0059087B" w:rsidRDefault="00266040" w:rsidP="0059087B">
      <w:pPr>
        <w:adjustRightInd w:val="0"/>
        <w:rPr>
          <w:color w:val="000000"/>
          <w:sz w:val="28"/>
          <w:szCs w:val="28"/>
        </w:rPr>
      </w:pPr>
      <w:r w:rsidRPr="0059087B">
        <w:rPr>
          <w:color w:val="000000"/>
          <w:sz w:val="28"/>
          <w:szCs w:val="28"/>
        </w:rPr>
        <w:t>A3. Background Checks are required.</w:t>
      </w:r>
    </w:p>
    <w:p w:rsidR="00266040" w:rsidRPr="0059087B" w:rsidRDefault="00266040" w:rsidP="00B23907">
      <w:pPr>
        <w:numPr>
          <w:ilvl w:val="0"/>
          <w:numId w:val="4"/>
        </w:numPr>
        <w:adjustRightInd w:val="0"/>
        <w:rPr>
          <w:color w:val="000000"/>
          <w:sz w:val="22"/>
          <w:szCs w:val="22"/>
        </w:rPr>
      </w:pPr>
      <w:r w:rsidRPr="0059087B">
        <w:rPr>
          <w:color w:val="000000"/>
          <w:sz w:val="22"/>
          <w:szCs w:val="22"/>
        </w:rPr>
        <w:t>A completed PA Child Abuse History Clearance form (CY113 3/95) dated less than one year</w:t>
      </w:r>
      <w:r>
        <w:rPr>
          <w:color w:val="000000"/>
          <w:sz w:val="22"/>
          <w:szCs w:val="22"/>
        </w:rPr>
        <w:t xml:space="preserve"> </w:t>
      </w:r>
      <w:r w:rsidRPr="0059087B">
        <w:rPr>
          <w:color w:val="000000"/>
          <w:sz w:val="22"/>
          <w:szCs w:val="22"/>
        </w:rPr>
        <w:t>prior to the application.</w:t>
      </w:r>
    </w:p>
    <w:p w:rsidR="00266040" w:rsidRPr="0059087B" w:rsidRDefault="00266040" w:rsidP="00FD3611">
      <w:pPr>
        <w:numPr>
          <w:ilvl w:val="0"/>
          <w:numId w:val="4"/>
        </w:numPr>
        <w:adjustRightInd w:val="0"/>
        <w:rPr>
          <w:color w:val="000000"/>
          <w:sz w:val="22"/>
          <w:szCs w:val="22"/>
        </w:rPr>
      </w:pPr>
      <w:r w:rsidRPr="0059087B">
        <w:rPr>
          <w:color w:val="000000"/>
          <w:sz w:val="22"/>
          <w:szCs w:val="22"/>
        </w:rPr>
        <w:t>A completed PA Request for Criminal Record Check (SP 4-641/97) dated less than one year</w:t>
      </w:r>
      <w:r>
        <w:rPr>
          <w:color w:val="000000"/>
          <w:sz w:val="22"/>
          <w:szCs w:val="22"/>
        </w:rPr>
        <w:t xml:space="preserve"> </w:t>
      </w:r>
      <w:r w:rsidRPr="0059087B">
        <w:rPr>
          <w:color w:val="000000"/>
          <w:sz w:val="22"/>
          <w:szCs w:val="22"/>
        </w:rPr>
        <w:t>prior to the application.</w:t>
      </w:r>
    </w:p>
    <w:p w:rsidR="00266040" w:rsidRPr="0059087B" w:rsidRDefault="00266040" w:rsidP="00FD3611">
      <w:pPr>
        <w:numPr>
          <w:ilvl w:val="0"/>
          <w:numId w:val="4"/>
        </w:numPr>
        <w:adjustRightInd w:val="0"/>
        <w:rPr>
          <w:color w:val="000000"/>
          <w:sz w:val="22"/>
          <w:szCs w:val="22"/>
        </w:rPr>
      </w:pPr>
      <w:r w:rsidRPr="0059087B">
        <w:rPr>
          <w:color w:val="000000"/>
          <w:sz w:val="22"/>
          <w:szCs w:val="22"/>
        </w:rPr>
        <w:t>A completed PA DOT Bureau of Driver Licensing 10 year Driving Record</w:t>
      </w:r>
      <w:r>
        <w:rPr>
          <w:color w:val="000000"/>
          <w:sz w:val="22"/>
          <w:szCs w:val="22"/>
        </w:rPr>
        <w:t xml:space="preserve"> </w:t>
      </w:r>
      <w:r w:rsidRPr="0059087B">
        <w:rPr>
          <w:color w:val="000000"/>
          <w:sz w:val="22"/>
          <w:szCs w:val="22"/>
        </w:rPr>
        <w:t>(www.dot.state.pa.us) dated less than 2 months prior to the application for volunteers and</w:t>
      </w:r>
      <w:r>
        <w:rPr>
          <w:color w:val="000000"/>
          <w:sz w:val="22"/>
          <w:szCs w:val="22"/>
        </w:rPr>
        <w:t xml:space="preserve"> </w:t>
      </w:r>
      <w:r w:rsidRPr="0059087B">
        <w:rPr>
          <w:color w:val="000000"/>
          <w:sz w:val="22"/>
          <w:szCs w:val="22"/>
        </w:rPr>
        <w:t xml:space="preserve">staff </w:t>
      </w:r>
      <w:proofErr w:type="gramStart"/>
      <w:r w:rsidRPr="0059087B">
        <w:rPr>
          <w:color w:val="000000"/>
          <w:sz w:val="22"/>
          <w:szCs w:val="22"/>
        </w:rPr>
        <w:t>who</w:t>
      </w:r>
      <w:proofErr w:type="gramEnd"/>
      <w:r w:rsidRPr="0059087B">
        <w:rPr>
          <w:color w:val="000000"/>
          <w:sz w:val="22"/>
          <w:szCs w:val="22"/>
        </w:rPr>
        <w:t xml:space="preserve"> will be driving children/youth.</w:t>
      </w:r>
    </w:p>
    <w:p w:rsidR="00266040" w:rsidRPr="0059087B" w:rsidRDefault="00266040" w:rsidP="00FD3611">
      <w:pPr>
        <w:numPr>
          <w:ilvl w:val="0"/>
          <w:numId w:val="4"/>
        </w:numPr>
        <w:adjustRightInd w:val="0"/>
        <w:rPr>
          <w:color w:val="000000"/>
          <w:sz w:val="22"/>
          <w:szCs w:val="22"/>
        </w:rPr>
      </w:pPr>
      <w:r w:rsidRPr="0059087B">
        <w:rPr>
          <w:color w:val="000000"/>
          <w:sz w:val="22"/>
          <w:szCs w:val="22"/>
        </w:rPr>
        <w:t>A completed FBI clearance dated less than one year prior to the application is required for</w:t>
      </w:r>
      <w:r>
        <w:rPr>
          <w:color w:val="000000"/>
          <w:sz w:val="22"/>
          <w:szCs w:val="22"/>
        </w:rPr>
        <w:t xml:space="preserve"> PAID</w:t>
      </w:r>
      <w:r w:rsidRPr="0059087B">
        <w:rPr>
          <w:color w:val="000000"/>
          <w:sz w:val="22"/>
          <w:szCs w:val="22"/>
        </w:rPr>
        <w:t xml:space="preserve"> staff.</w:t>
      </w:r>
    </w:p>
    <w:p w:rsidR="00266040" w:rsidRPr="0059087B" w:rsidRDefault="00266040" w:rsidP="00FD3611">
      <w:pPr>
        <w:numPr>
          <w:ilvl w:val="0"/>
          <w:numId w:val="4"/>
        </w:numPr>
        <w:adjustRightInd w:val="0"/>
        <w:rPr>
          <w:color w:val="000000"/>
          <w:sz w:val="22"/>
          <w:szCs w:val="22"/>
        </w:rPr>
      </w:pPr>
      <w:r>
        <w:rPr>
          <w:color w:val="000000"/>
          <w:sz w:val="22"/>
          <w:szCs w:val="22"/>
        </w:rPr>
        <w:t>S</w:t>
      </w:r>
      <w:r w:rsidRPr="0059087B">
        <w:rPr>
          <w:color w:val="000000"/>
          <w:sz w:val="22"/>
          <w:szCs w:val="22"/>
        </w:rPr>
        <w:t>UMC shall pay for staf</w:t>
      </w:r>
      <w:r>
        <w:rPr>
          <w:color w:val="000000"/>
          <w:sz w:val="22"/>
          <w:szCs w:val="22"/>
        </w:rPr>
        <w:t>f and volunteer clearances. SUMC</w:t>
      </w:r>
      <w:r w:rsidRPr="0059087B">
        <w:rPr>
          <w:color w:val="000000"/>
          <w:sz w:val="22"/>
          <w:szCs w:val="22"/>
        </w:rPr>
        <w:t xml:space="preserve"> does not reimburse clearances.</w:t>
      </w:r>
    </w:p>
    <w:p w:rsidR="00266040" w:rsidRDefault="00266040" w:rsidP="00FD3611">
      <w:pPr>
        <w:numPr>
          <w:ilvl w:val="0"/>
          <w:numId w:val="4"/>
        </w:numPr>
        <w:adjustRightInd w:val="0"/>
        <w:rPr>
          <w:color w:val="000000"/>
          <w:sz w:val="22"/>
          <w:szCs w:val="22"/>
        </w:rPr>
      </w:pPr>
      <w:r w:rsidRPr="00FD3611">
        <w:rPr>
          <w:color w:val="000000"/>
          <w:sz w:val="22"/>
          <w:szCs w:val="22"/>
          <w:u w:val="single"/>
        </w:rPr>
        <w:t>Original</w:t>
      </w:r>
      <w:r w:rsidRPr="0059087B">
        <w:rPr>
          <w:color w:val="000000"/>
          <w:sz w:val="22"/>
          <w:szCs w:val="22"/>
        </w:rPr>
        <w:t xml:space="preserve"> clearances sh</w:t>
      </w:r>
      <w:r>
        <w:rPr>
          <w:color w:val="000000"/>
          <w:sz w:val="22"/>
          <w:szCs w:val="22"/>
        </w:rPr>
        <w:t>all be placed in the files of SUMC staff and volunteers.  Copies of clearances will be made available to staff/volunteers as requested and only for the individual listed on such reports.</w:t>
      </w:r>
    </w:p>
    <w:p w:rsidR="00266040" w:rsidRPr="0059087B" w:rsidRDefault="00266040" w:rsidP="0059087B">
      <w:pPr>
        <w:adjustRightInd w:val="0"/>
        <w:rPr>
          <w:color w:val="000000"/>
          <w:sz w:val="22"/>
          <w:szCs w:val="22"/>
        </w:rPr>
      </w:pPr>
    </w:p>
    <w:p w:rsidR="00266040" w:rsidRPr="004672E0" w:rsidRDefault="00266040" w:rsidP="0059087B">
      <w:pPr>
        <w:adjustRightInd w:val="0"/>
        <w:rPr>
          <w:color w:val="000000"/>
          <w:sz w:val="28"/>
          <w:szCs w:val="28"/>
        </w:rPr>
      </w:pPr>
      <w:r w:rsidRPr="004672E0">
        <w:rPr>
          <w:color w:val="000000"/>
          <w:sz w:val="28"/>
          <w:szCs w:val="28"/>
        </w:rPr>
        <w:t xml:space="preserve">A4. </w:t>
      </w:r>
      <w:proofErr w:type="gramStart"/>
      <w:r w:rsidRPr="004672E0">
        <w:rPr>
          <w:color w:val="000000"/>
          <w:sz w:val="28"/>
          <w:szCs w:val="28"/>
        </w:rPr>
        <w:t>Six Month Hospitality Rule</w:t>
      </w:r>
      <w:proofErr w:type="gramEnd"/>
      <w:r w:rsidRPr="004672E0">
        <w:rPr>
          <w:color w:val="000000"/>
          <w:sz w:val="28"/>
          <w:szCs w:val="28"/>
        </w:rPr>
        <w:t xml:space="preserve"> is required.</w:t>
      </w:r>
    </w:p>
    <w:p w:rsidR="00266040" w:rsidRPr="004672E0" w:rsidRDefault="00F2295C" w:rsidP="00AC085F">
      <w:pPr>
        <w:adjustRightInd w:val="0"/>
        <w:ind w:left="720"/>
        <w:rPr>
          <w:color w:val="000000"/>
          <w:sz w:val="22"/>
          <w:szCs w:val="22"/>
        </w:rPr>
      </w:pPr>
      <w:r w:rsidRPr="004672E0">
        <w:rPr>
          <w:color w:val="000000"/>
          <w:sz w:val="22"/>
          <w:szCs w:val="22"/>
        </w:rPr>
        <w:t>a. P</w:t>
      </w:r>
      <w:r w:rsidR="00266040" w:rsidRPr="004672E0">
        <w:rPr>
          <w:color w:val="000000"/>
          <w:sz w:val="22"/>
          <w:szCs w:val="22"/>
        </w:rPr>
        <w:t xml:space="preserve">ersons </w:t>
      </w:r>
      <w:r w:rsidRPr="004672E0">
        <w:rPr>
          <w:color w:val="000000"/>
          <w:sz w:val="22"/>
          <w:szCs w:val="22"/>
        </w:rPr>
        <w:t xml:space="preserve">wishing to participate in children and </w:t>
      </w:r>
      <w:proofErr w:type="gramStart"/>
      <w:r w:rsidRPr="004672E0">
        <w:rPr>
          <w:color w:val="000000"/>
          <w:sz w:val="22"/>
          <w:szCs w:val="22"/>
        </w:rPr>
        <w:t>youth  ministries</w:t>
      </w:r>
      <w:proofErr w:type="gramEnd"/>
      <w:r w:rsidRPr="004672E0">
        <w:rPr>
          <w:color w:val="000000"/>
          <w:sz w:val="22"/>
          <w:szCs w:val="22"/>
        </w:rPr>
        <w:t xml:space="preserve"> </w:t>
      </w:r>
      <w:r w:rsidR="00266040" w:rsidRPr="004672E0">
        <w:rPr>
          <w:color w:val="000000"/>
          <w:sz w:val="22"/>
          <w:szCs w:val="22"/>
        </w:rPr>
        <w:t>shall demonstrate an active relationship</w:t>
      </w:r>
      <w:r w:rsidR="00AC085F" w:rsidRPr="004672E0">
        <w:rPr>
          <w:color w:val="000000"/>
          <w:sz w:val="22"/>
          <w:szCs w:val="22"/>
        </w:rPr>
        <w:t xml:space="preserve"> with SUMC</w:t>
      </w:r>
      <w:r w:rsidR="00266040" w:rsidRPr="004672E0">
        <w:rPr>
          <w:color w:val="000000"/>
          <w:sz w:val="22"/>
          <w:szCs w:val="22"/>
        </w:rPr>
        <w:t xml:space="preserve"> for at least six (6) months before</w:t>
      </w:r>
      <w:r w:rsidRPr="004672E0">
        <w:rPr>
          <w:color w:val="000000"/>
          <w:sz w:val="22"/>
          <w:szCs w:val="22"/>
        </w:rPr>
        <w:t xml:space="preserve"> joining the staff</w:t>
      </w:r>
      <w:r w:rsidR="00266040" w:rsidRPr="004672E0">
        <w:rPr>
          <w:color w:val="000000"/>
          <w:sz w:val="22"/>
          <w:szCs w:val="22"/>
        </w:rPr>
        <w:t>.</w:t>
      </w:r>
    </w:p>
    <w:p w:rsidR="00266040" w:rsidRPr="0059087B" w:rsidRDefault="00266040" w:rsidP="00AC085F">
      <w:pPr>
        <w:adjustRightInd w:val="0"/>
        <w:ind w:left="720"/>
        <w:rPr>
          <w:color w:val="000000"/>
          <w:sz w:val="22"/>
          <w:szCs w:val="22"/>
        </w:rPr>
      </w:pPr>
      <w:r w:rsidRPr="004672E0">
        <w:rPr>
          <w:color w:val="000000"/>
          <w:sz w:val="22"/>
          <w:szCs w:val="22"/>
        </w:rPr>
        <w:t>b</w:t>
      </w:r>
      <w:r w:rsidR="00F2295C" w:rsidRPr="004672E0">
        <w:rPr>
          <w:color w:val="000000"/>
          <w:sz w:val="22"/>
          <w:szCs w:val="22"/>
        </w:rPr>
        <w:t>. P</w:t>
      </w:r>
      <w:r w:rsidRPr="004672E0">
        <w:rPr>
          <w:color w:val="000000"/>
          <w:sz w:val="22"/>
          <w:szCs w:val="22"/>
        </w:rPr>
        <w:t xml:space="preserve">ersons </w:t>
      </w:r>
      <w:r w:rsidR="00F2295C" w:rsidRPr="004672E0">
        <w:rPr>
          <w:color w:val="000000"/>
          <w:sz w:val="22"/>
          <w:szCs w:val="22"/>
        </w:rPr>
        <w:t>coming from another church with similar Safe Sanctuary Policies may document their involvement</w:t>
      </w:r>
      <w:r w:rsidR="004672E0" w:rsidRPr="004672E0">
        <w:rPr>
          <w:color w:val="000000"/>
          <w:sz w:val="22"/>
          <w:szCs w:val="22"/>
        </w:rPr>
        <w:t xml:space="preserve"> which may be considered by the Pastor or DAE as satisfying this rule.</w:t>
      </w:r>
    </w:p>
    <w:p w:rsidR="00AC085F" w:rsidRDefault="00AC085F" w:rsidP="0059087B">
      <w:pPr>
        <w:adjustRightInd w:val="0"/>
        <w:rPr>
          <w:color w:val="000000"/>
          <w:sz w:val="28"/>
          <w:szCs w:val="28"/>
        </w:rPr>
      </w:pPr>
    </w:p>
    <w:p w:rsidR="00266040" w:rsidRPr="0059087B" w:rsidRDefault="00266040" w:rsidP="0059087B">
      <w:pPr>
        <w:adjustRightInd w:val="0"/>
        <w:rPr>
          <w:color w:val="000000"/>
          <w:sz w:val="28"/>
          <w:szCs w:val="28"/>
        </w:rPr>
      </w:pPr>
      <w:r w:rsidRPr="0059087B">
        <w:rPr>
          <w:color w:val="000000"/>
          <w:sz w:val="28"/>
          <w:szCs w:val="28"/>
        </w:rPr>
        <w:t>A5. Background checks may be updated.</w:t>
      </w:r>
    </w:p>
    <w:p w:rsidR="00266040" w:rsidRPr="0059087B" w:rsidRDefault="00266040" w:rsidP="00B23907">
      <w:pPr>
        <w:numPr>
          <w:ilvl w:val="0"/>
          <w:numId w:val="5"/>
        </w:numPr>
        <w:adjustRightInd w:val="0"/>
        <w:rPr>
          <w:color w:val="000000"/>
          <w:sz w:val="22"/>
          <w:szCs w:val="22"/>
        </w:rPr>
      </w:pPr>
      <w:r w:rsidRPr="0059087B">
        <w:rPr>
          <w:color w:val="000000"/>
          <w:sz w:val="22"/>
          <w:szCs w:val="22"/>
        </w:rPr>
        <w:t>Persons who</w:t>
      </w:r>
      <w:r>
        <w:rPr>
          <w:color w:val="000000"/>
          <w:sz w:val="22"/>
          <w:szCs w:val="22"/>
        </w:rPr>
        <w:t xml:space="preserve"> have a break in service of three</w:t>
      </w:r>
      <w:r w:rsidRPr="0059087B">
        <w:rPr>
          <w:color w:val="000000"/>
          <w:sz w:val="22"/>
          <w:szCs w:val="22"/>
        </w:rPr>
        <w:t xml:space="preserve"> or more years </w:t>
      </w:r>
      <w:r>
        <w:rPr>
          <w:color w:val="000000"/>
          <w:sz w:val="22"/>
          <w:szCs w:val="22"/>
        </w:rPr>
        <w:t>may need to repeat the screening process at the discretion of the Pastor and/or Administrator</w:t>
      </w:r>
      <w:r w:rsidRPr="0059087B">
        <w:rPr>
          <w:color w:val="000000"/>
          <w:sz w:val="22"/>
          <w:szCs w:val="22"/>
        </w:rPr>
        <w:t>.</w:t>
      </w:r>
    </w:p>
    <w:p w:rsidR="00266040" w:rsidRPr="0059087B" w:rsidRDefault="00266040" w:rsidP="00B23907">
      <w:pPr>
        <w:numPr>
          <w:ilvl w:val="0"/>
          <w:numId w:val="5"/>
        </w:numPr>
        <w:adjustRightInd w:val="0"/>
        <w:rPr>
          <w:color w:val="000000"/>
          <w:sz w:val="22"/>
          <w:szCs w:val="22"/>
        </w:rPr>
      </w:pPr>
      <w:r>
        <w:rPr>
          <w:b/>
          <w:bCs/>
          <w:color w:val="000000"/>
          <w:sz w:val="22"/>
          <w:szCs w:val="22"/>
        </w:rPr>
        <w:t>S</w:t>
      </w:r>
      <w:r w:rsidRPr="0059087B">
        <w:rPr>
          <w:b/>
          <w:bCs/>
          <w:color w:val="000000"/>
          <w:sz w:val="22"/>
          <w:szCs w:val="22"/>
        </w:rPr>
        <w:t xml:space="preserve">UMC reserves the option to repeat background checks </w:t>
      </w:r>
      <w:r w:rsidRPr="0059087B">
        <w:rPr>
          <w:color w:val="000000"/>
          <w:sz w:val="22"/>
          <w:szCs w:val="22"/>
        </w:rPr>
        <w:t xml:space="preserve">of </w:t>
      </w:r>
      <w:r>
        <w:rPr>
          <w:color w:val="000000"/>
          <w:sz w:val="22"/>
          <w:szCs w:val="22"/>
        </w:rPr>
        <w:t xml:space="preserve">any </w:t>
      </w:r>
      <w:r w:rsidRPr="0059087B">
        <w:rPr>
          <w:color w:val="000000"/>
          <w:sz w:val="22"/>
          <w:szCs w:val="22"/>
        </w:rPr>
        <w:t xml:space="preserve">persons </w:t>
      </w:r>
      <w:r>
        <w:rPr>
          <w:color w:val="000000"/>
          <w:sz w:val="22"/>
          <w:szCs w:val="22"/>
        </w:rPr>
        <w:t>involved in children’s ministries whether in a leadership or helper roles</w:t>
      </w:r>
      <w:r w:rsidRPr="0059087B">
        <w:rPr>
          <w:color w:val="000000"/>
          <w:sz w:val="22"/>
          <w:szCs w:val="22"/>
        </w:rPr>
        <w:t>.</w:t>
      </w:r>
    </w:p>
    <w:p w:rsidR="00266040" w:rsidRPr="004672E0" w:rsidRDefault="00266040" w:rsidP="00B23907">
      <w:pPr>
        <w:numPr>
          <w:ilvl w:val="0"/>
          <w:numId w:val="5"/>
        </w:numPr>
        <w:adjustRightInd w:val="0"/>
        <w:rPr>
          <w:color w:val="000000"/>
          <w:sz w:val="22"/>
          <w:szCs w:val="22"/>
        </w:rPr>
      </w:pPr>
      <w:r w:rsidRPr="004672E0">
        <w:rPr>
          <w:color w:val="000000"/>
          <w:sz w:val="22"/>
          <w:szCs w:val="22"/>
        </w:rPr>
        <w:t>SUMC reserves the option to ask volunteers/staff to repeat Driver’s Record Histories annually.</w:t>
      </w:r>
    </w:p>
    <w:p w:rsidR="00266040" w:rsidRDefault="00266040" w:rsidP="0059087B">
      <w:pPr>
        <w:adjustRightInd w:val="0"/>
        <w:rPr>
          <w:color w:val="000000"/>
          <w:sz w:val="28"/>
          <w:szCs w:val="28"/>
        </w:rPr>
      </w:pPr>
    </w:p>
    <w:p w:rsidR="00266040" w:rsidRPr="0059087B" w:rsidRDefault="00266040" w:rsidP="0059087B">
      <w:pPr>
        <w:adjustRightInd w:val="0"/>
        <w:rPr>
          <w:color w:val="000000"/>
          <w:sz w:val="28"/>
          <w:szCs w:val="28"/>
        </w:rPr>
      </w:pPr>
      <w:r>
        <w:rPr>
          <w:color w:val="000000"/>
          <w:sz w:val="28"/>
          <w:szCs w:val="28"/>
        </w:rPr>
        <w:t>A6. I</w:t>
      </w:r>
      <w:r w:rsidRPr="0059087B">
        <w:rPr>
          <w:color w:val="000000"/>
          <w:sz w:val="28"/>
          <w:szCs w:val="28"/>
        </w:rPr>
        <w:t>nterview</w:t>
      </w:r>
      <w:r>
        <w:rPr>
          <w:color w:val="000000"/>
          <w:sz w:val="28"/>
          <w:szCs w:val="28"/>
        </w:rPr>
        <w:t>s and Personnel Files</w:t>
      </w:r>
    </w:p>
    <w:p w:rsidR="00266040" w:rsidRPr="004672E0" w:rsidRDefault="00266040" w:rsidP="00DD2176">
      <w:pPr>
        <w:numPr>
          <w:ilvl w:val="0"/>
          <w:numId w:val="6"/>
        </w:numPr>
        <w:adjustRightInd w:val="0"/>
        <w:rPr>
          <w:color w:val="000000"/>
          <w:sz w:val="22"/>
          <w:szCs w:val="22"/>
        </w:rPr>
      </w:pPr>
      <w:r w:rsidRPr="004672E0">
        <w:rPr>
          <w:color w:val="000000"/>
          <w:sz w:val="22"/>
          <w:szCs w:val="22"/>
        </w:rPr>
        <w:t>All paid or volunteer staff persons shall be interviewed by the Minister of Safe Sanctuaries and/or a trained Staff person in charge of the ministry area in which the person is applying.</w:t>
      </w:r>
    </w:p>
    <w:p w:rsidR="00266040" w:rsidRPr="0059087B" w:rsidRDefault="00266040" w:rsidP="00DD2176">
      <w:pPr>
        <w:numPr>
          <w:ilvl w:val="0"/>
          <w:numId w:val="6"/>
        </w:numPr>
        <w:adjustRightInd w:val="0"/>
        <w:rPr>
          <w:color w:val="000000"/>
          <w:sz w:val="22"/>
          <w:szCs w:val="22"/>
        </w:rPr>
      </w:pPr>
      <w:r w:rsidRPr="004672E0">
        <w:rPr>
          <w:color w:val="000000"/>
          <w:sz w:val="22"/>
          <w:szCs w:val="22"/>
        </w:rPr>
        <w:lastRenderedPageBreak/>
        <w:t>All forms and reference reports shall be kept as a part of an applicant’s confidential personnel file which the Minister of Safe Sanctuaries/COF Director will maintain. Detailed</w:t>
      </w:r>
      <w:r w:rsidRPr="0059087B">
        <w:rPr>
          <w:color w:val="000000"/>
          <w:sz w:val="22"/>
          <w:szCs w:val="22"/>
        </w:rPr>
        <w:t xml:space="preserve"> notes on a</w:t>
      </w:r>
      <w:r>
        <w:rPr>
          <w:color w:val="000000"/>
          <w:sz w:val="22"/>
          <w:szCs w:val="22"/>
        </w:rPr>
        <w:t xml:space="preserve"> </w:t>
      </w:r>
      <w:r w:rsidRPr="0059087B">
        <w:rPr>
          <w:color w:val="000000"/>
          <w:sz w:val="22"/>
          <w:szCs w:val="22"/>
        </w:rPr>
        <w:t>designated form shall be kept for all reference checks, which shall also be included in the</w:t>
      </w:r>
      <w:r>
        <w:rPr>
          <w:color w:val="000000"/>
          <w:sz w:val="22"/>
          <w:szCs w:val="22"/>
        </w:rPr>
        <w:t xml:space="preserve"> </w:t>
      </w:r>
      <w:r w:rsidRPr="0059087B">
        <w:rPr>
          <w:color w:val="000000"/>
          <w:sz w:val="22"/>
          <w:szCs w:val="22"/>
        </w:rPr>
        <w:t>personnel file. All applications and related forms must be completed.</w:t>
      </w:r>
    </w:p>
    <w:p w:rsidR="00266040" w:rsidRPr="0059087B" w:rsidRDefault="00266040" w:rsidP="00DD2176">
      <w:pPr>
        <w:numPr>
          <w:ilvl w:val="0"/>
          <w:numId w:val="6"/>
        </w:numPr>
        <w:adjustRightInd w:val="0"/>
        <w:rPr>
          <w:color w:val="000000"/>
          <w:sz w:val="22"/>
          <w:szCs w:val="22"/>
        </w:rPr>
      </w:pPr>
      <w:r w:rsidRPr="0059087B">
        <w:rPr>
          <w:color w:val="000000"/>
          <w:sz w:val="22"/>
          <w:szCs w:val="22"/>
        </w:rPr>
        <w:t>Files kept regarding volunteers will be accorded the same status as personnel files of staff</w:t>
      </w:r>
      <w:r>
        <w:rPr>
          <w:color w:val="000000"/>
          <w:sz w:val="22"/>
          <w:szCs w:val="22"/>
        </w:rPr>
        <w:t xml:space="preserve"> </w:t>
      </w:r>
      <w:r w:rsidRPr="0059087B">
        <w:rPr>
          <w:color w:val="000000"/>
          <w:sz w:val="22"/>
          <w:szCs w:val="22"/>
        </w:rPr>
        <w:t xml:space="preserve">persons with any applicable exceptions required by the </w:t>
      </w:r>
      <w:r w:rsidRPr="0059087B">
        <w:rPr>
          <w:i/>
          <w:iCs/>
          <w:color w:val="000000"/>
          <w:sz w:val="22"/>
          <w:szCs w:val="22"/>
        </w:rPr>
        <w:t xml:space="preserve">Discipline </w:t>
      </w:r>
      <w:r w:rsidRPr="0059087B">
        <w:rPr>
          <w:color w:val="000000"/>
          <w:sz w:val="22"/>
          <w:szCs w:val="22"/>
        </w:rPr>
        <w:t>regarding clergy.</w:t>
      </w:r>
    </w:p>
    <w:p w:rsidR="00266040" w:rsidRPr="0059087B" w:rsidRDefault="00266040" w:rsidP="00DD2176">
      <w:pPr>
        <w:numPr>
          <w:ilvl w:val="0"/>
          <w:numId w:val="6"/>
        </w:numPr>
        <w:adjustRightInd w:val="0"/>
        <w:rPr>
          <w:color w:val="000000"/>
          <w:sz w:val="22"/>
          <w:szCs w:val="22"/>
        </w:rPr>
      </w:pPr>
      <w:r w:rsidRPr="0059087B">
        <w:rPr>
          <w:color w:val="000000"/>
          <w:sz w:val="22"/>
          <w:szCs w:val="22"/>
        </w:rPr>
        <w:t>Dir</w:t>
      </w:r>
      <w:r>
        <w:rPr>
          <w:color w:val="000000"/>
          <w:sz w:val="22"/>
          <w:szCs w:val="22"/>
        </w:rPr>
        <w:t>ector of the COF</w:t>
      </w:r>
      <w:r w:rsidRPr="0059087B">
        <w:rPr>
          <w:color w:val="000000"/>
          <w:sz w:val="22"/>
          <w:szCs w:val="22"/>
        </w:rPr>
        <w:t xml:space="preserve"> sh</w:t>
      </w:r>
      <w:r>
        <w:rPr>
          <w:color w:val="000000"/>
          <w:sz w:val="22"/>
          <w:szCs w:val="22"/>
        </w:rPr>
        <w:t>all keep separate files for COF staff and volunteers.</w:t>
      </w:r>
    </w:p>
    <w:p w:rsidR="004672E0" w:rsidRPr="009C79E2" w:rsidRDefault="004672E0" w:rsidP="0059087B">
      <w:pPr>
        <w:adjustRightInd w:val="0"/>
        <w:rPr>
          <w:color w:val="000000"/>
          <w:sz w:val="28"/>
          <w:szCs w:val="28"/>
        </w:rPr>
      </w:pPr>
    </w:p>
    <w:p w:rsidR="00266040" w:rsidRPr="009C79E2" w:rsidRDefault="00810EE2" w:rsidP="0059087B">
      <w:pPr>
        <w:adjustRightInd w:val="0"/>
        <w:rPr>
          <w:color w:val="000000"/>
          <w:sz w:val="28"/>
          <w:szCs w:val="28"/>
        </w:rPr>
      </w:pPr>
      <w:r>
        <w:rPr>
          <w:color w:val="000000"/>
          <w:sz w:val="28"/>
          <w:szCs w:val="28"/>
        </w:rPr>
        <w:t>A7</w:t>
      </w:r>
      <w:r w:rsidR="00266040" w:rsidRPr="009C79E2">
        <w:rPr>
          <w:color w:val="000000"/>
          <w:sz w:val="28"/>
          <w:szCs w:val="28"/>
        </w:rPr>
        <w:t>. Teen Helpers may be utilized.</w:t>
      </w:r>
    </w:p>
    <w:p w:rsidR="00266040" w:rsidRPr="009C79E2" w:rsidRDefault="00266040" w:rsidP="000A0FA9">
      <w:pPr>
        <w:numPr>
          <w:ilvl w:val="0"/>
          <w:numId w:val="44"/>
        </w:numPr>
        <w:adjustRightInd w:val="0"/>
        <w:rPr>
          <w:color w:val="000000"/>
          <w:sz w:val="22"/>
          <w:szCs w:val="22"/>
        </w:rPr>
      </w:pPr>
      <w:r w:rsidRPr="009C79E2">
        <w:rPr>
          <w:color w:val="000000"/>
          <w:sz w:val="22"/>
          <w:szCs w:val="22"/>
        </w:rPr>
        <w:t xml:space="preserve">Teen Helpers </w:t>
      </w:r>
      <w:r w:rsidR="004672E0" w:rsidRPr="009C79E2">
        <w:rPr>
          <w:color w:val="000000"/>
          <w:sz w:val="22"/>
          <w:szCs w:val="22"/>
        </w:rPr>
        <w:t xml:space="preserve">(ages 14-17) </w:t>
      </w:r>
      <w:r w:rsidRPr="009C79E2">
        <w:rPr>
          <w:color w:val="000000"/>
          <w:sz w:val="22"/>
          <w:szCs w:val="22"/>
        </w:rPr>
        <w:t>are a valuable resource for minis</w:t>
      </w:r>
      <w:r w:rsidR="004672E0" w:rsidRPr="009C79E2">
        <w:rPr>
          <w:color w:val="000000"/>
          <w:sz w:val="22"/>
          <w:szCs w:val="22"/>
        </w:rPr>
        <w:t xml:space="preserve">try. </w:t>
      </w:r>
      <w:r w:rsidRPr="009C79E2">
        <w:rPr>
          <w:color w:val="000000"/>
          <w:sz w:val="22"/>
          <w:szCs w:val="22"/>
        </w:rPr>
        <w:t>They must</w:t>
      </w:r>
      <w:r w:rsidR="004672E0" w:rsidRPr="009C79E2">
        <w:rPr>
          <w:color w:val="000000"/>
          <w:sz w:val="22"/>
          <w:szCs w:val="22"/>
        </w:rPr>
        <w:t xml:space="preserve"> complete the </w:t>
      </w:r>
      <w:r w:rsidRPr="009C79E2">
        <w:rPr>
          <w:color w:val="000000"/>
          <w:sz w:val="22"/>
          <w:szCs w:val="22"/>
        </w:rPr>
        <w:t>Screening Process</w:t>
      </w:r>
      <w:r w:rsidR="004672E0" w:rsidRPr="009C79E2">
        <w:rPr>
          <w:color w:val="000000"/>
          <w:sz w:val="22"/>
          <w:szCs w:val="22"/>
        </w:rPr>
        <w:t xml:space="preserve"> outlined above</w:t>
      </w:r>
      <w:r w:rsidRPr="009C79E2">
        <w:rPr>
          <w:color w:val="000000"/>
          <w:sz w:val="22"/>
          <w:szCs w:val="22"/>
        </w:rPr>
        <w:t xml:space="preserve">. </w:t>
      </w:r>
      <w:r w:rsidR="004672E0" w:rsidRPr="009C79E2">
        <w:rPr>
          <w:color w:val="000000"/>
        </w:rPr>
        <w:t>Teen helpers have limited responsibilities and assist Nursery Caretakers and Teachers.  They have regular and direct contact with children and if 16 or 17 years old may be counted in the 2- adult rule with permission by the Pastor or Administrator.</w:t>
      </w:r>
    </w:p>
    <w:p w:rsidR="004672E0" w:rsidRDefault="004672E0" w:rsidP="0059087B">
      <w:pPr>
        <w:adjustRightInd w:val="0"/>
        <w:rPr>
          <w:color w:val="000000"/>
          <w:sz w:val="28"/>
          <w:szCs w:val="28"/>
        </w:rPr>
      </w:pPr>
    </w:p>
    <w:p w:rsidR="00266040" w:rsidRPr="0059087B" w:rsidRDefault="00810EE2" w:rsidP="0059087B">
      <w:pPr>
        <w:adjustRightInd w:val="0"/>
        <w:rPr>
          <w:color w:val="000000"/>
          <w:sz w:val="28"/>
          <w:szCs w:val="28"/>
        </w:rPr>
      </w:pPr>
      <w:r>
        <w:rPr>
          <w:color w:val="000000"/>
          <w:sz w:val="28"/>
          <w:szCs w:val="28"/>
        </w:rPr>
        <w:t>A8</w:t>
      </w:r>
      <w:r w:rsidR="00266040" w:rsidRPr="0059087B">
        <w:rPr>
          <w:color w:val="000000"/>
          <w:sz w:val="28"/>
          <w:szCs w:val="28"/>
        </w:rPr>
        <w:t>. The Safe Sanctuaries Policy shall be reviewed with applicants.</w:t>
      </w:r>
    </w:p>
    <w:p w:rsidR="00266040" w:rsidRPr="0059087B" w:rsidRDefault="00266040" w:rsidP="00733138">
      <w:pPr>
        <w:numPr>
          <w:ilvl w:val="0"/>
          <w:numId w:val="7"/>
        </w:numPr>
        <w:adjustRightInd w:val="0"/>
        <w:rPr>
          <w:color w:val="000000"/>
          <w:sz w:val="22"/>
          <w:szCs w:val="22"/>
        </w:rPr>
      </w:pPr>
      <w:r w:rsidRPr="0059087B">
        <w:rPr>
          <w:color w:val="000000"/>
          <w:sz w:val="22"/>
          <w:szCs w:val="22"/>
        </w:rPr>
        <w:t xml:space="preserve">The staff person in charge of the children’s </w:t>
      </w:r>
      <w:proofErr w:type="gramStart"/>
      <w:r w:rsidRPr="0059087B">
        <w:rPr>
          <w:color w:val="000000"/>
          <w:sz w:val="22"/>
          <w:szCs w:val="22"/>
        </w:rPr>
        <w:t>activity(</w:t>
      </w:r>
      <w:proofErr w:type="spellStart"/>
      <w:proofErr w:type="gramEnd"/>
      <w:r w:rsidRPr="0059087B">
        <w:rPr>
          <w:color w:val="000000"/>
          <w:sz w:val="22"/>
          <w:szCs w:val="22"/>
        </w:rPr>
        <w:t>ies</w:t>
      </w:r>
      <w:proofErr w:type="spellEnd"/>
      <w:r w:rsidRPr="0059087B">
        <w:rPr>
          <w:color w:val="000000"/>
          <w:sz w:val="22"/>
          <w:szCs w:val="22"/>
        </w:rPr>
        <w:t>) is responsible for reviewing this policy</w:t>
      </w:r>
      <w:r>
        <w:rPr>
          <w:color w:val="000000"/>
          <w:sz w:val="22"/>
          <w:szCs w:val="22"/>
        </w:rPr>
        <w:t xml:space="preserve"> </w:t>
      </w:r>
      <w:r w:rsidRPr="0059087B">
        <w:rPr>
          <w:color w:val="000000"/>
          <w:sz w:val="22"/>
          <w:szCs w:val="22"/>
        </w:rPr>
        <w:t>with each applicant during an interview prior to service.</w:t>
      </w:r>
    </w:p>
    <w:p w:rsidR="004672E0" w:rsidRDefault="004672E0" w:rsidP="0059087B">
      <w:pPr>
        <w:adjustRightInd w:val="0"/>
        <w:rPr>
          <w:color w:val="000000"/>
          <w:sz w:val="28"/>
          <w:szCs w:val="28"/>
        </w:rPr>
      </w:pPr>
    </w:p>
    <w:p w:rsidR="00266040" w:rsidRPr="0059087B" w:rsidRDefault="00810EE2" w:rsidP="0059087B">
      <w:pPr>
        <w:adjustRightInd w:val="0"/>
        <w:rPr>
          <w:color w:val="000000"/>
          <w:sz w:val="28"/>
          <w:szCs w:val="28"/>
        </w:rPr>
      </w:pPr>
      <w:r>
        <w:rPr>
          <w:color w:val="000000"/>
          <w:sz w:val="28"/>
          <w:szCs w:val="28"/>
        </w:rPr>
        <w:t>A9</w:t>
      </w:r>
      <w:r w:rsidR="00266040" w:rsidRPr="0059087B">
        <w:rPr>
          <w:color w:val="000000"/>
          <w:sz w:val="28"/>
          <w:szCs w:val="28"/>
        </w:rPr>
        <w:t>. Ministry Descriptions are required.</w:t>
      </w:r>
    </w:p>
    <w:p w:rsidR="00266040" w:rsidRPr="0059087B" w:rsidRDefault="00266040" w:rsidP="00733138">
      <w:pPr>
        <w:numPr>
          <w:ilvl w:val="0"/>
          <w:numId w:val="8"/>
        </w:numPr>
        <w:adjustRightInd w:val="0"/>
        <w:rPr>
          <w:color w:val="000000"/>
          <w:sz w:val="22"/>
          <w:szCs w:val="22"/>
        </w:rPr>
      </w:pPr>
      <w:r w:rsidRPr="0059087B">
        <w:rPr>
          <w:color w:val="000000"/>
          <w:sz w:val="22"/>
          <w:szCs w:val="22"/>
        </w:rPr>
        <w:t>A Ministry Description shall be available for each position for which an adult/teen applies.</w:t>
      </w:r>
    </w:p>
    <w:p w:rsidR="004672E0" w:rsidRDefault="004672E0" w:rsidP="0059087B">
      <w:pPr>
        <w:adjustRightInd w:val="0"/>
        <w:rPr>
          <w:color w:val="000000"/>
          <w:sz w:val="28"/>
          <w:szCs w:val="28"/>
        </w:rPr>
      </w:pPr>
    </w:p>
    <w:p w:rsidR="00266040" w:rsidRPr="00EB17A7" w:rsidRDefault="00810EE2" w:rsidP="0059087B">
      <w:pPr>
        <w:adjustRightInd w:val="0"/>
        <w:rPr>
          <w:color w:val="000000"/>
          <w:sz w:val="28"/>
          <w:szCs w:val="28"/>
        </w:rPr>
      </w:pPr>
      <w:r>
        <w:rPr>
          <w:color w:val="000000"/>
          <w:sz w:val="28"/>
          <w:szCs w:val="28"/>
        </w:rPr>
        <w:t>A10</w:t>
      </w:r>
      <w:r w:rsidR="00266040" w:rsidRPr="0059087B">
        <w:rPr>
          <w:color w:val="000000"/>
          <w:sz w:val="28"/>
          <w:szCs w:val="28"/>
        </w:rPr>
        <w:t xml:space="preserve">. </w:t>
      </w:r>
      <w:proofErr w:type="gramStart"/>
      <w:r w:rsidR="00266040" w:rsidRPr="0059087B">
        <w:rPr>
          <w:color w:val="000000"/>
          <w:sz w:val="28"/>
          <w:szCs w:val="28"/>
        </w:rPr>
        <w:t xml:space="preserve">Responsibilities of </w:t>
      </w:r>
      <w:r w:rsidR="00266040" w:rsidRPr="00EB17A7">
        <w:rPr>
          <w:color w:val="000000"/>
          <w:sz w:val="28"/>
          <w:szCs w:val="28"/>
        </w:rPr>
        <w:t>the Minister of Safe Sanctuaries.</w:t>
      </w:r>
      <w:proofErr w:type="gramEnd"/>
    </w:p>
    <w:p w:rsidR="00266040" w:rsidRPr="00EB17A7" w:rsidRDefault="00266040" w:rsidP="00733138">
      <w:pPr>
        <w:numPr>
          <w:ilvl w:val="0"/>
          <w:numId w:val="9"/>
        </w:numPr>
        <w:adjustRightInd w:val="0"/>
        <w:rPr>
          <w:color w:val="000000"/>
          <w:sz w:val="22"/>
          <w:szCs w:val="22"/>
        </w:rPr>
      </w:pPr>
      <w:r w:rsidRPr="00EB17A7">
        <w:rPr>
          <w:color w:val="000000"/>
          <w:sz w:val="22"/>
          <w:szCs w:val="22"/>
        </w:rPr>
        <w:t>Review all screening packets for completeness.</w:t>
      </w:r>
    </w:p>
    <w:p w:rsidR="00266040" w:rsidRPr="00EB17A7" w:rsidRDefault="00266040" w:rsidP="00733138">
      <w:pPr>
        <w:numPr>
          <w:ilvl w:val="0"/>
          <w:numId w:val="9"/>
        </w:numPr>
        <w:adjustRightInd w:val="0"/>
        <w:rPr>
          <w:color w:val="000000"/>
          <w:sz w:val="22"/>
          <w:szCs w:val="22"/>
        </w:rPr>
      </w:pPr>
      <w:r w:rsidRPr="00EB17A7">
        <w:rPr>
          <w:color w:val="000000"/>
          <w:sz w:val="22"/>
          <w:szCs w:val="22"/>
        </w:rPr>
        <w:t>Interview new SUMC applicants if not interviewed by a trained staff person.</w:t>
      </w:r>
    </w:p>
    <w:p w:rsidR="00266040" w:rsidRPr="00EB17A7" w:rsidRDefault="00266040" w:rsidP="00733138">
      <w:pPr>
        <w:numPr>
          <w:ilvl w:val="0"/>
          <w:numId w:val="9"/>
        </w:numPr>
        <w:adjustRightInd w:val="0"/>
        <w:rPr>
          <w:color w:val="000000"/>
          <w:sz w:val="22"/>
          <w:szCs w:val="22"/>
        </w:rPr>
      </w:pPr>
      <w:r w:rsidRPr="00EB17A7">
        <w:rPr>
          <w:color w:val="000000"/>
          <w:sz w:val="22"/>
          <w:szCs w:val="22"/>
        </w:rPr>
        <w:t>Complete follow-up contacts on references as needed.</w:t>
      </w:r>
    </w:p>
    <w:p w:rsidR="00266040" w:rsidRPr="00EB17A7" w:rsidRDefault="00266040" w:rsidP="00733138">
      <w:pPr>
        <w:numPr>
          <w:ilvl w:val="0"/>
          <w:numId w:val="9"/>
        </w:numPr>
        <w:adjustRightInd w:val="0"/>
        <w:rPr>
          <w:color w:val="000000"/>
          <w:sz w:val="22"/>
          <w:szCs w:val="22"/>
        </w:rPr>
      </w:pPr>
      <w:r w:rsidRPr="00EB17A7">
        <w:rPr>
          <w:color w:val="000000"/>
          <w:sz w:val="22"/>
          <w:szCs w:val="22"/>
        </w:rPr>
        <w:t>Obtain clearances.</w:t>
      </w:r>
    </w:p>
    <w:p w:rsidR="00266040" w:rsidRPr="00EB17A7" w:rsidRDefault="00266040" w:rsidP="00733138">
      <w:pPr>
        <w:numPr>
          <w:ilvl w:val="0"/>
          <w:numId w:val="9"/>
        </w:numPr>
        <w:adjustRightInd w:val="0"/>
        <w:rPr>
          <w:color w:val="000000"/>
          <w:sz w:val="22"/>
          <w:szCs w:val="22"/>
        </w:rPr>
      </w:pPr>
      <w:r w:rsidRPr="00EB17A7">
        <w:rPr>
          <w:color w:val="000000"/>
          <w:sz w:val="22"/>
          <w:szCs w:val="22"/>
        </w:rPr>
        <w:t>Maintain confidential files on all staff and volunteers.</w:t>
      </w:r>
    </w:p>
    <w:p w:rsidR="00266040" w:rsidRPr="00EB17A7" w:rsidRDefault="00266040" w:rsidP="00733138">
      <w:pPr>
        <w:numPr>
          <w:ilvl w:val="0"/>
          <w:numId w:val="9"/>
        </w:numPr>
        <w:adjustRightInd w:val="0"/>
        <w:rPr>
          <w:color w:val="000000"/>
          <w:sz w:val="22"/>
          <w:szCs w:val="22"/>
        </w:rPr>
      </w:pPr>
      <w:r w:rsidRPr="00EB17A7">
        <w:rPr>
          <w:color w:val="000000"/>
          <w:sz w:val="22"/>
          <w:szCs w:val="22"/>
        </w:rPr>
        <w:t>Maintain a Master List of eligible participants.</w:t>
      </w:r>
    </w:p>
    <w:p w:rsidR="00266040" w:rsidRPr="00EB17A7" w:rsidRDefault="00266040" w:rsidP="00733138">
      <w:pPr>
        <w:numPr>
          <w:ilvl w:val="0"/>
          <w:numId w:val="9"/>
        </w:numPr>
        <w:adjustRightInd w:val="0"/>
        <w:rPr>
          <w:color w:val="000000"/>
          <w:sz w:val="22"/>
          <w:szCs w:val="22"/>
        </w:rPr>
      </w:pPr>
      <w:r w:rsidRPr="00EB17A7">
        <w:rPr>
          <w:color w:val="000000"/>
          <w:sz w:val="22"/>
          <w:szCs w:val="22"/>
        </w:rPr>
        <w:t>Maintain regular and/or necessary contact with the pastor and other children/youth staff to provide adequate support.</w:t>
      </w:r>
    </w:p>
    <w:p w:rsidR="00266040" w:rsidRPr="00EB17A7" w:rsidRDefault="00266040" w:rsidP="00733138">
      <w:pPr>
        <w:numPr>
          <w:ilvl w:val="0"/>
          <w:numId w:val="9"/>
        </w:numPr>
        <w:adjustRightInd w:val="0"/>
        <w:rPr>
          <w:color w:val="000000"/>
          <w:sz w:val="22"/>
          <w:szCs w:val="22"/>
        </w:rPr>
      </w:pPr>
      <w:r w:rsidRPr="00EB17A7">
        <w:rPr>
          <w:color w:val="000000"/>
          <w:sz w:val="22"/>
          <w:szCs w:val="22"/>
        </w:rPr>
        <w:t>Provide initial and annual training opportunities for participants.</w:t>
      </w:r>
    </w:p>
    <w:p w:rsidR="00266040" w:rsidRPr="00EB17A7" w:rsidRDefault="00266040" w:rsidP="00733138">
      <w:pPr>
        <w:numPr>
          <w:ilvl w:val="0"/>
          <w:numId w:val="9"/>
        </w:numPr>
        <w:adjustRightInd w:val="0"/>
        <w:rPr>
          <w:color w:val="000000"/>
          <w:sz w:val="22"/>
          <w:szCs w:val="22"/>
        </w:rPr>
      </w:pPr>
      <w:r w:rsidRPr="00EB17A7">
        <w:rPr>
          <w:color w:val="000000"/>
          <w:sz w:val="22"/>
          <w:szCs w:val="22"/>
        </w:rPr>
        <w:t>Lead the staff in reviewing the Safe Sanctuaries policy every five years.</w:t>
      </w:r>
    </w:p>
    <w:p w:rsidR="00266040" w:rsidRPr="00EB17A7" w:rsidRDefault="00266040" w:rsidP="00733138">
      <w:pPr>
        <w:numPr>
          <w:ilvl w:val="0"/>
          <w:numId w:val="9"/>
        </w:numPr>
        <w:adjustRightInd w:val="0"/>
        <w:rPr>
          <w:color w:val="000000"/>
          <w:sz w:val="22"/>
          <w:szCs w:val="22"/>
        </w:rPr>
      </w:pPr>
      <w:r w:rsidRPr="00EB17A7">
        <w:rPr>
          <w:color w:val="000000"/>
          <w:sz w:val="22"/>
          <w:szCs w:val="22"/>
        </w:rPr>
        <w:t>Make reports of child abus</w:t>
      </w:r>
      <w:r w:rsidR="00EB17A7" w:rsidRPr="00EB17A7">
        <w:rPr>
          <w:color w:val="000000"/>
          <w:sz w:val="22"/>
          <w:szCs w:val="22"/>
        </w:rPr>
        <w:t xml:space="preserve">e in consultation with the </w:t>
      </w:r>
      <w:r w:rsidRPr="00EB17A7">
        <w:rPr>
          <w:color w:val="000000"/>
          <w:sz w:val="22"/>
          <w:szCs w:val="22"/>
        </w:rPr>
        <w:t>Pastor; call District Superintendent.</w:t>
      </w:r>
    </w:p>
    <w:p w:rsidR="00266040" w:rsidRPr="00EB17A7" w:rsidRDefault="00266040" w:rsidP="00733138">
      <w:pPr>
        <w:numPr>
          <w:ilvl w:val="0"/>
          <w:numId w:val="9"/>
        </w:numPr>
        <w:adjustRightInd w:val="0"/>
        <w:rPr>
          <w:color w:val="000000"/>
          <w:sz w:val="22"/>
          <w:szCs w:val="22"/>
        </w:rPr>
      </w:pPr>
      <w:r w:rsidRPr="00EB17A7">
        <w:rPr>
          <w:color w:val="000000"/>
          <w:sz w:val="22"/>
          <w:szCs w:val="22"/>
        </w:rPr>
        <w:t>Review Megan’s Law site.</w:t>
      </w:r>
    </w:p>
    <w:p w:rsidR="00266040" w:rsidRPr="0059087B" w:rsidRDefault="00266040" w:rsidP="00733138">
      <w:pPr>
        <w:numPr>
          <w:ilvl w:val="0"/>
          <w:numId w:val="9"/>
        </w:numPr>
        <w:adjustRightInd w:val="0"/>
        <w:rPr>
          <w:color w:val="000000"/>
          <w:sz w:val="22"/>
          <w:szCs w:val="22"/>
        </w:rPr>
      </w:pPr>
      <w:r w:rsidRPr="00EB17A7">
        <w:rPr>
          <w:color w:val="000000"/>
          <w:sz w:val="22"/>
          <w:szCs w:val="22"/>
        </w:rPr>
        <w:t>Review social networking sites of all employees annually.</w:t>
      </w:r>
    </w:p>
    <w:p w:rsidR="00266040" w:rsidRDefault="00266040" w:rsidP="0059087B">
      <w:pPr>
        <w:adjustRightInd w:val="0"/>
        <w:rPr>
          <w:color w:val="000000"/>
          <w:sz w:val="28"/>
          <w:szCs w:val="28"/>
        </w:rPr>
      </w:pPr>
    </w:p>
    <w:p w:rsidR="00266040" w:rsidRPr="0059087B" w:rsidRDefault="00810EE2" w:rsidP="0059087B">
      <w:pPr>
        <w:adjustRightInd w:val="0"/>
        <w:rPr>
          <w:color w:val="000000"/>
          <w:sz w:val="28"/>
          <w:szCs w:val="28"/>
        </w:rPr>
      </w:pPr>
      <w:r>
        <w:rPr>
          <w:color w:val="000000"/>
          <w:sz w:val="28"/>
          <w:szCs w:val="28"/>
        </w:rPr>
        <w:t>A11</w:t>
      </w:r>
      <w:r w:rsidR="00266040" w:rsidRPr="0059087B">
        <w:rPr>
          <w:color w:val="000000"/>
          <w:sz w:val="28"/>
          <w:szCs w:val="28"/>
        </w:rPr>
        <w:t xml:space="preserve">. Responsibilities of </w:t>
      </w:r>
      <w:r w:rsidR="009C79E2">
        <w:rPr>
          <w:color w:val="000000"/>
          <w:sz w:val="28"/>
          <w:szCs w:val="28"/>
        </w:rPr>
        <w:t xml:space="preserve">Staff </w:t>
      </w:r>
      <w:r w:rsidR="00266040" w:rsidRPr="0059087B">
        <w:rPr>
          <w:color w:val="000000"/>
          <w:sz w:val="28"/>
          <w:szCs w:val="28"/>
        </w:rPr>
        <w:t>Members</w:t>
      </w:r>
    </w:p>
    <w:p w:rsidR="00266040" w:rsidRPr="00733138" w:rsidRDefault="00266040" w:rsidP="008F5BBF">
      <w:pPr>
        <w:numPr>
          <w:ilvl w:val="0"/>
          <w:numId w:val="10"/>
        </w:numPr>
        <w:adjustRightInd w:val="0"/>
        <w:rPr>
          <w:sz w:val="22"/>
          <w:szCs w:val="22"/>
        </w:rPr>
      </w:pPr>
      <w:r w:rsidRPr="00733138">
        <w:rPr>
          <w:sz w:val="22"/>
          <w:szCs w:val="22"/>
        </w:rPr>
        <w:t>Assure appropriate implementation of the Safe Sanctuaries policies and guidelines.</w:t>
      </w:r>
    </w:p>
    <w:p w:rsidR="00266040" w:rsidRPr="00733138" w:rsidRDefault="00266040" w:rsidP="008F5BBF">
      <w:pPr>
        <w:numPr>
          <w:ilvl w:val="0"/>
          <w:numId w:val="10"/>
        </w:numPr>
        <w:adjustRightInd w:val="0"/>
        <w:rPr>
          <w:sz w:val="22"/>
          <w:szCs w:val="22"/>
        </w:rPr>
      </w:pPr>
      <w:r w:rsidRPr="00733138">
        <w:rPr>
          <w:sz w:val="22"/>
          <w:szCs w:val="22"/>
        </w:rPr>
        <w:t>Review the Safe Sanctuaries policy with each new volunteer.</w:t>
      </w:r>
    </w:p>
    <w:p w:rsidR="00266040" w:rsidRPr="00733138" w:rsidRDefault="00266040" w:rsidP="008F5BBF">
      <w:pPr>
        <w:numPr>
          <w:ilvl w:val="0"/>
          <w:numId w:val="10"/>
        </w:numPr>
        <w:adjustRightInd w:val="0"/>
        <w:rPr>
          <w:sz w:val="22"/>
          <w:szCs w:val="22"/>
        </w:rPr>
      </w:pPr>
      <w:r w:rsidRPr="00733138">
        <w:rPr>
          <w:sz w:val="22"/>
          <w:szCs w:val="22"/>
        </w:rPr>
        <w:t>Supervise all volunteers in your area of ministry, maintaining regular and direct contact.</w:t>
      </w:r>
    </w:p>
    <w:p w:rsidR="00266040" w:rsidRPr="00EB17A7" w:rsidRDefault="00266040" w:rsidP="008F5BBF">
      <w:pPr>
        <w:numPr>
          <w:ilvl w:val="0"/>
          <w:numId w:val="10"/>
        </w:numPr>
        <w:adjustRightInd w:val="0"/>
        <w:rPr>
          <w:sz w:val="22"/>
          <w:szCs w:val="22"/>
        </w:rPr>
      </w:pPr>
      <w:r w:rsidRPr="00733138">
        <w:rPr>
          <w:sz w:val="22"/>
          <w:szCs w:val="22"/>
        </w:rPr>
        <w:t xml:space="preserve">Maintain regular and/or necessary </w:t>
      </w:r>
      <w:r w:rsidRPr="00EB17A7">
        <w:rPr>
          <w:sz w:val="22"/>
          <w:szCs w:val="22"/>
        </w:rPr>
        <w:t>contact with the pastor and Minister of Safe Sanctuaries to provide adequate communication.</w:t>
      </w:r>
    </w:p>
    <w:p w:rsidR="00266040" w:rsidRPr="00EB17A7" w:rsidRDefault="00266040" w:rsidP="008F5BBF">
      <w:pPr>
        <w:numPr>
          <w:ilvl w:val="0"/>
          <w:numId w:val="10"/>
        </w:numPr>
        <w:adjustRightInd w:val="0"/>
        <w:rPr>
          <w:sz w:val="22"/>
          <w:szCs w:val="22"/>
        </w:rPr>
      </w:pPr>
      <w:r w:rsidRPr="00EB17A7">
        <w:rPr>
          <w:sz w:val="22"/>
          <w:szCs w:val="22"/>
        </w:rPr>
        <w:t>Review all attendance records for your ministry area.</w:t>
      </w:r>
    </w:p>
    <w:p w:rsidR="00266040" w:rsidRPr="00EB17A7" w:rsidRDefault="00266040" w:rsidP="008F5BBF">
      <w:pPr>
        <w:numPr>
          <w:ilvl w:val="0"/>
          <w:numId w:val="10"/>
        </w:numPr>
        <w:adjustRightInd w:val="0"/>
        <w:rPr>
          <w:sz w:val="22"/>
          <w:szCs w:val="22"/>
        </w:rPr>
      </w:pPr>
      <w:r w:rsidRPr="00EB17A7">
        <w:rPr>
          <w:sz w:val="22"/>
          <w:szCs w:val="22"/>
        </w:rPr>
        <w:t>Give attendance records to the Minister of Safe Sanctuaries for storage, at a minimum of annually (records are kept on a calendar year basis). Weekly or monthly is preferred.</w:t>
      </w:r>
    </w:p>
    <w:p w:rsidR="00266040" w:rsidRPr="0059087B" w:rsidRDefault="00266040" w:rsidP="0059087B">
      <w:pPr>
        <w:adjustRightInd w:val="0"/>
        <w:rPr>
          <w:color w:val="000000"/>
          <w:sz w:val="22"/>
          <w:szCs w:val="22"/>
        </w:rPr>
      </w:pPr>
      <w:r w:rsidRPr="00EB17A7">
        <w:rPr>
          <w:color w:val="000000"/>
          <w:sz w:val="22"/>
          <w:szCs w:val="22"/>
        </w:rPr>
        <w:t>.</w:t>
      </w:r>
    </w:p>
    <w:p w:rsidR="00266040" w:rsidRPr="0059087B" w:rsidRDefault="00810EE2" w:rsidP="0059087B">
      <w:pPr>
        <w:adjustRightInd w:val="0"/>
        <w:rPr>
          <w:color w:val="000000"/>
          <w:sz w:val="28"/>
          <w:szCs w:val="28"/>
        </w:rPr>
      </w:pPr>
      <w:r>
        <w:rPr>
          <w:color w:val="000000"/>
          <w:sz w:val="28"/>
          <w:szCs w:val="28"/>
        </w:rPr>
        <w:t>A12</w:t>
      </w:r>
      <w:r w:rsidR="00266040" w:rsidRPr="0059087B">
        <w:rPr>
          <w:color w:val="000000"/>
          <w:sz w:val="28"/>
          <w:szCs w:val="28"/>
        </w:rPr>
        <w:t>. Worker Disqualification</w:t>
      </w:r>
    </w:p>
    <w:p w:rsidR="00266040" w:rsidRPr="0059087B" w:rsidRDefault="00266040" w:rsidP="008F5BBF">
      <w:pPr>
        <w:numPr>
          <w:ilvl w:val="0"/>
          <w:numId w:val="12"/>
        </w:numPr>
        <w:adjustRightInd w:val="0"/>
        <w:rPr>
          <w:color w:val="000000"/>
          <w:sz w:val="22"/>
          <w:szCs w:val="22"/>
        </w:rPr>
      </w:pPr>
      <w:r w:rsidRPr="0059087B">
        <w:rPr>
          <w:color w:val="000000"/>
          <w:sz w:val="22"/>
          <w:szCs w:val="22"/>
        </w:rPr>
        <w:t>Whether disclosed voluntarily or by result of the security background check, the following</w:t>
      </w:r>
      <w:r>
        <w:rPr>
          <w:color w:val="000000"/>
          <w:sz w:val="22"/>
          <w:szCs w:val="22"/>
        </w:rPr>
        <w:t xml:space="preserve"> </w:t>
      </w:r>
      <w:r w:rsidRPr="0059087B">
        <w:rPr>
          <w:color w:val="000000"/>
          <w:sz w:val="22"/>
          <w:szCs w:val="22"/>
        </w:rPr>
        <w:t xml:space="preserve">items </w:t>
      </w:r>
      <w:r>
        <w:rPr>
          <w:color w:val="000000"/>
          <w:sz w:val="22"/>
          <w:szCs w:val="22"/>
        </w:rPr>
        <w:t xml:space="preserve">may </w:t>
      </w:r>
      <w:r w:rsidRPr="0059087B">
        <w:rPr>
          <w:color w:val="000000"/>
          <w:sz w:val="22"/>
          <w:szCs w:val="22"/>
        </w:rPr>
        <w:t>disqualify a paid staff person or volunteer from participating in the</w:t>
      </w:r>
      <w:r>
        <w:rPr>
          <w:color w:val="000000"/>
          <w:sz w:val="22"/>
          <w:szCs w:val="22"/>
        </w:rPr>
        <w:t xml:space="preserve"> </w:t>
      </w:r>
      <w:r w:rsidRPr="0059087B">
        <w:rPr>
          <w:color w:val="000000"/>
          <w:sz w:val="22"/>
          <w:szCs w:val="22"/>
        </w:rPr>
        <w:t>leadership, sponsorship or supervision of any act</w:t>
      </w:r>
      <w:r>
        <w:rPr>
          <w:color w:val="000000"/>
          <w:sz w:val="22"/>
          <w:szCs w:val="22"/>
        </w:rPr>
        <w:t>ivities or programs with minors:</w:t>
      </w:r>
    </w:p>
    <w:p w:rsidR="00266040" w:rsidRPr="0059087B" w:rsidRDefault="00266040" w:rsidP="008F5BBF">
      <w:pPr>
        <w:numPr>
          <w:ilvl w:val="0"/>
          <w:numId w:val="12"/>
        </w:numPr>
        <w:adjustRightInd w:val="0"/>
        <w:rPr>
          <w:color w:val="000000"/>
          <w:sz w:val="22"/>
          <w:szCs w:val="22"/>
        </w:rPr>
      </w:pPr>
      <w:r w:rsidRPr="0059087B">
        <w:rPr>
          <w:color w:val="000000"/>
          <w:sz w:val="22"/>
          <w:szCs w:val="22"/>
        </w:rPr>
        <w:t>Any conviction for:</w:t>
      </w:r>
      <w:r>
        <w:rPr>
          <w:color w:val="000000"/>
          <w:sz w:val="22"/>
          <w:szCs w:val="22"/>
        </w:rPr>
        <w:t xml:space="preserve"> </w:t>
      </w:r>
      <w:r w:rsidRPr="0059087B">
        <w:rPr>
          <w:color w:val="000000"/>
          <w:sz w:val="22"/>
          <w:szCs w:val="22"/>
        </w:rPr>
        <w:t>Criminal homicide, Aggravated assault, Harassment and stalking, Kidnapping, Unlawful</w:t>
      </w:r>
    </w:p>
    <w:p w:rsidR="00266040" w:rsidRPr="0059087B" w:rsidRDefault="00266040" w:rsidP="008F5BBF">
      <w:pPr>
        <w:numPr>
          <w:ilvl w:val="0"/>
          <w:numId w:val="11"/>
        </w:numPr>
        <w:adjustRightInd w:val="0"/>
        <w:rPr>
          <w:color w:val="000000"/>
          <w:sz w:val="22"/>
          <w:szCs w:val="22"/>
        </w:rPr>
      </w:pPr>
      <w:r w:rsidRPr="0059087B">
        <w:rPr>
          <w:color w:val="000000"/>
          <w:sz w:val="22"/>
          <w:szCs w:val="22"/>
        </w:rPr>
        <w:lastRenderedPageBreak/>
        <w:t>restraint, Rape, Statutory sexual assault, Involuntary deviate sexual intercourse, Sexual</w:t>
      </w:r>
      <w:r>
        <w:rPr>
          <w:color w:val="000000"/>
          <w:sz w:val="22"/>
          <w:szCs w:val="22"/>
        </w:rPr>
        <w:t xml:space="preserve"> </w:t>
      </w:r>
      <w:r w:rsidRPr="0059087B">
        <w:rPr>
          <w:color w:val="000000"/>
          <w:sz w:val="22"/>
          <w:szCs w:val="22"/>
        </w:rPr>
        <w:t>assault, Aggravated indecent assault, Indecent assault, Indecent exposure, Incest, Concealing</w:t>
      </w:r>
      <w:r>
        <w:rPr>
          <w:color w:val="000000"/>
          <w:sz w:val="22"/>
          <w:szCs w:val="22"/>
        </w:rPr>
        <w:t xml:space="preserve"> </w:t>
      </w:r>
      <w:r w:rsidRPr="0059087B">
        <w:rPr>
          <w:color w:val="000000"/>
          <w:sz w:val="22"/>
          <w:szCs w:val="22"/>
        </w:rPr>
        <w:t>death of child, Endangering welfare of children, Dealing in infant children, Prostitution and</w:t>
      </w:r>
      <w:r>
        <w:rPr>
          <w:color w:val="000000"/>
          <w:sz w:val="22"/>
          <w:szCs w:val="22"/>
        </w:rPr>
        <w:t xml:space="preserve"> </w:t>
      </w:r>
      <w:r w:rsidRPr="0059087B">
        <w:rPr>
          <w:color w:val="000000"/>
          <w:sz w:val="22"/>
          <w:szCs w:val="22"/>
        </w:rPr>
        <w:t>related offenses, Pornography, Corruption of minors, Sexual abuse of children, Felony</w:t>
      </w:r>
      <w:r>
        <w:rPr>
          <w:color w:val="000000"/>
          <w:sz w:val="22"/>
          <w:szCs w:val="22"/>
        </w:rPr>
        <w:t xml:space="preserve"> </w:t>
      </w:r>
      <w:r w:rsidRPr="0059087B">
        <w:rPr>
          <w:color w:val="000000"/>
          <w:sz w:val="22"/>
          <w:szCs w:val="22"/>
        </w:rPr>
        <w:t>offense for controlled substance, Drugs.</w:t>
      </w:r>
    </w:p>
    <w:p w:rsidR="00266040" w:rsidRDefault="00266040" w:rsidP="008F5BBF">
      <w:pPr>
        <w:numPr>
          <w:ilvl w:val="0"/>
          <w:numId w:val="11"/>
        </w:numPr>
        <w:adjustRightInd w:val="0"/>
        <w:rPr>
          <w:color w:val="000000"/>
          <w:sz w:val="22"/>
          <w:szCs w:val="22"/>
        </w:rPr>
      </w:pPr>
      <w:r w:rsidRPr="0059087B">
        <w:rPr>
          <w:color w:val="000000"/>
          <w:sz w:val="22"/>
          <w:szCs w:val="22"/>
        </w:rPr>
        <w:t xml:space="preserve">Remember that no one has a </w:t>
      </w:r>
      <w:r w:rsidRPr="0059087B">
        <w:rPr>
          <w:i/>
          <w:iCs/>
          <w:color w:val="000000"/>
          <w:sz w:val="22"/>
          <w:szCs w:val="22"/>
        </w:rPr>
        <w:t xml:space="preserve">right </w:t>
      </w:r>
      <w:r w:rsidRPr="0059087B">
        <w:rPr>
          <w:color w:val="000000"/>
          <w:sz w:val="22"/>
          <w:szCs w:val="22"/>
        </w:rPr>
        <w:t xml:space="preserve">to work in the church; it is a </w:t>
      </w:r>
      <w:r w:rsidRPr="0059087B">
        <w:rPr>
          <w:i/>
          <w:iCs/>
          <w:color w:val="000000"/>
          <w:sz w:val="22"/>
          <w:szCs w:val="22"/>
        </w:rPr>
        <w:t xml:space="preserve">privilege </w:t>
      </w:r>
      <w:r w:rsidRPr="0059087B">
        <w:rPr>
          <w:color w:val="000000"/>
          <w:sz w:val="22"/>
          <w:szCs w:val="22"/>
        </w:rPr>
        <w:t>to work in the church.</w:t>
      </w:r>
      <w:r>
        <w:rPr>
          <w:color w:val="000000"/>
          <w:sz w:val="22"/>
          <w:szCs w:val="22"/>
        </w:rPr>
        <w:t xml:space="preserve"> </w:t>
      </w:r>
      <w:r w:rsidRPr="0059087B">
        <w:rPr>
          <w:color w:val="000000"/>
          <w:sz w:val="22"/>
          <w:szCs w:val="22"/>
        </w:rPr>
        <w:t>That privilege can be forfeited, particularly with regard to working with children, by past</w:t>
      </w:r>
      <w:r>
        <w:rPr>
          <w:color w:val="000000"/>
          <w:sz w:val="22"/>
          <w:szCs w:val="22"/>
        </w:rPr>
        <w:t xml:space="preserve"> </w:t>
      </w:r>
      <w:r w:rsidRPr="0059087B">
        <w:rPr>
          <w:color w:val="000000"/>
          <w:sz w:val="22"/>
          <w:szCs w:val="22"/>
        </w:rPr>
        <w:t>conduct. It does not mean that a person is not valued and forgiven, but it does mean the</w:t>
      </w:r>
      <w:r>
        <w:rPr>
          <w:color w:val="000000"/>
          <w:sz w:val="22"/>
          <w:szCs w:val="22"/>
        </w:rPr>
        <w:t xml:space="preserve"> </w:t>
      </w:r>
      <w:r w:rsidRPr="0059087B">
        <w:rPr>
          <w:color w:val="000000"/>
          <w:sz w:val="22"/>
          <w:szCs w:val="22"/>
        </w:rPr>
        <w:t>person is no longer to be entrusted with certain responsibilities. Sins can be totally forgiven</w:t>
      </w:r>
      <w:r>
        <w:rPr>
          <w:color w:val="000000"/>
          <w:sz w:val="22"/>
          <w:szCs w:val="22"/>
        </w:rPr>
        <w:t xml:space="preserve"> </w:t>
      </w:r>
      <w:r w:rsidRPr="0059087B">
        <w:rPr>
          <w:color w:val="000000"/>
          <w:sz w:val="22"/>
          <w:szCs w:val="22"/>
        </w:rPr>
        <w:t>by God and man, but they still have consequences that must be accepted. One of those</w:t>
      </w:r>
      <w:r>
        <w:rPr>
          <w:color w:val="000000"/>
          <w:sz w:val="22"/>
          <w:szCs w:val="22"/>
        </w:rPr>
        <w:t xml:space="preserve"> </w:t>
      </w:r>
      <w:r w:rsidRPr="0059087B">
        <w:rPr>
          <w:color w:val="000000"/>
          <w:sz w:val="22"/>
          <w:szCs w:val="22"/>
        </w:rPr>
        <w:t>consequences may be the inability to work in children’s ministry in the local church.</w:t>
      </w:r>
    </w:p>
    <w:p w:rsidR="00266040" w:rsidRPr="0059087B" w:rsidRDefault="00266040" w:rsidP="0059087B">
      <w:pPr>
        <w:adjustRightInd w:val="0"/>
        <w:rPr>
          <w:color w:val="000000"/>
          <w:sz w:val="22"/>
          <w:szCs w:val="22"/>
        </w:rPr>
      </w:pPr>
    </w:p>
    <w:p w:rsidR="00266040" w:rsidRPr="0059087B" w:rsidRDefault="00810EE2" w:rsidP="0059087B">
      <w:pPr>
        <w:adjustRightInd w:val="0"/>
        <w:rPr>
          <w:color w:val="000000"/>
          <w:sz w:val="28"/>
          <w:szCs w:val="28"/>
        </w:rPr>
      </w:pPr>
      <w:r>
        <w:rPr>
          <w:color w:val="000000"/>
          <w:sz w:val="28"/>
          <w:szCs w:val="28"/>
        </w:rPr>
        <w:t>A13</w:t>
      </w:r>
      <w:r w:rsidR="00266040" w:rsidRPr="0059087B">
        <w:rPr>
          <w:color w:val="000000"/>
          <w:sz w:val="28"/>
          <w:szCs w:val="28"/>
        </w:rPr>
        <w:t>. Driving Record Checks</w:t>
      </w:r>
    </w:p>
    <w:p w:rsidR="00266040" w:rsidRPr="0059087B" w:rsidRDefault="00266040" w:rsidP="0059087B">
      <w:pPr>
        <w:adjustRightInd w:val="0"/>
        <w:rPr>
          <w:color w:val="000000"/>
          <w:sz w:val="22"/>
          <w:szCs w:val="22"/>
        </w:rPr>
      </w:pPr>
      <w:r w:rsidRPr="0059087B">
        <w:rPr>
          <w:color w:val="000000"/>
          <w:sz w:val="22"/>
          <w:szCs w:val="22"/>
        </w:rPr>
        <w:t>State Police checks regarding driving</w:t>
      </w:r>
      <w:r>
        <w:rPr>
          <w:color w:val="000000"/>
          <w:sz w:val="22"/>
          <w:szCs w:val="22"/>
        </w:rPr>
        <w:t xml:space="preserve"> records </w:t>
      </w:r>
      <w:r w:rsidRPr="0059087B">
        <w:rPr>
          <w:color w:val="000000"/>
          <w:sz w:val="22"/>
          <w:szCs w:val="22"/>
        </w:rPr>
        <w:t>should be done for everyone who transports children and/or youth</w:t>
      </w:r>
      <w:r>
        <w:rPr>
          <w:color w:val="000000"/>
          <w:sz w:val="22"/>
          <w:szCs w:val="22"/>
        </w:rPr>
        <w:t>.</w:t>
      </w:r>
    </w:p>
    <w:p w:rsidR="00266040" w:rsidRDefault="00266040" w:rsidP="00D941DB">
      <w:pPr>
        <w:numPr>
          <w:ilvl w:val="0"/>
          <w:numId w:val="13"/>
        </w:numPr>
        <w:adjustRightInd w:val="0"/>
        <w:rPr>
          <w:color w:val="000000"/>
          <w:sz w:val="22"/>
          <w:szCs w:val="22"/>
        </w:rPr>
      </w:pPr>
      <w:r>
        <w:rPr>
          <w:color w:val="000000"/>
          <w:sz w:val="22"/>
          <w:szCs w:val="22"/>
        </w:rPr>
        <w:t>Each staff/volunteer who will be driving church owned vehicles or their privately owned vehicles with children or youth from our ministry programs shall submit a 5 year d</w:t>
      </w:r>
      <w:r w:rsidRPr="0059087B">
        <w:rPr>
          <w:color w:val="000000"/>
          <w:sz w:val="22"/>
          <w:szCs w:val="22"/>
        </w:rPr>
        <w:t xml:space="preserve">river’s record </w:t>
      </w:r>
      <w:r>
        <w:rPr>
          <w:color w:val="000000"/>
          <w:sz w:val="22"/>
          <w:szCs w:val="22"/>
        </w:rPr>
        <w:t>check no less than 2 months old.</w:t>
      </w:r>
    </w:p>
    <w:p w:rsidR="00266040" w:rsidRPr="00EB17A7" w:rsidRDefault="00266040" w:rsidP="00D941DB">
      <w:pPr>
        <w:numPr>
          <w:ilvl w:val="0"/>
          <w:numId w:val="13"/>
        </w:numPr>
        <w:adjustRightInd w:val="0"/>
        <w:rPr>
          <w:color w:val="000000"/>
          <w:sz w:val="22"/>
          <w:szCs w:val="22"/>
        </w:rPr>
      </w:pPr>
      <w:r w:rsidRPr="00EB17A7">
        <w:rPr>
          <w:color w:val="000000"/>
          <w:sz w:val="22"/>
          <w:szCs w:val="22"/>
        </w:rPr>
        <w:t>A driver’s record must be furnished upon request of the Minister of Safe Sanctuaries at any time.</w:t>
      </w:r>
    </w:p>
    <w:p w:rsidR="00266040" w:rsidRPr="00EB17A7" w:rsidRDefault="00266040" w:rsidP="00D941DB">
      <w:pPr>
        <w:numPr>
          <w:ilvl w:val="0"/>
          <w:numId w:val="13"/>
        </w:numPr>
        <w:adjustRightInd w:val="0"/>
        <w:rPr>
          <w:color w:val="000000"/>
          <w:sz w:val="22"/>
          <w:szCs w:val="22"/>
        </w:rPr>
      </w:pPr>
      <w:r w:rsidRPr="00EB17A7">
        <w:rPr>
          <w:color w:val="000000"/>
          <w:sz w:val="22"/>
          <w:szCs w:val="22"/>
        </w:rPr>
        <w:t>For PA residents, go to www.dmv.state.pa.us. Once there, click on “frequently asked questions”.</w:t>
      </w:r>
    </w:p>
    <w:p w:rsidR="00266040" w:rsidRPr="0059087B" w:rsidRDefault="00266040" w:rsidP="00D941DB">
      <w:pPr>
        <w:numPr>
          <w:ilvl w:val="0"/>
          <w:numId w:val="13"/>
        </w:numPr>
        <w:adjustRightInd w:val="0"/>
        <w:rPr>
          <w:color w:val="000000"/>
          <w:sz w:val="22"/>
          <w:szCs w:val="22"/>
        </w:rPr>
      </w:pPr>
      <w:r w:rsidRPr="0059087B">
        <w:rPr>
          <w:color w:val="000000"/>
          <w:sz w:val="22"/>
          <w:szCs w:val="22"/>
        </w:rPr>
        <w:t>Persons without a PA Driver’s License shall submit a Driver’s Record from that state.</w:t>
      </w:r>
    </w:p>
    <w:p w:rsidR="00266040" w:rsidRDefault="00266040" w:rsidP="0059087B">
      <w:pPr>
        <w:adjustRightInd w:val="0"/>
        <w:rPr>
          <w:color w:val="000000"/>
          <w:sz w:val="28"/>
          <w:szCs w:val="28"/>
        </w:rPr>
      </w:pPr>
    </w:p>
    <w:p w:rsidR="00266040" w:rsidRPr="0059087B" w:rsidRDefault="00810EE2" w:rsidP="0059087B">
      <w:pPr>
        <w:adjustRightInd w:val="0"/>
        <w:rPr>
          <w:color w:val="000000"/>
          <w:sz w:val="28"/>
          <w:szCs w:val="28"/>
        </w:rPr>
      </w:pPr>
      <w:r>
        <w:rPr>
          <w:color w:val="000000"/>
          <w:sz w:val="28"/>
          <w:szCs w:val="28"/>
        </w:rPr>
        <w:t>A14</w:t>
      </w:r>
      <w:r w:rsidR="00266040" w:rsidRPr="0059087B">
        <w:rPr>
          <w:color w:val="000000"/>
          <w:sz w:val="28"/>
          <w:szCs w:val="28"/>
        </w:rPr>
        <w:t xml:space="preserve">. Driver’s Insurance </w:t>
      </w:r>
      <w:proofErr w:type="gramStart"/>
      <w:r w:rsidR="00266040" w:rsidRPr="0059087B">
        <w:rPr>
          <w:color w:val="000000"/>
          <w:sz w:val="28"/>
          <w:szCs w:val="28"/>
        </w:rPr>
        <w:t>For</w:t>
      </w:r>
      <w:proofErr w:type="gramEnd"/>
      <w:r w:rsidR="00266040" w:rsidRPr="0059087B">
        <w:rPr>
          <w:color w:val="000000"/>
          <w:sz w:val="28"/>
          <w:szCs w:val="28"/>
        </w:rPr>
        <w:t xml:space="preserve"> Transporting Children/Youth/Adults</w:t>
      </w:r>
    </w:p>
    <w:p w:rsidR="00266040" w:rsidRPr="0059087B" w:rsidRDefault="00266040" w:rsidP="009C79E2">
      <w:pPr>
        <w:adjustRightInd w:val="0"/>
        <w:ind w:left="720"/>
        <w:rPr>
          <w:color w:val="000000"/>
          <w:sz w:val="22"/>
          <w:szCs w:val="22"/>
        </w:rPr>
      </w:pPr>
      <w:r>
        <w:rPr>
          <w:color w:val="000000"/>
          <w:sz w:val="22"/>
          <w:szCs w:val="22"/>
        </w:rPr>
        <w:t xml:space="preserve">a. </w:t>
      </w:r>
      <w:r w:rsidRPr="0059087B">
        <w:rPr>
          <w:color w:val="000000"/>
          <w:sz w:val="22"/>
          <w:szCs w:val="22"/>
        </w:rPr>
        <w:t>Whe</w:t>
      </w:r>
      <w:r>
        <w:rPr>
          <w:color w:val="000000"/>
          <w:sz w:val="22"/>
          <w:szCs w:val="22"/>
        </w:rPr>
        <w:t xml:space="preserve">n volunteers drive their own vehicle </w:t>
      </w:r>
      <w:r w:rsidRPr="0059087B">
        <w:rPr>
          <w:color w:val="000000"/>
          <w:sz w:val="22"/>
          <w:szCs w:val="22"/>
        </w:rPr>
        <w:t>on church sponsored events, the volunteer’s</w:t>
      </w:r>
      <w:r>
        <w:rPr>
          <w:color w:val="000000"/>
          <w:sz w:val="22"/>
          <w:szCs w:val="22"/>
        </w:rPr>
        <w:t xml:space="preserve"> </w:t>
      </w:r>
      <w:r w:rsidRPr="0059087B">
        <w:rPr>
          <w:color w:val="000000"/>
          <w:sz w:val="22"/>
          <w:szCs w:val="22"/>
        </w:rPr>
        <w:t xml:space="preserve">own auto insurance is the coverage. The conference and/or church insurance </w:t>
      </w:r>
      <w:proofErr w:type="gramStart"/>
      <w:r w:rsidRPr="0059087B">
        <w:rPr>
          <w:color w:val="000000"/>
          <w:sz w:val="22"/>
          <w:szCs w:val="22"/>
        </w:rPr>
        <w:t>is</w:t>
      </w:r>
      <w:proofErr w:type="gramEnd"/>
      <w:r w:rsidRPr="0059087B">
        <w:rPr>
          <w:color w:val="000000"/>
          <w:sz w:val="22"/>
          <w:szCs w:val="22"/>
        </w:rPr>
        <w:t xml:space="preserve"> not</w:t>
      </w:r>
      <w:r>
        <w:rPr>
          <w:color w:val="000000"/>
          <w:sz w:val="22"/>
          <w:szCs w:val="22"/>
        </w:rPr>
        <w:t xml:space="preserve"> </w:t>
      </w:r>
      <w:r w:rsidRPr="0059087B">
        <w:rPr>
          <w:color w:val="000000"/>
          <w:sz w:val="22"/>
          <w:szCs w:val="22"/>
        </w:rPr>
        <w:t xml:space="preserve">responsible. The following are the </w:t>
      </w:r>
      <w:r w:rsidRPr="0059087B">
        <w:rPr>
          <w:b/>
          <w:bCs/>
          <w:color w:val="000000"/>
          <w:sz w:val="22"/>
          <w:szCs w:val="22"/>
        </w:rPr>
        <w:t xml:space="preserve">minimum recommended </w:t>
      </w:r>
      <w:r w:rsidRPr="0059087B">
        <w:rPr>
          <w:color w:val="000000"/>
          <w:sz w:val="22"/>
          <w:szCs w:val="22"/>
        </w:rPr>
        <w:t>limits:</w:t>
      </w:r>
      <w:r>
        <w:rPr>
          <w:color w:val="000000"/>
          <w:sz w:val="22"/>
          <w:szCs w:val="22"/>
        </w:rPr>
        <w:t xml:space="preserve">  </w:t>
      </w:r>
      <w:r w:rsidRPr="0059087B">
        <w:rPr>
          <w:color w:val="000000"/>
          <w:sz w:val="22"/>
          <w:szCs w:val="22"/>
        </w:rPr>
        <w:t xml:space="preserve">$100,000/$300,000 </w:t>
      </w:r>
      <w:r>
        <w:rPr>
          <w:color w:val="000000"/>
          <w:sz w:val="22"/>
          <w:szCs w:val="22"/>
        </w:rPr>
        <w:t xml:space="preserve">- </w:t>
      </w:r>
      <w:r w:rsidRPr="0059087B">
        <w:rPr>
          <w:color w:val="000000"/>
          <w:sz w:val="22"/>
          <w:szCs w:val="22"/>
        </w:rPr>
        <w:t>Bodily Injury</w:t>
      </w:r>
      <w:proofErr w:type="gramStart"/>
      <w:r>
        <w:rPr>
          <w:color w:val="000000"/>
          <w:sz w:val="22"/>
          <w:szCs w:val="22"/>
        </w:rPr>
        <w:t xml:space="preserve">;  </w:t>
      </w:r>
      <w:r w:rsidRPr="0059087B">
        <w:rPr>
          <w:color w:val="000000"/>
          <w:sz w:val="22"/>
          <w:szCs w:val="22"/>
        </w:rPr>
        <w:t>$</w:t>
      </w:r>
      <w:proofErr w:type="gramEnd"/>
      <w:r w:rsidRPr="0059087B">
        <w:rPr>
          <w:color w:val="000000"/>
          <w:sz w:val="22"/>
          <w:szCs w:val="22"/>
        </w:rPr>
        <w:t xml:space="preserve">100,000 </w:t>
      </w:r>
      <w:r>
        <w:rPr>
          <w:color w:val="000000"/>
          <w:sz w:val="22"/>
          <w:szCs w:val="22"/>
        </w:rPr>
        <w:t xml:space="preserve">- </w:t>
      </w:r>
      <w:r w:rsidRPr="0059087B">
        <w:rPr>
          <w:color w:val="000000"/>
          <w:sz w:val="22"/>
          <w:szCs w:val="22"/>
        </w:rPr>
        <w:t>Property</w:t>
      </w:r>
    </w:p>
    <w:p w:rsidR="00266040" w:rsidRPr="0059087B" w:rsidRDefault="00266040" w:rsidP="009C79E2">
      <w:pPr>
        <w:adjustRightInd w:val="0"/>
        <w:ind w:left="720"/>
        <w:rPr>
          <w:color w:val="000000"/>
          <w:sz w:val="22"/>
          <w:szCs w:val="22"/>
        </w:rPr>
      </w:pPr>
      <w:r w:rsidRPr="0059087B">
        <w:rPr>
          <w:color w:val="000000"/>
          <w:sz w:val="22"/>
          <w:szCs w:val="22"/>
        </w:rPr>
        <w:t xml:space="preserve"> (As an example, if I am driving and hit another vehicle with 6 people in it and hurt</w:t>
      </w:r>
      <w:r>
        <w:rPr>
          <w:color w:val="000000"/>
          <w:sz w:val="22"/>
          <w:szCs w:val="22"/>
        </w:rPr>
        <w:t xml:space="preserve"> </w:t>
      </w:r>
      <w:r w:rsidRPr="0059087B">
        <w:rPr>
          <w:color w:val="000000"/>
          <w:sz w:val="22"/>
          <w:szCs w:val="22"/>
        </w:rPr>
        <w:t>them, the most the policy will pay to any one person is $100,000 and regardless of</w:t>
      </w:r>
      <w:r>
        <w:rPr>
          <w:color w:val="000000"/>
          <w:sz w:val="22"/>
          <w:szCs w:val="22"/>
        </w:rPr>
        <w:t xml:space="preserve"> </w:t>
      </w:r>
      <w:r w:rsidRPr="0059087B">
        <w:rPr>
          <w:color w:val="000000"/>
          <w:sz w:val="22"/>
          <w:szCs w:val="22"/>
        </w:rPr>
        <w:t>the number of people injured, the policy will not pay more than $300,000.)</w:t>
      </w:r>
    </w:p>
    <w:p w:rsidR="00266040" w:rsidRDefault="00266040" w:rsidP="009C79E2">
      <w:pPr>
        <w:adjustRightInd w:val="0"/>
        <w:ind w:left="720"/>
        <w:rPr>
          <w:color w:val="000000"/>
          <w:sz w:val="22"/>
          <w:szCs w:val="22"/>
        </w:rPr>
      </w:pPr>
      <w:r>
        <w:rPr>
          <w:color w:val="000000"/>
          <w:sz w:val="22"/>
          <w:szCs w:val="22"/>
        </w:rPr>
        <w:t>b. When the church leases a v</w:t>
      </w:r>
      <w:r w:rsidRPr="0059087B">
        <w:rPr>
          <w:color w:val="000000"/>
          <w:sz w:val="22"/>
          <w:szCs w:val="22"/>
        </w:rPr>
        <w:t>ehicle to travel to an event the driver would be covered</w:t>
      </w:r>
      <w:r>
        <w:rPr>
          <w:color w:val="000000"/>
          <w:sz w:val="22"/>
          <w:szCs w:val="22"/>
        </w:rPr>
        <w:t xml:space="preserve"> </w:t>
      </w:r>
      <w:r w:rsidRPr="0059087B">
        <w:rPr>
          <w:color w:val="000000"/>
          <w:sz w:val="22"/>
          <w:szCs w:val="22"/>
        </w:rPr>
        <w:t>by the Conference Insurance policy.</w:t>
      </w:r>
      <w:r>
        <w:rPr>
          <w:color w:val="000000"/>
          <w:sz w:val="22"/>
          <w:szCs w:val="22"/>
        </w:rPr>
        <w:t xml:space="preserve"> </w:t>
      </w:r>
    </w:p>
    <w:p w:rsidR="00266040" w:rsidRDefault="00266040" w:rsidP="009C79E2">
      <w:pPr>
        <w:adjustRightInd w:val="0"/>
        <w:ind w:left="720"/>
        <w:rPr>
          <w:color w:val="000000"/>
          <w:sz w:val="22"/>
          <w:szCs w:val="22"/>
        </w:rPr>
      </w:pPr>
      <w:r>
        <w:rPr>
          <w:color w:val="000000"/>
          <w:sz w:val="22"/>
          <w:szCs w:val="22"/>
        </w:rPr>
        <w:t>c</w:t>
      </w:r>
      <w:r w:rsidRPr="0059087B">
        <w:rPr>
          <w:color w:val="000000"/>
          <w:sz w:val="22"/>
          <w:szCs w:val="22"/>
        </w:rPr>
        <w:t>. It is critical that local congregations make sure that the volunteer drivers have at least the</w:t>
      </w:r>
      <w:r>
        <w:rPr>
          <w:color w:val="000000"/>
          <w:sz w:val="22"/>
          <w:szCs w:val="22"/>
        </w:rPr>
        <w:t xml:space="preserve"> </w:t>
      </w:r>
      <w:r w:rsidRPr="0059087B">
        <w:rPr>
          <w:color w:val="000000"/>
          <w:sz w:val="22"/>
          <w:szCs w:val="22"/>
        </w:rPr>
        <w:t>minimum coverage.</w:t>
      </w:r>
    </w:p>
    <w:p w:rsidR="00266040" w:rsidRPr="0059087B" w:rsidRDefault="00266040" w:rsidP="009C79E2">
      <w:pPr>
        <w:adjustRightInd w:val="0"/>
        <w:ind w:left="720"/>
        <w:rPr>
          <w:color w:val="000000"/>
          <w:sz w:val="22"/>
          <w:szCs w:val="22"/>
        </w:rPr>
      </w:pPr>
      <w:proofErr w:type="gramStart"/>
      <w:r>
        <w:rPr>
          <w:color w:val="000000"/>
          <w:sz w:val="22"/>
          <w:szCs w:val="22"/>
        </w:rPr>
        <w:t>d. PA</w:t>
      </w:r>
      <w:proofErr w:type="gramEnd"/>
      <w:r>
        <w:rPr>
          <w:color w:val="000000"/>
          <w:sz w:val="22"/>
          <w:szCs w:val="22"/>
        </w:rPr>
        <w:t xml:space="preserve"> Vehicular Child Restraints must be adhered to at all times.</w:t>
      </w:r>
    </w:p>
    <w:p w:rsidR="00266040" w:rsidRDefault="00266040" w:rsidP="0059087B">
      <w:pPr>
        <w:adjustRightInd w:val="0"/>
        <w:rPr>
          <w:color w:val="000000"/>
          <w:sz w:val="28"/>
          <w:szCs w:val="28"/>
        </w:rPr>
      </w:pPr>
    </w:p>
    <w:p w:rsidR="00266040" w:rsidRPr="0059087B" w:rsidRDefault="00810EE2" w:rsidP="0059087B">
      <w:pPr>
        <w:adjustRightInd w:val="0"/>
        <w:rPr>
          <w:color w:val="000000"/>
          <w:sz w:val="28"/>
          <w:szCs w:val="28"/>
        </w:rPr>
      </w:pPr>
      <w:r>
        <w:rPr>
          <w:color w:val="000000"/>
          <w:sz w:val="28"/>
          <w:szCs w:val="28"/>
        </w:rPr>
        <w:t>A15</w:t>
      </w:r>
      <w:r w:rsidR="00266040" w:rsidRPr="0059087B">
        <w:rPr>
          <w:color w:val="000000"/>
          <w:sz w:val="28"/>
          <w:szCs w:val="28"/>
        </w:rPr>
        <w:t>. Moving Violations That Wou</w:t>
      </w:r>
      <w:r w:rsidR="009C79E2">
        <w:rPr>
          <w:color w:val="000000"/>
          <w:sz w:val="28"/>
          <w:szCs w:val="28"/>
        </w:rPr>
        <w:t>ld/Should Keep Volunteers/Staff f</w:t>
      </w:r>
      <w:r w:rsidR="00266040" w:rsidRPr="0059087B">
        <w:rPr>
          <w:color w:val="000000"/>
          <w:sz w:val="28"/>
          <w:szCs w:val="28"/>
        </w:rPr>
        <w:t>rom driving</w:t>
      </w:r>
    </w:p>
    <w:p w:rsidR="00266040" w:rsidRPr="0059087B" w:rsidRDefault="00266040" w:rsidP="0059087B">
      <w:pPr>
        <w:adjustRightInd w:val="0"/>
        <w:rPr>
          <w:color w:val="000000"/>
          <w:sz w:val="28"/>
          <w:szCs w:val="28"/>
        </w:rPr>
      </w:pPr>
      <w:r w:rsidRPr="0059087B">
        <w:rPr>
          <w:color w:val="000000"/>
          <w:sz w:val="28"/>
          <w:szCs w:val="28"/>
        </w:rPr>
        <w:t>Children/Youth</w:t>
      </w:r>
    </w:p>
    <w:p w:rsidR="00266040" w:rsidRPr="0059087B" w:rsidRDefault="00266040" w:rsidP="009C79E2">
      <w:pPr>
        <w:adjustRightInd w:val="0"/>
        <w:ind w:left="720"/>
        <w:rPr>
          <w:color w:val="000000"/>
          <w:sz w:val="22"/>
          <w:szCs w:val="22"/>
        </w:rPr>
      </w:pPr>
      <w:proofErr w:type="gramStart"/>
      <w:r w:rsidRPr="0059087B">
        <w:rPr>
          <w:color w:val="000000"/>
          <w:sz w:val="22"/>
          <w:szCs w:val="22"/>
        </w:rPr>
        <w:t>a</w:t>
      </w:r>
      <w:proofErr w:type="gramEnd"/>
      <w:r w:rsidRPr="0059087B">
        <w:rPr>
          <w:color w:val="000000"/>
          <w:sz w:val="22"/>
          <w:szCs w:val="22"/>
        </w:rPr>
        <w:t>. Within three years:</w:t>
      </w:r>
      <w:r>
        <w:rPr>
          <w:color w:val="000000"/>
          <w:sz w:val="22"/>
          <w:szCs w:val="22"/>
        </w:rPr>
        <w:t xml:space="preserve">  </w:t>
      </w:r>
      <w:r w:rsidRPr="0059087B">
        <w:rPr>
          <w:color w:val="000000"/>
          <w:sz w:val="22"/>
          <w:szCs w:val="22"/>
        </w:rPr>
        <w:t>No more than 2 violations and/or accidents</w:t>
      </w:r>
      <w:r>
        <w:rPr>
          <w:color w:val="000000"/>
          <w:sz w:val="22"/>
          <w:szCs w:val="22"/>
        </w:rPr>
        <w:t xml:space="preserve">, </w:t>
      </w:r>
      <w:r w:rsidRPr="0059087B">
        <w:rPr>
          <w:color w:val="000000"/>
          <w:sz w:val="22"/>
          <w:szCs w:val="22"/>
        </w:rPr>
        <w:t xml:space="preserve">No more than 3 vehicle related </w:t>
      </w:r>
      <w:r>
        <w:rPr>
          <w:color w:val="000000"/>
          <w:sz w:val="22"/>
          <w:szCs w:val="22"/>
        </w:rPr>
        <w:t>s</w:t>
      </w:r>
      <w:r w:rsidRPr="0059087B">
        <w:rPr>
          <w:color w:val="000000"/>
          <w:sz w:val="22"/>
          <w:szCs w:val="22"/>
        </w:rPr>
        <w:t>uspensions/reinstatements</w:t>
      </w:r>
    </w:p>
    <w:p w:rsidR="00266040" w:rsidRPr="0059087B" w:rsidRDefault="00266040" w:rsidP="009C79E2">
      <w:pPr>
        <w:adjustRightInd w:val="0"/>
        <w:ind w:left="720"/>
        <w:rPr>
          <w:color w:val="000000"/>
          <w:sz w:val="22"/>
          <w:szCs w:val="22"/>
        </w:rPr>
      </w:pPr>
      <w:proofErr w:type="gramStart"/>
      <w:r w:rsidRPr="0059087B">
        <w:rPr>
          <w:color w:val="000000"/>
          <w:sz w:val="22"/>
          <w:szCs w:val="22"/>
        </w:rPr>
        <w:t>b</w:t>
      </w:r>
      <w:proofErr w:type="gramEnd"/>
      <w:r w:rsidRPr="0059087B">
        <w:rPr>
          <w:color w:val="000000"/>
          <w:sz w:val="22"/>
          <w:szCs w:val="22"/>
        </w:rPr>
        <w:t>. Within five years:</w:t>
      </w:r>
      <w:r>
        <w:rPr>
          <w:color w:val="000000"/>
          <w:sz w:val="22"/>
          <w:szCs w:val="22"/>
        </w:rPr>
        <w:t xml:space="preserve">  </w:t>
      </w:r>
      <w:r w:rsidRPr="0059087B">
        <w:rPr>
          <w:color w:val="000000"/>
          <w:sz w:val="22"/>
          <w:szCs w:val="22"/>
        </w:rPr>
        <w:t>No DUI</w:t>
      </w:r>
      <w:r>
        <w:rPr>
          <w:color w:val="000000"/>
          <w:sz w:val="22"/>
          <w:szCs w:val="22"/>
        </w:rPr>
        <w:t xml:space="preserve">; </w:t>
      </w:r>
      <w:r w:rsidRPr="0059087B">
        <w:rPr>
          <w:color w:val="000000"/>
          <w:sz w:val="22"/>
          <w:szCs w:val="22"/>
        </w:rPr>
        <w:t>No reckless driving convictions</w:t>
      </w:r>
      <w:r>
        <w:rPr>
          <w:color w:val="000000"/>
          <w:sz w:val="22"/>
          <w:szCs w:val="22"/>
        </w:rPr>
        <w:t xml:space="preserve">; </w:t>
      </w:r>
      <w:r w:rsidRPr="0059087B">
        <w:rPr>
          <w:color w:val="000000"/>
          <w:sz w:val="22"/>
          <w:szCs w:val="22"/>
        </w:rPr>
        <w:t>No felony driving convictions</w:t>
      </w:r>
    </w:p>
    <w:p w:rsidR="00266040" w:rsidRPr="0059087B" w:rsidRDefault="00266040" w:rsidP="009C79E2">
      <w:pPr>
        <w:adjustRightInd w:val="0"/>
        <w:ind w:left="720"/>
        <w:rPr>
          <w:color w:val="000000"/>
          <w:sz w:val="22"/>
          <w:szCs w:val="22"/>
        </w:rPr>
      </w:pPr>
      <w:r w:rsidRPr="0059087B">
        <w:rPr>
          <w:color w:val="000000"/>
          <w:sz w:val="22"/>
          <w:szCs w:val="22"/>
        </w:rPr>
        <w:t>c. Avoid drivers that also have a conviction for:</w:t>
      </w:r>
      <w:r>
        <w:rPr>
          <w:color w:val="000000"/>
          <w:sz w:val="22"/>
          <w:szCs w:val="22"/>
        </w:rPr>
        <w:t xml:space="preserve">  </w:t>
      </w:r>
      <w:r w:rsidRPr="0059087B">
        <w:rPr>
          <w:color w:val="000000"/>
          <w:sz w:val="22"/>
          <w:szCs w:val="22"/>
        </w:rPr>
        <w:t>Passing a school bus</w:t>
      </w:r>
      <w:r>
        <w:rPr>
          <w:color w:val="000000"/>
          <w:sz w:val="22"/>
          <w:szCs w:val="22"/>
        </w:rPr>
        <w:t xml:space="preserve">; </w:t>
      </w:r>
      <w:r w:rsidRPr="0059087B">
        <w:rPr>
          <w:color w:val="000000"/>
          <w:sz w:val="22"/>
          <w:szCs w:val="22"/>
        </w:rPr>
        <w:t>Using an auto in the commission of a felony</w:t>
      </w:r>
    </w:p>
    <w:p w:rsidR="00266040" w:rsidRDefault="00266040" w:rsidP="0059087B">
      <w:pPr>
        <w:adjustRightInd w:val="0"/>
        <w:rPr>
          <w:color w:val="000000"/>
          <w:sz w:val="28"/>
          <w:szCs w:val="28"/>
        </w:rPr>
      </w:pPr>
    </w:p>
    <w:p w:rsidR="00266040" w:rsidRPr="00EB17A7" w:rsidRDefault="00810EE2" w:rsidP="0059087B">
      <w:pPr>
        <w:adjustRightInd w:val="0"/>
        <w:rPr>
          <w:color w:val="000000"/>
          <w:sz w:val="28"/>
          <w:szCs w:val="28"/>
        </w:rPr>
      </w:pPr>
      <w:r>
        <w:rPr>
          <w:color w:val="000000"/>
          <w:sz w:val="28"/>
          <w:szCs w:val="28"/>
        </w:rPr>
        <w:t>A16</w:t>
      </w:r>
      <w:r w:rsidR="00EB17A7" w:rsidRPr="00EB17A7">
        <w:rPr>
          <w:color w:val="000000"/>
          <w:sz w:val="28"/>
          <w:szCs w:val="28"/>
        </w:rPr>
        <w:t>. Non S</w:t>
      </w:r>
      <w:r w:rsidR="00266040" w:rsidRPr="00EB17A7">
        <w:rPr>
          <w:color w:val="000000"/>
          <w:sz w:val="28"/>
          <w:szCs w:val="28"/>
        </w:rPr>
        <w:t>UMC programs shall have a child protection plan.</w:t>
      </w:r>
    </w:p>
    <w:p w:rsidR="00266040" w:rsidRPr="00EB17A7" w:rsidRDefault="00EB17A7" w:rsidP="009C79E2">
      <w:pPr>
        <w:adjustRightInd w:val="0"/>
        <w:ind w:left="720"/>
        <w:rPr>
          <w:color w:val="000000"/>
          <w:sz w:val="22"/>
          <w:szCs w:val="22"/>
        </w:rPr>
      </w:pPr>
      <w:r w:rsidRPr="00EB17A7">
        <w:rPr>
          <w:color w:val="000000"/>
          <w:sz w:val="22"/>
          <w:szCs w:val="22"/>
        </w:rPr>
        <w:t>a. Non-S</w:t>
      </w:r>
      <w:r w:rsidR="00266040" w:rsidRPr="00EB17A7">
        <w:rPr>
          <w:color w:val="000000"/>
          <w:sz w:val="22"/>
          <w:szCs w:val="22"/>
        </w:rPr>
        <w:t>UMC programs shall mainta</w:t>
      </w:r>
      <w:r w:rsidRPr="00EB17A7">
        <w:rPr>
          <w:color w:val="000000"/>
          <w:sz w:val="22"/>
          <w:szCs w:val="22"/>
        </w:rPr>
        <w:t>in their own personnel files. S</w:t>
      </w:r>
      <w:r w:rsidR="00266040" w:rsidRPr="00EB17A7">
        <w:rPr>
          <w:color w:val="000000"/>
          <w:sz w:val="22"/>
          <w:szCs w:val="22"/>
        </w:rPr>
        <w:t>UMC reserves the right to</w:t>
      </w:r>
      <w:r w:rsidRPr="00EB17A7">
        <w:rPr>
          <w:color w:val="000000"/>
          <w:sz w:val="22"/>
          <w:szCs w:val="22"/>
        </w:rPr>
        <w:t xml:space="preserve"> </w:t>
      </w:r>
      <w:r w:rsidR="00266040" w:rsidRPr="00EB17A7">
        <w:rPr>
          <w:color w:val="000000"/>
          <w:sz w:val="22"/>
          <w:szCs w:val="22"/>
        </w:rPr>
        <w:t>obtain copies of documents applicable to programs conducted at</w:t>
      </w:r>
      <w:r w:rsidRPr="00EB17A7">
        <w:rPr>
          <w:color w:val="000000"/>
          <w:sz w:val="22"/>
          <w:szCs w:val="22"/>
        </w:rPr>
        <w:t xml:space="preserve"> S</w:t>
      </w:r>
      <w:r w:rsidR="00266040" w:rsidRPr="00EB17A7">
        <w:rPr>
          <w:color w:val="000000"/>
          <w:sz w:val="22"/>
          <w:szCs w:val="22"/>
        </w:rPr>
        <w:t>UMC.</w:t>
      </w:r>
    </w:p>
    <w:p w:rsidR="00266040" w:rsidRPr="0059087B" w:rsidRDefault="00266040" w:rsidP="009C79E2">
      <w:pPr>
        <w:adjustRightInd w:val="0"/>
        <w:ind w:left="720"/>
        <w:rPr>
          <w:color w:val="000000"/>
          <w:sz w:val="22"/>
          <w:szCs w:val="22"/>
        </w:rPr>
      </w:pPr>
      <w:r w:rsidRPr="00EB17A7">
        <w:rPr>
          <w:color w:val="000000"/>
          <w:sz w:val="22"/>
          <w:szCs w:val="22"/>
        </w:rPr>
        <w:t xml:space="preserve">b. </w:t>
      </w:r>
      <w:r w:rsidR="00EB17A7" w:rsidRPr="00EB17A7">
        <w:rPr>
          <w:color w:val="000000"/>
          <w:sz w:val="22"/>
          <w:szCs w:val="22"/>
        </w:rPr>
        <w:t>SUMC</w:t>
      </w:r>
      <w:r w:rsidR="00EB17A7">
        <w:rPr>
          <w:color w:val="000000"/>
          <w:sz w:val="22"/>
          <w:szCs w:val="22"/>
        </w:rPr>
        <w:t xml:space="preserve"> shall be indemnified of any and all liability issues arising from child abuse or allegations thereof involving any entity using our facilities under contract, for donation or free of charge.</w:t>
      </w:r>
    </w:p>
    <w:p w:rsidR="00266040" w:rsidRDefault="00266040" w:rsidP="0059087B">
      <w:pPr>
        <w:adjustRightInd w:val="0"/>
        <w:rPr>
          <w:b/>
          <w:bCs/>
          <w:color w:val="000000"/>
          <w:sz w:val="28"/>
          <w:szCs w:val="28"/>
        </w:rPr>
      </w:pPr>
    </w:p>
    <w:p w:rsidR="00266040" w:rsidRDefault="00266040" w:rsidP="0059087B">
      <w:pPr>
        <w:adjustRightInd w:val="0"/>
        <w:rPr>
          <w:b/>
          <w:bCs/>
          <w:color w:val="000000"/>
          <w:sz w:val="28"/>
          <w:szCs w:val="28"/>
        </w:rPr>
      </w:pPr>
    </w:p>
    <w:p w:rsidR="00266040" w:rsidRDefault="00266040" w:rsidP="0059087B">
      <w:pPr>
        <w:adjustRightInd w:val="0"/>
        <w:rPr>
          <w:b/>
          <w:bCs/>
          <w:color w:val="000000"/>
          <w:sz w:val="28"/>
          <w:szCs w:val="28"/>
        </w:rPr>
      </w:pPr>
    </w:p>
    <w:p w:rsidR="009C79E2" w:rsidRDefault="009C79E2" w:rsidP="0059087B">
      <w:pPr>
        <w:adjustRightInd w:val="0"/>
        <w:rPr>
          <w:b/>
          <w:bCs/>
          <w:color w:val="000000"/>
          <w:sz w:val="28"/>
          <w:szCs w:val="28"/>
        </w:rPr>
      </w:pPr>
    </w:p>
    <w:p w:rsidR="009C79E2" w:rsidRDefault="009C79E2" w:rsidP="0059087B">
      <w:pPr>
        <w:adjustRightInd w:val="0"/>
        <w:rPr>
          <w:b/>
          <w:bCs/>
          <w:color w:val="000000"/>
          <w:sz w:val="28"/>
          <w:szCs w:val="28"/>
        </w:rPr>
      </w:pPr>
    </w:p>
    <w:p w:rsidR="009C79E2" w:rsidRDefault="009C79E2" w:rsidP="0059087B">
      <w:pPr>
        <w:adjustRightInd w:val="0"/>
        <w:rPr>
          <w:b/>
          <w:bCs/>
          <w:color w:val="000000"/>
          <w:sz w:val="28"/>
          <w:szCs w:val="28"/>
        </w:rPr>
      </w:pPr>
    </w:p>
    <w:p w:rsidR="009C79E2" w:rsidRDefault="009C79E2" w:rsidP="0059087B">
      <w:pPr>
        <w:adjustRightInd w:val="0"/>
        <w:rPr>
          <w:b/>
          <w:bCs/>
          <w:color w:val="000000"/>
          <w:sz w:val="28"/>
          <w:szCs w:val="28"/>
        </w:rPr>
      </w:pPr>
    </w:p>
    <w:p w:rsidR="00266040" w:rsidRPr="0059087B" w:rsidRDefault="00266040" w:rsidP="0059087B">
      <w:pPr>
        <w:adjustRightInd w:val="0"/>
        <w:rPr>
          <w:b/>
          <w:bCs/>
          <w:color w:val="000000"/>
          <w:sz w:val="28"/>
          <w:szCs w:val="28"/>
        </w:rPr>
      </w:pPr>
      <w:r w:rsidRPr="0059087B">
        <w:rPr>
          <w:b/>
          <w:bCs/>
          <w:color w:val="000000"/>
          <w:sz w:val="28"/>
          <w:szCs w:val="28"/>
        </w:rPr>
        <w:lastRenderedPageBreak/>
        <w:t>SECTION B: TRAINING</w:t>
      </w:r>
    </w:p>
    <w:p w:rsidR="00266040" w:rsidRDefault="00266040" w:rsidP="0059087B">
      <w:pPr>
        <w:adjustRightInd w:val="0"/>
        <w:rPr>
          <w:color w:val="000000"/>
          <w:sz w:val="28"/>
          <w:szCs w:val="28"/>
        </w:rPr>
      </w:pPr>
    </w:p>
    <w:p w:rsidR="00266040" w:rsidRDefault="00266040" w:rsidP="0059087B">
      <w:pPr>
        <w:adjustRightInd w:val="0"/>
        <w:rPr>
          <w:color w:val="000000"/>
          <w:sz w:val="28"/>
          <w:szCs w:val="28"/>
        </w:rPr>
      </w:pPr>
      <w:r w:rsidRPr="0059087B">
        <w:rPr>
          <w:color w:val="000000"/>
          <w:sz w:val="28"/>
          <w:szCs w:val="28"/>
        </w:rPr>
        <w:t>B1. Training Opportunities will be made available.</w:t>
      </w:r>
    </w:p>
    <w:p w:rsidR="00266040" w:rsidRPr="0059087B" w:rsidRDefault="00266040" w:rsidP="0059087B">
      <w:pPr>
        <w:adjustRightInd w:val="0"/>
        <w:rPr>
          <w:color w:val="000000"/>
          <w:sz w:val="28"/>
          <w:szCs w:val="28"/>
        </w:rPr>
      </w:pPr>
      <w:r>
        <w:rPr>
          <w:color w:val="000000"/>
          <w:sz w:val="28"/>
          <w:szCs w:val="28"/>
        </w:rPr>
        <w:t>Initial Training:</w:t>
      </w:r>
    </w:p>
    <w:p w:rsidR="00266040" w:rsidRPr="0059087B" w:rsidRDefault="00266040" w:rsidP="00C166AE">
      <w:pPr>
        <w:numPr>
          <w:ilvl w:val="0"/>
          <w:numId w:val="14"/>
        </w:numPr>
        <w:adjustRightInd w:val="0"/>
        <w:rPr>
          <w:color w:val="000000"/>
          <w:sz w:val="22"/>
          <w:szCs w:val="22"/>
        </w:rPr>
      </w:pPr>
      <w:r w:rsidRPr="0059087B">
        <w:rPr>
          <w:color w:val="000000"/>
          <w:sz w:val="22"/>
          <w:szCs w:val="22"/>
        </w:rPr>
        <w:t xml:space="preserve">Each </w:t>
      </w:r>
      <w:r w:rsidRPr="0059087B">
        <w:rPr>
          <w:b/>
          <w:bCs/>
          <w:color w:val="000000"/>
          <w:sz w:val="22"/>
          <w:szCs w:val="22"/>
        </w:rPr>
        <w:t xml:space="preserve">new Staff person and Volunteer </w:t>
      </w:r>
      <w:r w:rsidRPr="0059087B">
        <w:rPr>
          <w:color w:val="000000"/>
          <w:sz w:val="22"/>
          <w:szCs w:val="22"/>
        </w:rPr>
        <w:t>will be given initial training.</w:t>
      </w:r>
      <w:r>
        <w:rPr>
          <w:color w:val="000000"/>
          <w:sz w:val="22"/>
          <w:szCs w:val="22"/>
        </w:rPr>
        <w:t xml:space="preserve">  </w:t>
      </w:r>
      <w:r w:rsidRPr="0059087B">
        <w:rPr>
          <w:color w:val="000000"/>
          <w:sz w:val="22"/>
          <w:szCs w:val="22"/>
        </w:rPr>
        <w:t>Training will include recognizing child abuse, supervision of children and how to</w:t>
      </w:r>
      <w:r>
        <w:rPr>
          <w:color w:val="000000"/>
          <w:sz w:val="22"/>
          <w:szCs w:val="22"/>
        </w:rPr>
        <w:t xml:space="preserve"> </w:t>
      </w:r>
      <w:r w:rsidRPr="0059087B">
        <w:rPr>
          <w:color w:val="000000"/>
          <w:sz w:val="22"/>
          <w:szCs w:val="22"/>
        </w:rPr>
        <w:t>report child abuse.</w:t>
      </w:r>
    </w:p>
    <w:p w:rsidR="00266040" w:rsidRPr="0059087B" w:rsidRDefault="00266040" w:rsidP="00C166AE">
      <w:pPr>
        <w:numPr>
          <w:ilvl w:val="0"/>
          <w:numId w:val="14"/>
        </w:numPr>
        <w:adjustRightInd w:val="0"/>
        <w:rPr>
          <w:color w:val="000000"/>
          <w:sz w:val="22"/>
          <w:szCs w:val="22"/>
        </w:rPr>
      </w:pPr>
      <w:r w:rsidRPr="0059087B">
        <w:rPr>
          <w:color w:val="000000"/>
          <w:sz w:val="22"/>
          <w:szCs w:val="22"/>
        </w:rPr>
        <w:t>Workers will sign a Covenant and agree to follow the procedures for Safe Sanctuaries</w:t>
      </w:r>
      <w:r>
        <w:rPr>
          <w:color w:val="000000"/>
          <w:sz w:val="22"/>
          <w:szCs w:val="22"/>
        </w:rPr>
        <w:t xml:space="preserve"> at SUMC</w:t>
      </w:r>
      <w:proofErr w:type="gramStart"/>
      <w:r>
        <w:rPr>
          <w:color w:val="000000"/>
          <w:sz w:val="22"/>
          <w:szCs w:val="22"/>
        </w:rPr>
        <w:t>.</w:t>
      </w:r>
      <w:r w:rsidRPr="0059087B">
        <w:rPr>
          <w:color w:val="000000"/>
          <w:sz w:val="22"/>
          <w:szCs w:val="22"/>
        </w:rPr>
        <w:t>.</w:t>
      </w:r>
      <w:proofErr w:type="gramEnd"/>
    </w:p>
    <w:p w:rsidR="00266040" w:rsidRPr="0059087B" w:rsidRDefault="00266040" w:rsidP="00C166AE">
      <w:pPr>
        <w:numPr>
          <w:ilvl w:val="0"/>
          <w:numId w:val="14"/>
        </w:numPr>
        <w:adjustRightInd w:val="0"/>
        <w:rPr>
          <w:color w:val="000000"/>
          <w:sz w:val="22"/>
          <w:szCs w:val="22"/>
        </w:rPr>
      </w:pPr>
      <w:r w:rsidRPr="0059087B">
        <w:rPr>
          <w:color w:val="000000"/>
          <w:sz w:val="22"/>
          <w:szCs w:val="22"/>
        </w:rPr>
        <w:t>Workers will also be required to view child abuse prevention videos.</w:t>
      </w:r>
    </w:p>
    <w:p w:rsidR="00266040" w:rsidRPr="0059087B" w:rsidRDefault="00266040" w:rsidP="00C166AE">
      <w:pPr>
        <w:numPr>
          <w:ilvl w:val="0"/>
          <w:numId w:val="14"/>
        </w:numPr>
        <w:adjustRightInd w:val="0"/>
        <w:rPr>
          <w:color w:val="000000"/>
          <w:sz w:val="22"/>
          <w:szCs w:val="22"/>
        </w:rPr>
      </w:pPr>
      <w:r w:rsidRPr="0059087B">
        <w:rPr>
          <w:color w:val="000000"/>
          <w:sz w:val="22"/>
          <w:szCs w:val="22"/>
        </w:rPr>
        <w:t>Workers will read the written materials made available on this subject to help them</w:t>
      </w:r>
      <w:r>
        <w:rPr>
          <w:color w:val="000000"/>
          <w:sz w:val="22"/>
          <w:szCs w:val="22"/>
        </w:rPr>
        <w:t xml:space="preserve"> </w:t>
      </w:r>
      <w:r w:rsidRPr="0059087B">
        <w:rPr>
          <w:color w:val="000000"/>
          <w:sz w:val="22"/>
          <w:szCs w:val="22"/>
        </w:rPr>
        <w:t>gain an appreciation for the reality of the concern.</w:t>
      </w:r>
    </w:p>
    <w:p w:rsidR="00266040" w:rsidRPr="0059087B" w:rsidRDefault="00266040" w:rsidP="0059087B">
      <w:pPr>
        <w:adjustRightInd w:val="0"/>
        <w:rPr>
          <w:color w:val="000000"/>
          <w:sz w:val="22"/>
          <w:szCs w:val="22"/>
        </w:rPr>
      </w:pPr>
      <w:r w:rsidRPr="00C166AE">
        <w:rPr>
          <w:b/>
          <w:color w:val="000000"/>
          <w:sz w:val="28"/>
          <w:szCs w:val="28"/>
        </w:rPr>
        <w:t>On-Going</w:t>
      </w:r>
      <w:r w:rsidRPr="00C166AE">
        <w:rPr>
          <w:color w:val="000000"/>
          <w:sz w:val="28"/>
          <w:szCs w:val="28"/>
        </w:rPr>
        <w:t xml:space="preserve"> </w:t>
      </w:r>
      <w:r w:rsidRPr="00C166AE">
        <w:rPr>
          <w:b/>
          <w:bCs/>
          <w:color w:val="000000"/>
          <w:sz w:val="28"/>
          <w:szCs w:val="28"/>
        </w:rPr>
        <w:t>Training</w:t>
      </w:r>
      <w:r w:rsidRPr="0059087B">
        <w:rPr>
          <w:b/>
          <w:bCs/>
          <w:color w:val="000000"/>
          <w:sz w:val="22"/>
          <w:szCs w:val="22"/>
        </w:rPr>
        <w:t xml:space="preserve"> </w:t>
      </w:r>
      <w:r w:rsidRPr="0059087B">
        <w:rPr>
          <w:color w:val="000000"/>
          <w:sz w:val="22"/>
          <w:szCs w:val="22"/>
        </w:rPr>
        <w:t>is a requirement for all Staff persons and Volunteers working with</w:t>
      </w:r>
      <w:r>
        <w:rPr>
          <w:color w:val="000000"/>
          <w:sz w:val="22"/>
          <w:szCs w:val="22"/>
        </w:rPr>
        <w:t xml:space="preserve"> children in church </w:t>
      </w:r>
      <w:r w:rsidRPr="0059087B">
        <w:rPr>
          <w:color w:val="000000"/>
          <w:sz w:val="22"/>
          <w:szCs w:val="22"/>
        </w:rPr>
        <w:t>activities.</w:t>
      </w:r>
    </w:p>
    <w:p w:rsidR="00266040" w:rsidRPr="0059087B" w:rsidRDefault="00266040" w:rsidP="00C166AE">
      <w:pPr>
        <w:numPr>
          <w:ilvl w:val="0"/>
          <w:numId w:val="15"/>
        </w:numPr>
        <w:adjustRightInd w:val="0"/>
        <w:rPr>
          <w:color w:val="000000"/>
          <w:sz w:val="22"/>
          <w:szCs w:val="22"/>
        </w:rPr>
      </w:pPr>
      <w:r w:rsidRPr="0059087B">
        <w:rPr>
          <w:color w:val="000000"/>
          <w:sz w:val="22"/>
          <w:szCs w:val="22"/>
        </w:rPr>
        <w:t>Current workers will be offered an annual orientation that includes information</w:t>
      </w:r>
      <w:r>
        <w:rPr>
          <w:color w:val="000000"/>
          <w:sz w:val="22"/>
          <w:szCs w:val="22"/>
        </w:rPr>
        <w:t xml:space="preserve"> </w:t>
      </w:r>
      <w:r w:rsidRPr="0059087B">
        <w:rPr>
          <w:color w:val="000000"/>
          <w:sz w:val="22"/>
          <w:szCs w:val="22"/>
        </w:rPr>
        <w:t>regarding this Policy, procedures for supervision, as well as information on how to</w:t>
      </w:r>
      <w:r>
        <w:rPr>
          <w:color w:val="000000"/>
          <w:sz w:val="22"/>
          <w:szCs w:val="22"/>
        </w:rPr>
        <w:t xml:space="preserve"> </w:t>
      </w:r>
      <w:r w:rsidRPr="0059087B">
        <w:rPr>
          <w:color w:val="000000"/>
          <w:sz w:val="22"/>
          <w:szCs w:val="22"/>
        </w:rPr>
        <w:t>identify and report child abuse.</w:t>
      </w:r>
    </w:p>
    <w:p w:rsidR="00266040" w:rsidRPr="0059087B" w:rsidRDefault="00266040" w:rsidP="00C166AE">
      <w:pPr>
        <w:numPr>
          <w:ilvl w:val="0"/>
          <w:numId w:val="15"/>
        </w:numPr>
        <w:adjustRightInd w:val="0"/>
        <w:rPr>
          <w:color w:val="000000"/>
          <w:sz w:val="22"/>
          <w:szCs w:val="22"/>
        </w:rPr>
      </w:pPr>
      <w:r w:rsidRPr="0059087B">
        <w:rPr>
          <w:color w:val="000000"/>
          <w:sz w:val="22"/>
          <w:szCs w:val="22"/>
        </w:rPr>
        <w:t>Additional training opportunities may be offered such as crisis management, behavior</w:t>
      </w:r>
      <w:r>
        <w:rPr>
          <w:color w:val="000000"/>
          <w:sz w:val="22"/>
          <w:szCs w:val="22"/>
        </w:rPr>
        <w:t xml:space="preserve"> </w:t>
      </w:r>
      <w:r w:rsidRPr="0059087B">
        <w:rPr>
          <w:color w:val="000000"/>
          <w:sz w:val="22"/>
          <w:szCs w:val="22"/>
        </w:rPr>
        <w:t>management, etc.</w:t>
      </w:r>
    </w:p>
    <w:p w:rsidR="00266040" w:rsidRPr="0059087B" w:rsidRDefault="00266040" w:rsidP="00C166AE">
      <w:pPr>
        <w:numPr>
          <w:ilvl w:val="0"/>
          <w:numId w:val="15"/>
        </w:numPr>
        <w:adjustRightInd w:val="0"/>
        <w:rPr>
          <w:color w:val="000000"/>
          <w:sz w:val="22"/>
          <w:szCs w:val="22"/>
        </w:rPr>
      </w:pPr>
      <w:r w:rsidRPr="0059087B">
        <w:rPr>
          <w:color w:val="000000"/>
          <w:sz w:val="22"/>
          <w:szCs w:val="22"/>
        </w:rPr>
        <w:t>Workers must keep their trainin</w:t>
      </w:r>
      <w:r>
        <w:rPr>
          <w:color w:val="000000"/>
          <w:sz w:val="22"/>
          <w:szCs w:val="22"/>
        </w:rPr>
        <w:t>g up-to-date. After missing three</w:t>
      </w:r>
      <w:r w:rsidRPr="0059087B">
        <w:rPr>
          <w:color w:val="000000"/>
          <w:sz w:val="22"/>
          <w:szCs w:val="22"/>
        </w:rPr>
        <w:t xml:space="preserve"> consecutive years of</w:t>
      </w:r>
      <w:r>
        <w:rPr>
          <w:color w:val="000000"/>
          <w:sz w:val="22"/>
          <w:szCs w:val="22"/>
        </w:rPr>
        <w:t xml:space="preserve"> </w:t>
      </w:r>
      <w:r w:rsidRPr="0059087B">
        <w:rPr>
          <w:color w:val="000000"/>
          <w:sz w:val="22"/>
          <w:szCs w:val="22"/>
        </w:rPr>
        <w:t>training, a worker will become inactive.</w:t>
      </w:r>
    </w:p>
    <w:p w:rsidR="00266040" w:rsidRPr="0059087B" w:rsidRDefault="00266040" w:rsidP="00C166AE">
      <w:pPr>
        <w:numPr>
          <w:ilvl w:val="0"/>
          <w:numId w:val="15"/>
        </w:numPr>
        <w:adjustRightInd w:val="0"/>
        <w:rPr>
          <w:color w:val="000000"/>
          <w:sz w:val="22"/>
          <w:szCs w:val="22"/>
        </w:rPr>
      </w:pPr>
      <w:r w:rsidRPr="0059087B">
        <w:rPr>
          <w:color w:val="000000"/>
          <w:sz w:val="22"/>
          <w:szCs w:val="22"/>
        </w:rPr>
        <w:t>An inactive worker may be re-activated by completing clearances and completing training indicated in B1a.</w:t>
      </w:r>
    </w:p>
    <w:p w:rsidR="00266040" w:rsidRDefault="00266040" w:rsidP="0059087B">
      <w:pPr>
        <w:adjustRightInd w:val="0"/>
        <w:rPr>
          <w:b/>
          <w:bCs/>
          <w:color w:val="000000"/>
          <w:sz w:val="28"/>
          <w:szCs w:val="28"/>
        </w:rPr>
      </w:pPr>
    </w:p>
    <w:p w:rsidR="00266040" w:rsidRDefault="00266040" w:rsidP="0059087B">
      <w:pPr>
        <w:adjustRightInd w:val="0"/>
        <w:rPr>
          <w:b/>
          <w:bCs/>
          <w:color w:val="000000"/>
          <w:sz w:val="28"/>
          <w:szCs w:val="28"/>
        </w:rPr>
      </w:pPr>
    </w:p>
    <w:p w:rsidR="00266040" w:rsidRDefault="00266040" w:rsidP="0059087B">
      <w:pPr>
        <w:adjustRightInd w:val="0"/>
        <w:rPr>
          <w:b/>
          <w:bCs/>
          <w:color w:val="000000"/>
          <w:sz w:val="28"/>
          <w:szCs w:val="28"/>
        </w:rPr>
      </w:pPr>
    </w:p>
    <w:p w:rsidR="009C79E2" w:rsidRDefault="009C79E2" w:rsidP="0059087B">
      <w:pPr>
        <w:adjustRightInd w:val="0"/>
        <w:rPr>
          <w:b/>
          <w:bCs/>
          <w:color w:val="000000"/>
          <w:sz w:val="28"/>
          <w:szCs w:val="28"/>
        </w:rPr>
      </w:pPr>
    </w:p>
    <w:p w:rsidR="009C79E2" w:rsidRDefault="009C79E2" w:rsidP="0059087B">
      <w:pPr>
        <w:adjustRightInd w:val="0"/>
        <w:rPr>
          <w:b/>
          <w:bCs/>
          <w:color w:val="000000"/>
          <w:sz w:val="28"/>
          <w:szCs w:val="28"/>
        </w:rPr>
      </w:pPr>
    </w:p>
    <w:p w:rsidR="009C79E2" w:rsidRDefault="009C79E2" w:rsidP="0059087B">
      <w:pPr>
        <w:adjustRightInd w:val="0"/>
        <w:rPr>
          <w:b/>
          <w:bCs/>
          <w:color w:val="000000"/>
          <w:sz w:val="28"/>
          <w:szCs w:val="28"/>
        </w:rPr>
      </w:pPr>
    </w:p>
    <w:p w:rsidR="009C79E2" w:rsidRDefault="009C79E2" w:rsidP="0059087B">
      <w:pPr>
        <w:adjustRightInd w:val="0"/>
        <w:rPr>
          <w:b/>
          <w:bCs/>
          <w:color w:val="000000"/>
          <w:sz w:val="28"/>
          <w:szCs w:val="28"/>
        </w:rPr>
      </w:pPr>
    </w:p>
    <w:p w:rsidR="009C79E2" w:rsidRDefault="009C79E2" w:rsidP="0059087B">
      <w:pPr>
        <w:adjustRightInd w:val="0"/>
        <w:rPr>
          <w:b/>
          <w:bCs/>
          <w:color w:val="000000"/>
          <w:sz w:val="28"/>
          <w:szCs w:val="28"/>
        </w:rPr>
      </w:pPr>
    </w:p>
    <w:p w:rsidR="009C79E2" w:rsidRDefault="009C79E2" w:rsidP="0059087B">
      <w:pPr>
        <w:adjustRightInd w:val="0"/>
        <w:rPr>
          <w:b/>
          <w:bCs/>
          <w:color w:val="000000"/>
          <w:sz w:val="28"/>
          <w:szCs w:val="28"/>
        </w:rPr>
      </w:pPr>
    </w:p>
    <w:p w:rsidR="009C79E2" w:rsidRDefault="009C79E2" w:rsidP="0059087B">
      <w:pPr>
        <w:adjustRightInd w:val="0"/>
        <w:rPr>
          <w:b/>
          <w:bCs/>
          <w:color w:val="000000"/>
          <w:sz w:val="28"/>
          <w:szCs w:val="28"/>
        </w:rPr>
      </w:pPr>
    </w:p>
    <w:p w:rsidR="009C79E2" w:rsidRDefault="009C79E2" w:rsidP="0059087B">
      <w:pPr>
        <w:adjustRightInd w:val="0"/>
        <w:rPr>
          <w:b/>
          <w:bCs/>
          <w:color w:val="000000"/>
          <w:sz w:val="28"/>
          <w:szCs w:val="28"/>
        </w:rPr>
      </w:pPr>
    </w:p>
    <w:p w:rsidR="009C79E2" w:rsidRDefault="009C79E2" w:rsidP="0059087B">
      <w:pPr>
        <w:adjustRightInd w:val="0"/>
        <w:rPr>
          <w:b/>
          <w:bCs/>
          <w:color w:val="000000"/>
          <w:sz w:val="28"/>
          <w:szCs w:val="28"/>
        </w:rPr>
      </w:pPr>
    </w:p>
    <w:p w:rsidR="009C79E2" w:rsidRDefault="009C79E2" w:rsidP="0059087B">
      <w:pPr>
        <w:adjustRightInd w:val="0"/>
        <w:rPr>
          <w:b/>
          <w:bCs/>
          <w:color w:val="000000"/>
          <w:sz w:val="28"/>
          <w:szCs w:val="28"/>
        </w:rPr>
      </w:pPr>
    </w:p>
    <w:p w:rsidR="009C79E2" w:rsidRDefault="009C79E2" w:rsidP="0059087B">
      <w:pPr>
        <w:adjustRightInd w:val="0"/>
        <w:rPr>
          <w:b/>
          <w:bCs/>
          <w:color w:val="000000"/>
          <w:sz w:val="28"/>
          <w:szCs w:val="28"/>
        </w:rPr>
      </w:pPr>
    </w:p>
    <w:p w:rsidR="009C79E2" w:rsidRDefault="009C79E2" w:rsidP="0059087B">
      <w:pPr>
        <w:adjustRightInd w:val="0"/>
        <w:rPr>
          <w:b/>
          <w:bCs/>
          <w:color w:val="000000"/>
          <w:sz w:val="28"/>
          <w:szCs w:val="28"/>
        </w:rPr>
      </w:pPr>
    </w:p>
    <w:p w:rsidR="009C79E2" w:rsidRDefault="009C79E2" w:rsidP="0059087B">
      <w:pPr>
        <w:adjustRightInd w:val="0"/>
        <w:rPr>
          <w:b/>
          <w:bCs/>
          <w:color w:val="000000"/>
          <w:sz w:val="28"/>
          <w:szCs w:val="28"/>
        </w:rPr>
      </w:pPr>
    </w:p>
    <w:p w:rsidR="009C79E2" w:rsidRDefault="009C79E2" w:rsidP="0059087B">
      <w:pPr>
        <w:adjustRightInd w:val="0"/>
        <w:rPr>
          <w:b/>
          <w:bCs/>
          <w:color w:val="000000"/>
          <w:sz w:val="28"/>
          <w:szCs w:val="28"/>
        </w:rPr>
      </w:pPr>
    </w:p>
    <w:p w:rsidR="009C79E2" w:rsidRDefault="009C79E2" w:rsidP="0059087B">
      <w:pPr>
        <w:adjustRightInd w:val="0"/>
        <w:rPr>
          <w:b/>
          <w:bCs/>
          <w:color w:val="000000"/>
          <w:sz w:val="28"/>
          <w:szCs w:val="28"/>
        </w:rPr>
      </w:pPr>
    </w:p>
    <w:p w:rsidR="009C79E2" w:rsidRDefault="009C79E2" w:rsidP="0059087B">
      <w:pPr>
        <w:adjustRightInd w:val="0"/>
        <w:rPr>
          <w:b/>
          <w:bCs/>
          <w:color w:val="000000"/>
          <w:sz w:val="28"/>
          <w:szCs w:val="28"/>
        </w:rPr>
      </w:pPr>
    </w:p>
    <w:p w:rsidR="009C79E2" w:rsidRDefault="009C79E2" w:rsidP="0059087B">
      <w:pPr>
        <w:adjustRightInd w:val="0"/>
        <w:rPr>
          <w:b/>
          <w:bCs/>
          <w:color w:val="000000"/>
          <w:sz w:val="28"/>
          <w:szCs w:val="28"/>
        </w:rPr>
      </w:pPr>
    </w:p>
    <w:p w:rsidR="009C79E2" w:rsidRDefault="009C79E2" w:rsidP="0059087B">
      <w:pPr>
        <w:adjustRightInd w:val="0"/>
        <w:rPr>
          <w:b/>
          <w:bCs/>
          <w:color w:val="000000"/>
          <w:sz w:val="28"/>
          <w:szCs w:val="28"/>
        </w:rPr>
      </w:pPr>
    </w:p>
    <w:p w:rsidR="009C79E2" w:rsidRDefault="009C79E2" w:rsidP="0059087B">
      <w:pPr>
        <w:adjustRightInd w:val="0"/>
        <w:rPr>
          <w:b/>
          <w:bCs/>
          <w:color w:val="000000"/>
          <w:sz w:val="28"/>
          <w:szCs w:val="28"/>
        </w:rPr>
      </w:pPr>
    </w:p>
    <w:p w:rsidR="009C79E2" w:rsidRDefault="009C79E2" w:rsidP="0059087B">
      <w:pPr>
        <w:adjustRightInd w:val="0"/>
        <w:rPr>
          <w:b/>
          <w:bCs/>
          <w:color w:val="000000"/>
          <w:sz w:val="28"/>
          <w:szCs w:val="28"/>
        </w:rPr>
      </w:pPr>
    </w:p>
    <w:p w:rsidR="009C79E2" w:rsidRDefault="009C79E2" w:rsidP="0059087B">
      <w:pPr>
        <w:adjustRightInd w:val="0"/>
        <w:rPr>
          <w:b/>
          <w:bCs/>
          <w:color w:val="000000"/>
          <w:sz w:val="28"/>
          <w:szCs w:val="28"/>
        </w:rPr>
      </w:pPr>
    </w:p>
    <w:p w:rsidR="009C79E2" w:rsidRDefault="009C79E2" w:rsidP="0059087B">
      <w:pPr>
        <w:adjustRightInd w:val="0"/>
        <w:rPr>
          <w:b/>
          <w:bCs/>
          <w:color w:val="000000"/>
          <w:sz w:val="28"/>
          <w:szCs w:val="28"/>
        </w:rPr>
      </w:pPr>
    </w:p>
    <w:p w:rsidR="009C79E2" w:rsidRDefault="009C79E2" w:rsidP="0059087B">
      <w:pPr>
        <w:adjustRightInd w:val="0"/>
        <w:rPr>
          <w:b/>
          <w:bCs/>
          <w:color w:val="000000"/>
          <w:sz w:val="28"/>
          <w:szCs w:val="28"/>
        </w:rPr>
      </w:pPr>
    </w:p>
    <w:p w:rsidR="009C79E2" w:rsidRDefault="009C79E2" w:rsidP="0059087B">
      <w:pPr>
        <w:adjustRightInd w:val="0"/>
        <w:rPr>
          <w:b/>
          <w:bCs/>
          <w:color w:val="000000"/>
          <w:sz w:val="28"/>
          <w:szCs w:val="28"/>
        </w:rPr>
      </w:pPr>
    </w:p>
    <w:p w:rsidR="009C79E2" w:rsidRDefault="009C79E2" w:rsidP="0059087B">
      <w:pPr>
        <w:adjustRightInd w:val="0"/>
        <w:rPr>
          <w:b/>
          <w:bCs/>
          <w:color w:val="000000"/>
          <w:sz w:val="28"/>
          <w:szCs w:val="28"/>
        </w:rPr>
      </w:pPr>
    </w:p>
    <w:p w:rsidR="00266040" w:rsidRPr="0059087B" w:rsidRDefault="00266040" w:rsidP="0059087B">
      <w:pPr>
        <w:adjustRightInd w:val="0"/>
        <w:rPr>
          <w:b/>
          <w:bCs/>
          <w:color w:val="000000"/>
          <w:sz w:val="28"/>
          <w:szCs w:val="28"/>
        </w:rPr>
      </w:pPr>
      <w:r w:rsidRPr="0059087B">
        <w:rPr>
          <w:b/>
          <w:bCs/>
          <w:color w:val="000000"/>
          <w:sz w:val="28"/>
          <w:szCs w:val="28"/>
        </w:rPr>
        <w:lastRenderedPageBreak/>
        <w:t>SECTION C: SUPERVISION:</w:t>
      </w:r>
    </w:p>
    <w:p w:rsidR="00266040" w:rsidRPr="0059087B" w:rsidRDefault="00266040" w:rsidP="0059087B">
      <w:pPr>
        <w:adjustRightInd w:val="0"/>
        <w:rPr>
          <w:color w:val="000000"/>
          <w:sz w:val="22"/>
          <w:szCs w:val="22"/>
        </w:rPr>
      </w:pPr>
      <w:r w:rsidRPr="0059087B">
        <w:rPr>
          <w:b/>
          <w:bCs/>
          <w:color w:val="000000"/>
          <w:sz w:val="22"/>
          <w:szCs w:val="22"/>
        </w:rPr>
        <w:t xml:space="preserve">Supervision </w:t>
      </w:r>
      <w:r w:rsidRPr="0059087B">
        <w:rPr>
          <w:color w:val="000000"/>
          <w:sz w:val="22"/>
          <w:szCs w:val="22"/>
        </w:rPr>
        <w:t>procedures are designed to reduce the possibility of abuse to the children or vulnerable</w:t>
      </w:r>
      <w:r w:rsidR="007B6338">
        <w:rPr>
          <w:color w:val="000000"/>
          <w:sz w:val="22"/>
          <w:szCs w:val="22"/>
        </w:rPr>
        <w:t xml:space="preserve"> </w:t>
      </w:r>
      <w:r w:rsidRPr="0059087B">
        <w:rPr>
          <w:color w:val="000000"/>
          <w:sz w:val="22"/>
          <w:szCs w:val="22"/>
        </w:rPr>
        <w:t>adults and to protect staff persons and volunteers from unwarranted accusations. Again, these are</w:t>
      </w:r>
      <w:r w:rsidR="007B6338">
        <w:rPr>
          <w:color w:val="000000"/>
          <w:sz w:val="22"/>
          <w:szCs w:val="22"/>
        </w:rPr>
        <w:t xml:space="preserve"> </w:t>
      </w:r>
      <w:r w:rsidRPr="0059087B">
        <w:rPr>
          <w:color w:val="000000"/>
          <w:sz w:val="22"/>
          <w:szCs w:val="22"/>
        </w:rPr>
        <w:t xml:space="preserve">MINIMUM standards and each </w:t>
      </w:r>
      <w:proofErr w:type="gramStart"/>
      <w:r w:rsidRPr="0059087B">
        <w:rPr>
          <w:color w:val="000000"/>
          <w:sz w:val="22"/>
          <w:szCs w:val="22"/>
        </w:rPr>
        <w:t>children’s</w:t>
      </w:r>
      <w:proofErr w:type="gramEnd"/>
      <w:r w:rsidRPr="0059087B">
        <w:rPr>
          <w:color w:val="000000"/>
          <w:sz w:val="22"/>
          <w:szCs w:val="22"/>
        </w:rPr>
        <w:t xml:space="preserve"> activity may adopt more stringent requirements as necessary</w:t>
      </w:r>
    </w:p>
    <w:p w:rsidR="00266040" w:rsidRDefault="00266040" w:rsidP="0059087B">
      <w:pPr>
        <w:adjustRightInd w:val="0"/>
        <w:rPr>
          <w:color w:val="000000"/>
          <w:sz w:val="28"/>
          <w:szCs w:val="28"/>
        </w:rPr>
      </w:pPr>
    </w:p>
    <w:p w:rsidR="00266040" w:rsidRPr="0059087B" w:rsidRDefault="00266040" w:rsidP="0059087B">
      <w:pPr>
        <w:adjustRightInd w:val="0"/>
        <w:rPr>
          <w:color w:val="000000"/>
          <w:sz w:val="28"/>
          <w:szCs w:val="28"/>
        </w:rPr>
      </w:pPr>
      <w:r w:rsidRPr="0059087B">
        <w:rPr>
          <w:color w:val="000000"/>
          <w:sz w:val="28"/>
          <w:szCs w:val="28"/>
        </w:rPr>
        <w:t>C1. Activities Offered</w:t>
      </w:r>
    </w:p>
    <w:p w:rsidR="00266040" w:rsidRPr="0059087B" w:rsidRDefault="00266040" w:rsidP="007B6338">
      <w:pPr>
        <w:adjustRightInd w:val="0"/>
        <w:ind w:left="720"/>
        <w:rPr>
          <w:color w:val="000000"/>
          <w:sz w:val="22"/>
          <w:szCs w:val="22"/>
        </w:rPr>
      </w:pPr>
      <w:r w:rsidRPr="0059087B">
        <w:rPr>
          <w:color w:val="000000"/>
          <w:sz w:val="22"/>
          <w:szCs w:val="22"/>
        </w:rPr>
        <w:t>a. All activities that include children must be approve</w:t>
      </w:r>
      <w:r>
        <w:rPr>
          <w:color w:val="000000"/>
          <w:sz w:val="22"/>
          <w:szCs w:val="22"/>
        </w:rPr>
        <w:t>d by the Director of Administration and Education</w:t>
      </w:r>
    </w:p>
    <w:p w:rsidR="00266040" w:rsidRPr="0059087B" w:rsidRDefault="00266040" w:rsidP="007B6338">
      <w:pPr>
        <w:adjustRightInd w:val="0"/>
        <w:ind w:left="720"/>
        <w:rPr>
          <w:color w:val="000000"/>
          <w:sz w:val="22"/>
          <w:szCs w:val="22"/>
        </w:rPr>
      </w:pPr>
      <w:r>
        <w:rPr>
          <w:color w:val="000000"/>
          <w:sz w:val="22"/>
          <w:szCs w:val="22"/>
        </w:rPr>
        <w:t>b. All S</w:t>
      </w:r>
      <w:r w:rsidRPr="0059087B">
        <w:rPr>
          <w:color w:val="000000"/>
          <w:sz w:val="22"/>
          <w:szCs w:val="22"/>
        </w:rPr>
        <w:t>taff</w:t>
      </w:r>
      <w:r>
        <w:rPr>
          <w:color w:val="000000"/>
          <w:sz w:val="22"/>
          <w:szCs w:val="22"/>
        </w:rPr>
        <w:t xml:space="preserve"> and Volunteer leaders and helpers</w:t>
      </w:r>
      <w:r w:rsidRPr="0059087B">
        <w:rPr>
          <w:color w:val="000000"/>
          <w:sz w:val="22"/>
          <w:szCs w:val="22"/>
        </w:rPr>
        <w:t xml:space="preserve"> shall be responsible in seeing that the Safe Sanctuaries policy and any other</w:t>
      </w:r>
      <w:r w:rsidR="007B6338">
        <w:rPr>
          <w:color w:val="000000"/>
          <w:sz w:val="22"/>
          <w:szCs w:val="22"/>
        </w:rPr>
        <w:t xml:space="preserve"> </w:t>
      </w:r>
      <w:r w:rsidRPr="0059087B">
        <w:rPr>
          <w:color w:val="000000"/>
          <w:sz w:val="22"/>
          <w:szCs w:val="22"/>
        </w:rPr>
        <w:t>church policies are followed.</w:t>
      </w:r>
    </w:p>
    <w:p w:rsidR="00266040" w:rsidRDefault="00266040" w:rsidP="0059087B">
      <w:pPr>
        <w:adjustRightInd w:val="0"/>
        <w:rPr>
          <w:color w:val="000000"/>
          <w:sz w:val="28"/>
          <w:szCs w:val="28"/>
        </w:rPr>
      </w:pPr>
    </w:p>
    <w:p w:rsidR="00266040" w:rsidRPr="0059087B" w:rsidRDefault="00266040" w:rsidP="0059087B">
      <w:pPr>
        <w:adjustRightInd w:val="0"/>
        <w:rPr>
          <w:color w:val="000000"/>
          <w:sz w:val="28"/>
          <w:szCs w:val="28"/>
        </w:rPr>
      </w:pPr>
      <w:r w:rsidRPr="0059087B">
        <w:rPr>
          <w:color w:val="000000"/>
          <w:sz w:val="28"/>
          <w:szCs w:val="28"/>
        </w:rPr>
        <w:t>C2. The Two-Adult rule</w:t>
      </w:r>
    </w:p>
    <w:p w:rsidR="00266040" w:rsidRDefault="00266040" w:rsidP="0059087B">
      <w:pPr>
        <w:adjustRightInd w:val="0"/>
        <w:rPr>
          <w:color w:val="000000"/>
          <w:sz w:val="22"/>
          <w:szCs w:val="22"/>
        </w:rPr>
      </w:pPr>
      <w:r w:rsidRPr="0059087B">
        <w:rPr>
          <w:color w:val="000000"/>
          <w:sz w:val="22"/>
          <w:szCs w:val="22"/>
        </w:rPr>
        <w:t>Abusers thrive on secrecy, isolation and their ability to manipulate victims. When abusers know</w:t>
      </w:r>
      <w:r>
        <w:rPr>
          <w:color w:val="000000"/>
          <w:sz w:val="22"/>
          <w:szCs w:val="22"/>
        </w:rPr>
        <w:t xml:space="preserve"> </w:t>
      </w:r>
      <w:r w:rsidRPr="0059087B">
        <w:rPr>
          <w:color w:val="000000"/>
          <w:sz w:val="22"/>
          <w:szCs w:val="22"/>
        </w:rPr>
        <w:t>they will never have the chance to be alone with potential victims, they will quickly lose interest.</w:t>
      </w:r>
      <w:r>
        <w:rPr>
          <w:color w:val="000000"/>
          <w:sz w:val="22"/>
          <w:szCs w:val="22"/>
        </w:rPr>
        <w:t xml:space="preserve"> </w:t>
      </w:r>
      <w:r w:rsidRPr="0059087B">
        <w:rPr>
          <w:color w:val="000000"/>
          <w:sz w:val="22"/>
          <w:szCs w:val="22"/>
        </w:rPr>
        <w:t xml:space="preserve">The two-adult rule also protects </w:t>
      </w:r>
      <w:r>
        <w:rPr>
          <w:color w:val="000000"/>
          <w:sz w:val="22"/>
          <w:szCs w:val="22"/>
        </w:rPr>
        <w:t>SUMC</w:t>
      </w:r>
      <w:r w:rsidRPr="0059087B">
        <w:rPr>
          <w:color w:val="000000"/>
          <w:sz w:val="22"/>
          <w:szCs w:val="22"/>
        </w:rPr>
        <w:t xml:space="preserve"> staff persons and volunteers from false allegations.</w:t>
      </w:r>
      <w:r>
        <w:rPr>
          <w:color w:val="000000"/>
          <w:sz w:val="22"/>
          <w:szCs w:val="22"/>
        </w:rPr>
        <w:t xml:space="preserve"> </w:t>
      </w:r>
    </w:p>
    <w:p w:rsidR="00266040" w:rsidRPr="0059087B" w:rsidRDefault="00266040" w:rsidP="005D270A">
      <w:pPr>
        <w:numPr>
          <w:ilvl w:val="0"/>
          <w:numId w:val="16"/>
        </w:numPr>
        <w:adjustRightInd w:val="0"/>
        <w:rPr>
          <w:color w:val="000000"/>
          <w:sz w:val="22"/>
          <w:szCs w:val="22"/>
        </w:rPr>
      </w:pPr>
      <w:r w:rsidRPr="0059087B">
        <w:rPr>
          <w:color w:val="000000"/>
          <w:sz w:val="22"/>
          <w:szCs w:val="22"/>
        </w:rPr>
        <w:t xml:space="preserve">Minimum supervisory standards will include the </w:t>
      </w:r>
      <w:r w:rsidRPr="0059087B">
        <w:rPr>
          <w:b/>
          <w:bCs/>
          <w:color w:val="000000"/>
          <w:sz w:val="22"/>
          <w:szCs w:val="22"/>
        </w:rPr>
        <w:t xml:space="preserve">“two-adult rule”. </w:t>
      </w:r>
      <w:r w:rsidRPr="0059087B">
        <w:rPr>
          <w:color w:val="000000"/>
          <w:sz w:val="22"/>
          <w:szCs w:val="22"/>
        </w:rPr>
        <w:t>The two-adult rule</w:t>
      </w:r>
      <w:r>
        <w:rPr>
          <w:color w:val="000000"/>
          <w:sz w:val="22"/>
          <w:szCs w:val="22"/>
        </w:rPr>
        <w:t xml:space="preserve"> </w:t>
      </w:r>
      <w:r w:rsidRPr="0059087B">
        <w:rPr>
          <w:color w:val="000000"/>
          <w:sz w:val="22"/>
          <w:szCs w:val="22"/>
        </w:rPr>
        <w:t>requires that no matter the size of the group, there will always be two unrelated adults</w:t>
      </w:r>
      <w:r>
        <w:rPr>
          <w:color w:val="000000"/>
          <w:sz w:val="22"/>
          <w:szCs w:val="22"/>
        </w:rPr>
        <w:t xml:space="preserve"> </w:t>
      </w:r>
      <w:r w:rsidRPr="0059087B">
        <w:rPr>
          <w:color w:val="000000"/>
          <w:sz w:val="22"/>
          <w:szCs w:val="22"/>
        </w:rPr>
        <w:t>present. Two related people may serve together, but a third person should be present as well.</w:t>
      </w:r>
      <w:r>
        <w:rPr>
          <w:color w:val="000000"/>
          <w:sz w:val="22"/>
          <w:szCs w:val="22"/>
        </w:rPr>
        <w:t xml:space="preserve"> </w:t>
      </w:r>
      <w:r w:rsidRPr="0059087B">
        <w:rPr>
          <w:color w:val="000000"/>
          <w:sz w:val="22"/>
          <w:szCs w:val="22"/>
        </w:rPr>
        <w:t>This may include the presence of an adult “roamer” who moves in and out of rooms.</w:t>
      </w:r>
    </w:p>
    <w:p w:rsidR="00266040" w:rsidRPr="0059087B" w:rsidRDefault="00266040" w:rsidP="005D270A">
      <w:pPr>
        <w:numPr>
          <w:ilvl w:val="0"/>
          <w:numId w:val="16"/>
        </w:numPr>
        <w:adjustRightInd w:val="0"/>
        <w:rPr>
          <w:color w:val="000000"/>
          <w:sz w:val="22"/>
          <w:szCs w:val="22"/>
        </w:rPr>
      </w:pPr>
      <w:r w:rsidRPr="0059087B">
        <w:rPr>
          <w:color w:val="000000"/>
          <w:sz w:val="22"/>
          <w:szCs w:val="22"/>
        </w:rPr>
        <w:t>This does not include vulnerable adult ministries although the “two adult” rule is preferable.</w:t>
      </w:r>
    </w:p>
    <w:p w:rsidR="00266040" w:rsidRPr="0059087B" w:rsidRDefault="00266040" w:rsidP="005D270A">
      <w:pPr>
        <w:numPr>
          <w:ilvl w:val="0"/>
          <w:numId w:val="16"/>
        </w:numPr>
        <w:adjustRightInd w:val="0"/>
        <w:rPr>
          <w:color w:val="000000"/>
          <w:sz w:val="22"/>
          <w:szCs w:val="22"/>
        </w:rPr>
      </w:pPr>
      <w:r w:rsidRPr="0059087B">
        <w:rPr>
          <w:color w:val="000000"/>
          <w:sz w:val="22"/>
          <w:szCs w:val="22"/>
        </w:rPr>
        <w:t xml:space="preserve">No </w:t>
      </w:r>
      <w:r w:rsidRPr="0059087B">
        <w:rPr>
          <w:b/>
          <w:bCs/>
          <w:color w:val="000000"/>
          <w:sz w:val="22"/>
          <w:szCs w:val="22"/>
        </w:rPr>
        <w:t xml:space="preserve">child will be left unsupervised </w:t>
      </w:r>
      <w:r w:rsidRPr="0059087B">
        <w:rPr>
          <w:color w:val="000000"/>
          <w:sz w:val="22"/>
          <w:szCs w:val="22"/>
        </w:rPr>
        <w:t xml:space="preserve">while attending a </w:t>
      </w:r>
      <w:r>
        <w:rPr>
          <w:color w:val="000000"/>
          <w:sz w:val="22"/>
          <w:szCs w:val="22"/>
        </w:rPr>
        <w:t>SUMC</w:t>
      </w:r>
      <w:r w:rsidRPr="0059087B">
        <w:rPr>
          <w:color w:val="000000"/>
          <w:sz w:val="22"/>
          <w:szCs w:val="22"/>
        </w:rPr>
        <w:t xml:space="preserve"> children’s activity.</w:t>
      </w:r>
    </w:p>
    <w:p w:rsidR="00266040" w:rsidRDefault="00266040" w:rsidP="0059087B">
      <w:pPr>
        <w:adjustRightInd w:val="0"/>
        <w:rPr>
          <w:color w:val="000000"/>
          <w:sz w:val="28"/>
          <w:szCs w:val="28"/>
        </w:rPr>
      </w:pPr>
    </w:p>
    <w:p w:rsidR="00266040" w:rsidRPr="0059087B" w:rsidRDefault="00266040" w:rsidP="0059087B">
      <w:pPr>
        <w:adjustRightInd w:val="0"/>
        <w:rPr>
          <w:color w:val="000000"/>
          <w:sz w:val="28"/>
          <w:szCs w:val="28"/>
        </w:rPr>
      </w:pPr>
      <w:r w:rsidRPr="0059087B">
        <w:rPr>
          <w:color w:val="000000"/>
          <w:sz w:val="28"/>
          <w:szCs w:val="28"/>
        </w:rPr>
        <w:t>C3. Appropriate Equipment and Supervision</w:t>
      </w:r>
    </w:p>
    <w:p w:rsidR="00266040" w:rsidRPr="0059087B" w:rsidRDefault="00266040" w:rsidP="005D270A">
      <w:pPr>
        <w:numPr>
          <w:ilvl w:val="0"/>
          <w:numId w:val="17"/>
        </w:numPr>
        <w:adjustRightInd w:val="0"/>
        <w:rPr>
          <w:color w:val="000000"/>
          <w:sz w:val="22"/>
          <w:szCs w:val="22"/>
        </w:rPr>
      </w:pPr>
      <w:r w:rsidRPr="0059087B">
        <w:rPr>
          <w:color w:val="000000"/>
          <w:sz w:val="22"/>
          <w:szCs w:val="22"/>
        </w:rPr>
        <w:t>The person in charge of the children’s activity is responsible to evaluate that all equipment</w:t>
      </w:r>
      <w:r>
        <w:rPr>
          <w:color w:val="000000"/>
          <w:sz w:val="22"/>
          <w:szCs w:val="22"/>
        </w:rPr>
        <w:t xml:space="preserve"> </w:t>
      </w:r>
      <w:r w:rsidRPr="0059087B">
        <w:rPr>
          <w:color w:val="000000"/>
          <w:sz w:val="22"/>
          <w:szCs w:val="22"/>
        </w:rPr>
        <w:t>used is adequate, safe and appropriate for the activity and the ages of the children. The type</w:t>
      </w:r>
      <w:r>
        <w:rPr>
          <w:color w:val="000000"/>
          <w:sz w:val="22"/>
          <w:szCs w:val="22"/>
        </w:rPr>
        <w:t xml:space="preserve"> </w:t>
      </w:r>
      <w:r w:rsidRPr="0059087B">
        <w:rPr>
          <w:color w:val="000000"/>
          <w:sz w:val="22"/>
          <w:szCs w:val="22"/>
        </w:rPr>
        <w:t>of activity will determine the kind and amount of adult supervision.</w:t>
      </w:r>
    </w:p>
    <w:p w:rsidR="00266040" w:rsidRDefault="00266040" w:rsidP="0059087B">
      <w:pPr>
        <w:adjustRightInd w:val="0"/>
        <w:rPr>
          <w:color w:val="000000"/>
          <w:sz w:val="28"/>
          <w:szCs w:val="28"/>
        </w:rPr>
      </w:pPr>
    </w:p>
    <w:p w:rsidR="00266040" w:rsidRPr="00475A29" w:rsidRDefault="00266040" w:rsidP="0059087B">
      <w:pPr>
        <w:adjustRightInd w:val="0"/>
        <w:rPr>
          <w:color w:val="000000"/>
          <w:sz w:val="28"/>
          <w:szCs w:val="28"/>
          <w:highlight w:val="yellow"/>
        </w:rPr>
      </w:pPr>
      <w:r w:rsidRPr="00EB17A7">
        <w:rPr>
          <w:color w:val="000000"/>
          <w:sz w:val="28"/>
          <w:szCs w:val="28"/>
        </w:rPr>
        <w:t>C4. Adult/child ratios for children’s ministry</w:t>
      </w:r>
    </w:p>
    <w:p w:rsidR="00266040" w:rsidRPr="007B6338" w:rsidRDefault="00EB17A7" w:rsidP="000A0FA9">
      <w:pPr>
        <w:numPr>
          <w:ilvl w:val="0"/>
          <w:numId w:val="42"/>
        </w:numPr>
        <w:adjustRightInd w:val="0"/>
        <w:rPr>
          <w:color w:val="000000"/>
          <w:sz w:val="22"/>
          <w:szCs w:val="22"/>
        </w:rPr>
      </w:pPr>
      <w:r w:rsidRPr="007B6338">
        <w:rPr>
          <w:color w:val="000000"/>
          <w:sz w:val="22"/>
          <w:szCs w:val="22"/>
        </w:rPr>
        <w:t>Infant</w:t>
      </w:r>
      <w:r w:rsidRPr="007B6338">
        <w:rPr>
          <w:color w:val="000000"/>
          <w:sz w:val="22"/>
          <w:szCs w:val="22"/>
        </w:rPr>
        <w:tab/>
      </w:r>
      <w:r w:rsidRPr="007B6338">
        <w:rPr>
          <w:color w:val="000000"/>
          <w:sz w:val="22"/>
          <w:szCs w:val="22"/>
        </w:rPr>
        <w:tab/>
      </w:r>
      <w:r w:rsidRPr="007B6338">
        <w:rPr>
          <w:color w:val="000000"/>
          <w:sz w:val="22"/>
          <w:szCs w:val="22"/>
        </w:rPr>
        <w:tab/>
        <w:t>1/4</w:t>
      </w:r>
    </w:p>
    <w:p w:rsidR="00EB17A7" w:rsidRPr="007B6338" w:rsidRDefault="00EB17A7" w:rsidP="000A0FA9">
      <w:pPr>
        <w:numPr>
          <w:ilvl w:val="0"/>
          <w:numId w:val="42"/>
        </w:numPr>
        <w:adjustRightInd w:val="0"/>
        <w:rPr>
          <w:color w:val="000000"/>
          <w:sz w:val="22"/>
          <w:szCs w:val="22"/>
        </w:rPr>
      </w:pPr>
      <w:r w:rsidRPr="007B6338">
        <w:rPr>
          <w:color w:val="000000"/>
          <w:sz w:val="22"/>
          <w:szCs w:val="22"/>
        </w:rPr>
        <w:t>Toddler 1y/o</w:t>
      </w:r>
      <w:r w:rsidRPr="007B6338">
        <w:rPr>
          <w:color w:val="000000"/>
          <w:sz w:val="22"/>
          <w:szCs w:val="22"/>
        </w:rPr>
        <w:tab/>
      </w:r>
      <w:r w:rsidRPr="007B6338">
        <w:rPr>
          <w:color w:val="000000"/>
          <w:sz w:val="22"/>
          <w:szCs w:val="22"/>
        </w:rPr>
        <w:tab/>
        <w:t>1/5</w:t>
      </w:r>
    </w:p>
    <w:p w:rsidR="00EB17A7" w:rsidRPr="007B6338" w:rsidRDefault="00EB17A7" w:rsidP="000A0FA9">
      <w:pPr>
        <w:numPr>
          <w:ilvl w:val="0"/>
          <w:numId w:val="42"/>
        </w:numPr>
        <w:adjustRightInd w:val="0"/>
        <w:rPr>
          <w:color w:val="000000"/>
          <w:sz w:val="22"/>
          <w:szCs w:val="22"/>
        </w:rPr>
      </w:pPr>
      <w:r w:rsidRPr="007B6338">
        <w:rPr>
          <w:color w:val="000000"/>
          <w:sz w:val="22"/>
          <w:szCs w:val="22"/>
        </w:rPr>
        <w:t>Toddler 2y/o</w:t>
      </w:r>
      <w:r w:rsidRPr="007B6338">
        <w:rPr>
          <w:color w:val="000000"/>
          <w:sz w:val="22"/>
          <w:szCs w:val="22"/>
        </w:rPr>
        <w:tab/>
      </w:r>
      <w:r w:rsidRPr="007B6338">
        <w:rPr>
          <w:color w:val="000000"/>
          <w:sz w:val="22"/>
          <w:szCs w:val="22"/>
        </w:rPr>
        <w:tab/>
        <w:t>1/6</w:t>
      </w:r>
    </w:p>
    <w:p w:rsidR="00EB17A7" w:rsidRPr="007B6338" w:rsidRDefault="00EB17A7" w:rsidP="000A0FA9">
      <w:pPr>
        <w:numPr>
          <w:ilvl w:val="0"/>
          <w:numId w:val="42"/>
        </w:numPr>
        <w:adjustRightInd w:val="0"/>
        <w:rPr>
          <w:color w:val="000000"/>
          <w:sz w:val="22"/>
          <w:szCs w:val="22"/>
        </w:rPr>
      </w:pPr>
      <w:r w:rsidRPr="007B6338">
        <w:rPr>
          <w:color w:val="000000"/>
          <w:sz w:val="22"/>
          <w:szCs w:val="22"/>
        </w:rPr>
        <w:t>Pre-school 3 – 17y/o</w:t>
      </w:r>
      <w:r w:rsidRPr="007B6338">
        <w:rPr>
          <w:color w:val="000000"/>
          <w:sz w:val="22"/>
          <w:szCs w:val="22"/>
        </w:rPr>
        <w:tab/>
        <w:t>1/10</w:t>
      </w:r>
    </w:p>
    <w:p w:rsidR="00EB17A7" w:rsidRPr="007B6338" w:rsidRDefault="00EB17A7" w:rsidP="00EB17A7">
      <w:pPr>
        <w:adjustRightInd w:val="0"/>
        <w:ind w:left="720"/>
        <w:rPr>
          <w:color w:val="000000"/>
          <w:sz w:val="22"/>
          <w:szCs w:val="22"/>
        </w:rPr>
      </w:pPr>
      <w:r w:rsidRPr="007B6338">
        <w:rPr>
          <w:color w:val="000000"/>
          <w:sz w:val="22"/>
          <w:szCs w:val="22"/>
        </w:rPr>
        <w:t>Ratios for mixed age groups are determined by the youngest child in the group.</w:t>
      </w:r>
    </w:p>
    <w:p w:rsidR="00EB17A7" w:rsidRDefault="00EB17A7" w:rsidP="00EB17A7">
      <w:pPr>
        <w:adjustRightInd w:val="0"/>
        <w:rPr>
          <w:color w:val="000000"/>
          <w:sz w:val="28"/>
          <w:szCs w:val="28"/>
        </w:rPr>
      </w:pPr>
    </w:p>
    <w:p w:rsidR="00266040" w:rsidRPr="0059087B" w:rsidRDefault="00266040" w:rsidP="0059087B">
      <w:pPr>
        <w:adjustRightInd w:val="0"/>
        <w:rPr>
          <w:color w:val="000000"/>
          <w:sz w:val="28"/>
          <w:szCs w:val="28"/>
        </w:rPr>
      </w:pPr>
      <w:r w:rsidRPr="0059087B">
        <w:rPr>
          <w:color w:val="000000"/>
          <w:sz w:val="28"/>
          <w:szCs w:val="28"/>
        </w:rPr>
        <w:t>C5. Windows in all Classroom Doors</w:t>
      </w:r>
    </w:p>
    <w:p w:rsidR="00266040" w:rsidRPr="0059087B" w:rsidRDefault="00266040" w:rsidP="00475A29">
      <w:pPr>
        <w:numPr>
          <w:ilvl w:val="0"/>
          <w:numId w:val="18"/>
        </w:numPr>
        <w:adjustRightInd w:val="0"/>
        <w:rPr>
          <w:color w:val="000000"/>
          <w:sz w:val="22"/>
          <w:szCs w:val="22"/>
        </w:rPr>
      </w:pPr>
      <w:r w:rsidRPr="0059087B">
        <w:rPr>
          <w:color w:val="000000"/>
          <w:sz w:val="22"/>
          <w:szCs w:val="22"/>
        </w:rPr>
        <w:t>Each room or space where children are being cared for shall have a window in the door or the</w:t>
      </w:r>
      <w:r>
        <w:rPr>
          <w:color w:val="000000"/>
          <w:sz w:val="22"/>
          <w:szCs w:val="22"/>
        </w:rPr>
        <w:t xml:space="preserve"> </w:t>
      </w:r>
      <w:r w:rsidRPr="0059087B">
        <w:rPr>
          <w:color w:val="000000"/>
          <w:sz w:val="22"/>
          <w:szCs w:val="22"/>
        </w:rPr>
        <w:t xml:space="preserve">door shall be left open such as a restroom. </w:t>
      </w:r>
      <w:r w:rsidRPr="0059087B">
        <w:rPr>
          <w:b/>
          <w:bCs/>
          <w:color w:val="000000"/>
          <w:sz w:val="22"/>
          <w:szCs w:val="22"/>
        </w:rPr>
        <w:t>All activities should occur in open view</w:t>
      </w:r>
      <w:r w:rsidRPr="0059087B">
        <w:rPr>
          <w:color w:val="000000"/>
          <w:sz w:val="22"/>
          <w:szCs w:val="22"/>
        </w:rPr>
        <w:t>.</w:t>
      </w:r>
    </w:p>
    <w:p w:rsidR="00266040" w:rsidRDefault="00266040" w:rsidP="0059087B">
      <w:pPr>
        <w:adjustRightInd w:val="0"/>
        <w:rPr>
          <w:color w:val="000000"/>
          <w:sz w:val="28"/>
          <w:szCs w:val="28"/>
        </w:rPr>
      </w:pPr>
    </w:p>
    <w:p w:rsidR="00266040" w:rsidRPr="0059087B" w:rsidRDefault="00266040" w:rsidP="0059087B">
      <w:pPr>
        <w:adjustRightInd w:val="0"/>
        <w:rPr>
          <w:color w:val="000000"/>
          <w:sz w:val="28"/>
          <w:szCs w:val="28"/>
        </w:rPr>
      </w:pPr>
      <w:r w:rsidRPr="0059087B">
        <w:rPr>
          <w:color w:val="000000"/>
          <w:sz w:val="28"/>
          <w:szCs w:val="28"/>
        </w:rPr>
        <w:t>C6. Outdoor Activities</w:t>
      </w:r>
    </w:p>
    <w:p w:rsidR="00266040" w:rsidRPr="0059087B" w:rsidRDefault="00266040" w:rsidP="00475A29">
      <w:pPr>
        <w:numPr>
          <w:ilvl w:val="0"/>
          <w:numId w:val="19"/>
        </w:numPr>
        <w:adjustRightInd w:val="0"/>
        <w:rPr>
          <w:color w:val="000000"/>
          <w:sz w:val="22"/>
          <w:szCs w:val="22"/>
        </w:rPr>
      </w:pPr>
      <w:r w:rsidRPr="0059087B">
        <w:rPr>
          <w:color w:val="000000"/>
          <w:sz w:val="22"/>
          <w:szCs w:val="22"/>
        </w:rPr>
        <w:t xml:space="preserve">Should the children’s activity be </w:t>
      </w:r>
      <w:r w:rsidRPr="0059087B">
        <w:rPr>
          <w:b/>
          <w:bCs/>
          <w:color w:val="000000"/>
          <w:sz w:val="22"/>
          <w:szCs w:val="22"/>
        </w:rPr>
        <w:t xml:space="preserve">an outdoor program </w:t>
      </w:r>
      <w:r w:rsidRPr="0059087B">
        <w:rPr>
          <w:color w:val="000000"/>
          <w:sz w:val="22"/>
          <w:szCs w:val="22"/>
        </w:rPr>
        <w:t>or occur in a setting which makes it</w:t>
      </w:r>
      <w:r>
        <w:rPr>
          <w:color w:val="000000"/>
          <w:sz w:val="22"/>
          <w:szCs w:val="22"/>
        </w:rPr>
        <w:t xml:space="preserve"> </w:t>
      </w:r>
      <w:r w:rsidRPr="0059087B">
        <w:rPr>
          <w:color w:val="000000"/>
          <w:sz w:val="22"/>
          <w:szCs w:val="22"/>
        </w:rPr>
        <w:t>difficult to comply with this Policy, the staff person in charge of the activity shall take</w:t>
      </w:r>
      <w:r>
        <w:rPr>
          <w:color w:val="000000"/>
          <w:sz w:val="22"/>
          <w:szCs w:val="22"/>
        </w:rPr>
        <w:t xml:space="preserve"> </w:t>
      </w:r>
      <w:r w:rsidRPr="0059087B">
        <w:rPr>
          <w:color w:val="000000"/>
          <w:sz w:val="22"/>
          <w:szCs w:val="22"/>
        </w:rPr>
        <w:t xml:space="preserve">appropriate measures to make sure that the setting suits the activity, and </w:t>
      </w:r>
      <w:r w:rsidRPr="0059087B">
        <w:rPr>
          <w:b/>
          <w:bCs/>
          <w:color w:val="000000"/>
          <w:sz w:val="22"/>
          <w:szCs w:val="22"/>
        </w:rPr>
        <w:t xml:space="preserve">the children </w:t>
      </w:r>
      <w:proofErr w:type="spellStart"/>
      <w:r w:rsidRPr="0059087B">
        <w:rPr>
          <w:b/>
          <w:bCs/>
          <w:color w:val="000000"/>
          <w:sz w:val="22"/>
          <w:szCs w:val="22"/>
        </w:rPr>
        <w:t>areproperly</w:t>
      </w:r>
      <w:proofErr w:type="spellEnd"/>
      <w:r w:rsidRPr="0059087B">
        <w:rPr>
          <w:b/>
          <w:bCs/>
          <w:color w:val="000000"/>
          <w:sz w:val="22"/>
          <w:szCs w:val="22"/>
        </w:rPr>
        <w:t xml:space="preserve"> supervised</w:t>
      </w:r>
      <w:r w:rsidRPr="0059087B">
        <w:rPr>
          <w:color w:val="000000"/>
          <w:sz w:val="22"/>
          <w:szCs w:val="22"/>
        </w:rPr>
        <w:t>.</w:t>
      </w:r>
    </w:p>
    <w:p w:rsidR="00266040" w:rsidRDefault="00266040" w:rsidP="0059087B">
      <w:pPr>
        <w:adjustRightInd w:val="0"/>
        <w:rPr>
          <w:color w:val="000000"/>
          <w:sz w:val="28"/>
          <w:szCs w:val="28"/>
        </w:rPr>
      </w:pPr>
    </w:p>
    <w:p w:rsidR="00266040" w:rsidRPr="0059087B" w:rsidRDefault="00266040" w:rsidP="0059087B">
      <w:pPr>
        <w:adjustRightInd w:val="0"/>
        <w:rPr>
          <w:color w:val="000000"/>
          <w:sz w:val="28"/>
          <w:szCs w:val="28"/>
        </w:rPr>
      </w:pPr>
      <w:r w:rsidRPr="0059087B">
        <w:rPr>
          <w:color w:val="000000"/>
          <w:sz w:val="28"/>
          <w:szCs w:val="28"/>
        </w:rPr>
        <w:t>C7. Advance Notice to Parents</w:t>
      </w:r>
    </w:p>
    <w:p w:rsidR="00266040" w:rsidRPr="0059087B" w:rsidRDefault="00266040" w:rsidP="00475A29">
      <w:pPr>
        <w:numPr>
          <w:ilvl w:val="1"/>
          <w:numId w:val="19"/>
        </w:numPr>
        <w:adjustRightInd w:val="0"/>
        <w:rPr>
          <w:color w:val="000000"/>
          <w:sz w:val="22"/>
          <w:szCs w:val="22"/>
        </w:rPr>
      </w:pPr>
      <w:r w:rsidRPr="0059087B">
        <w:rPr>
          <w:b/>
          <w:bCs/>
          <w:color w:val="000000"/>
          <w:sz w:val="22"/>
          <w:szCs w:val="22"/>
        </w:rPr>
        <w:t xml:space="preserve">Registration </w:t>
      </w:r>
      <w:r w:rsidRPr="0059087B">
        <w:rPr>
          <w:color w:val="000000"/>
          <w:sz w:val="22"/>
          <w:szCs w:val="22"/>
        </w:rPr>
        <w:t>materials for activities in which children are outside of the direct supervision of</w:t>
      </w:r>
      <w:r>
        <w:rPr>
          <w:color w:val="000000"/>
          <w:sz w:val="22"/>
          <w:szCs w:val="22"/>
        </w:rPr>
        <w:t xml:space="preserve"> </w:t>
      </w:r>
      <w:r w:rsidRPr="0059087B">
        <w:rPr>
          <w:color w:val="000000"/>
          <w:sz w:val="22"/>
          <w:szCs w:val="22"/>
        </w:rPr>
        <w:t>their parents/guardians shall require a signed written permission form/registration form.</w:t>
      </w:r>
    </w:p>
    <w:p w:rsidR="00266040" w:rsidRDefault="00266040" w:rsidP="0059087B">
      <w:pPr>
        <w:adjustRightInd w:val="0"/>
        <w:rPr>
          <w:color w:val="000000"/>
          <w:sz w:val="28"/>
          <w:szCs w:val="28"/>
        </w:rPr>
      </w:pPr>
    </w:p>
    <w:p w:rsidR="00266040" w:rsidRPr="0059087B" w:rsidRDefault="00266040" w:rsidP="0059087B">
      <w:pPr>
        <w:adjustRightInd w:val="0"/>
        <w:rPr>
          <w:color w:val="000000"/>
          <w:sz w:val="28"/>
          <w:szCs w:val="28"/>
        </w:rPr>
      </w:pPr>
      <w:r w:rsidRPr="0059087B">
        <w:rPr>
          <w:color w:val="000000"/>
          <w:sz w:val="28"/>
          <w:szCs w:val="28"/>
        </w:rPr>
        <w:t>C8. Covenant for All Participants and Leaders</w:t>
      </w:r>
    </w:p>
    <w:p w:rsidR="00266040" w:rsidRDefault="00266040" w:rsidP="00475A29">
      <w:pPr>
        <w:numPr>
          <w:ilvl w:val="0"/>
          <w:numId w:val="20"/>
        </w:numPr>
        <w:adjustRightInd w:val="0"/>
        <w:rPr>
          <w:color w:val="000000"/>
          <w:sz w:val="22"/>
          <w:szCs w:val="22"/>
        </w:rPr>
      </w:pPr>
      <w:r w:rsidRPr="0059087B">
        <w:rPr>
          <w:color w:val="000000"/>
          <w:sz w:val="22"/>
          <w:szCs w:val="22"/>
        </w:rPr>
        <w:t xml:space="preserve">All participants who can understand a covenant shall sign a </w:t>
      </w:r>
      <w:r w:rsidRPr="0059087B">
        <w:rPr>
          <w:b/>
          <w:bCs/>
          <w:color w:val="000000"/>
          <w:sz w:val="22"/>
          <w:szCs w:val="22"/>
        </w:rPr>
        <w:t>participation covenant</w:t>
      </w:r>
      <w:r w:rsidRPr="0059087B">
        <w:rPr>
          <w:color w:val="000000"/>
          <w:sz w:val="14"/>
          <w:szCs w:val="14"/>
        </w:rPr>
        <w:t xml:space="preserve">. </w:t>
      </w:r>
      <w:r w:rsidRPr="0059087B">
        <w:rPr>
          <w:color w:val="000000"/>
          <w:sz w:val="22"/>
          <w:szCs w:val="22"/>
        </w:rPr>
        <w:t>The</w:t>
      </w:r>
      <w:r>
        <w:rPr>
          <w:color w:val="000000"/>
          <w:sz w:val="22"/>
          <w:szCs w:val="22"/>
        </w:rPr>
        <w:t xml:space="preserve"> </w:t>
      </w:r>
      <w:r w:rsidRPr="0059087B">
        <w:rPr>
          <w:color w:val="000000"/>
          <w:sz w:val="22"/>
          <w:szCs w:val="22"/>
        </w:rPr>
        <w:t>covenant is a statement in which the participants and leaders/chaperones agree to: take part in</w:t>
      </w:r>
      <w:r>
        <w:rPr>
          <w:color w:val="000000"/>
          <w:sz w:val="22"/>
          <w:szCs w:val="22"/>
        </w:rPr>
        <w:t xml:space="preserve"> </w:t>
      </w:r>
      <w:r w:rsidRPr="0059087B">
        <w:rPr>
          <w:color w:val="000000"/>
          <w:sz w:val="22"/>
          <w:szCs w:val="22"/>
        </w:rPr>
        <w:t xml:space="preserve">the ministry; give their best </w:t>
      </w:r>
      <w:r w:rsidRPr="0059087B">
        <w:rPr>
          <w:color w:val="000000"/>
          <w:sz w:val="22"/>
          <w:szCs w:val="22"/>
        </w:rPr>
        <w:lastRenderedPageBreak/>
        <w:t>efforts to the ministry; respect the other participants and leaders;</w:t>
      </w:r>
      <w:r>
        <w:rPr>
          <w:color w:val="000000"/>
          <w:sz w:val="22"/>
          <w:szCs w:val="22"/>
        </w:rPr>
        <w:t xml:space="preserve"> </w:t>
      </w:r>
      <w:r w:rsidRPr="0059087B">
        <w:rPr>
          <w:color w:val="000000"/>
          <w:sz w:val="22"/>
          <w:szCs w:val="22"/>
        </w:rPr>
        <w:t>treat others as well as they would wish to be treated.</w:t>
      </w:r>
    </w:p>
    <w:p w:rsidR="00266040" w:rsidRPr="0059087B" w:rsidRDefault="00266040" w:rsidP="0059087B">
      <w:pPr>
        <w:numPr>
          <w:ilvl w:val="0"/>
          <w:numId w:val="20"/>
        </w:numPr>
        <w:adjustRightInd w:val="0"/>
        <w:rPr>
          <w:color w:val="000000"/>
          <w:sz w:val="22"/>
          <w:szCs w:val="22"/>
        </w:rPr>
      </w:pPr>
      <w:r>
        <w:rPr>
          <w:color w:val="000000"/>
          <w:sz w:val="22"/>
          <w:szCs w:val="22"/>
        </w:rPr>
        <w:t>T</w:t>
      </w:r>
      <w:r w:rsidRPr="0059087B">
        <w:rPr>
          <w:color w:val="000000"/>
          <w:sz w:val="22"/>
          <w:szCs w:val="22"/>
        </w:rPr>
        <w:t>his covenant can be in the form of clear, posted or printed rules that are explained to the</w:t>
      </w:r>
      <w:r>
        <w:rPr>
          <w:color w:val="000000"/>
          <w:sz w:val="22"/>
          <w:szCs w:val="22"/>
        </w:rPr>
        <w:t xml:space="preserve"> </w:t>
      </w:r>
      <w:r w:rsidRPr="0059087B">
        <w:rPr>
          <w:color w:val="000000"/>
          <w:sz w:val="22"/>
          <w:szCs w:val="22"/>
        </w:rPr>
        <w:t>participants at the outset of the program.</w:t>
      </w:r>
    </w:p>
    <w:p w:rsidR="00266040" w:rsidRDefault="00266040" w:rsidP="0059087B">
      <w:pPr>
        <w:adjustRightInd w:val="0"/>
        <w:rPr>
          <w:color w:val="000000"/>
          <w:sz w:val="28"/>
          <w:szCs w:val="28"/>
        </w:rPr>
      </w:pPr>
    </w:p>
    <w:p w:rsidR="00266040" w:rsidRPr="0059087B" w:rsidRDefault="00266040" w:rsidP="0059087B">
      <w:pPr>
        <w:adjustRightInd w:val="0"/>
        <w:rPr>
          <w:color w:val="000000"/>
          <w:sz w:val="28"/>
          <w:szCs w:val="28"/>
        </w:rPr>
      </w:pPr>
      <w:r w:rsidRPr="0059087B">
        <w:rPr>
          <w:color w:val="000000"/>
          <w:sz w:val="28"/>
          <w:szCs w:val="28"/>
        </w:rPr>
        <w:t>C9. “Five-Years-Older” Rule</w:t>
      </w:r>
    </w:p>
    <w:p w:rsidR="00266040" w:rsidRPr="0059087B" w:rsidRDefault="00266040" w:rsidP="0059087B">
      <w:pPr>
        <w:numPr>
          <w:ilvl w:val="0"/>
          <w:numId w:val="21"/>
        </w:numPr>
        <w:adjustRightInd w:val="0"/>
        <w:rPr>
          <w:color w:val="000000"/>
          <w:sz w:val="22"/>
          <w:szCs w:val="22"/>
        </w:rPr>
      </w:pPr>
      <w:r w:rsidRPr="0059087B">
        <w:rPr>
          <w:color w:val="000000"/>
          <w:sz w:val="22"/>
          <w:szCs w:val="22"/>
        </w:rPr>
        <w:t>No person shall supervise an age group unless he/she is 5 years older than the children being</w:t>
      </w:r>
      <w:r>
        <w:rPr>
          <w:color w:val="000000"/>
          <w:sz w:val="22"/>
          <w:szCs w:val="22"/>
        </w:rPr>
        <w:t xml:space="preserve"> </w:t>
      </w:r>
      <w:r w:rsidRPr="0059087B">
        <w:rPr>
          <w:color w:val="000000"/>
          <w:sz w:val="22"/>
          <w:szCs w:val="22"/>
        </w:rPr>
        <w:t>supervised.</w:t>
      </w:r>
    </w:p>
    <w:p w:rsidR="00266040" w:rsidRDefault="00266040" w:rsidP="0059087B">
      <w:pPr>
        <w:adjustRightInd w:val="0"/>
        <w:rPr>
          <w:color w:val="000000"/>
          <w:sz w:val="28"/>
          <w:szCs w:val="28"/>
        </w:rPr>
      </w:pPr>
    </w:p>
    <w:p w:rsidR="00266040" w:rsidRPr="00EB17A7" w:rsidRDefault="00266040" w:rsidP="0059087B">
      <w:pPr>
        <w:adjustRightInd w:val="0"/>
        <w:rPr>
          <w:color w:val="000000"/>
          <w:sz w:val="28"/>
          <w:szCs w:val="28"/>
        </w:rPr>
      </w:pPr>
      <w:r w:rsidRPr="0059087B">
        <w:rPr>
          <w:color w:val="000000"/>
          <w:sz w:val="28"/>
          <w:szCs w:val="28"/>
        </w:rPr>
        <w:t>C10</w:t>
      </w:r>
      <w:r w:rsidRPr="00EB17A7">
        <w:rPr>
          <w:color w:val="000000"/>
          <w:sz w:val="28"/>
          <w:szCs w:val="28"/>
        </w:rPr>
        <w:t>. No workers Under the Age of Eighteen</w:t>
      </w:r>
    </w:p>
    <w:p w:rsidR="00266040" w:rsidRPr="00EB17A7" w:rsidRDefault="00266040" w:rsidP="00475A29">
      <w:pPr>
        <w:numPr>
          <w:ilvl w:val="0"/>
          <w:numId w:val="22"/>
        </w:numPr>
        <w:adjustRightInd w:val="0"/>
        <w:rPr>
          <w:color w:val="000000"/>
          <w:sz w:val="22"/>
          <w:szCs w:val="22"/>
        </w:rPr>
      </w:pPr>
      <w:r w:rsidRPr="00EB17A7">
        <w:rPr>
          <w:color w:val="000000"/>
          <w:sz w:val="22"/>
          <w:szCs w:val="22"/>
        </w:rPr>
        <w:t xml:space="preserve">No person shall supervise an age group unless he/she is AT LEAST </w:t>
      </w:r>
      <w:r w:rsidRPr="00EB17A7">
        <w:rPr>
          <w:b/>
          <w:bCs/>
          <w:color w:val="000000"/>
          <w:sz w:val="22"/>
          <w:szCs w:val="22"/>
        </w:rPr>
        <w:t xml:space="preserve">18 years </w:t>
      </w:r>
      <w:r w:rsidRPr="00EB17A7">
        <w:rPr>
          <w:color w:val="000000"/>
          <w:sz w:val="22"/>
          <w:szCs w:val="22"/>
        </w:rPr>
        <w:t>of age or older.  However</w:t>
      </w:r>
      <w:proofErr w:type="gramStart"/>
      <w:r w:rsidRPr="00EB17A7">
        <w:rPr>
          <w:color w:val="000000"/>
          <w:sz w:val="22"/>
          <w:szCs w:val="22"/>
        </w:rPr>
        <w:t>,  a</w:t>
      </w:r>
      <w:proofErr w:type="gramEnd"/>
      <w:r w:rsidRPr="00EB17A7">
        <w:rPr>
          <w:color w:val="000000"/>
          <w:sz w:val="22"/>
          <w:szCs w:val="22"/>
        </w:rPr>
        <w:t xml:space="preserve"> 16 or 17 year old may be counted as a second adult in ratios, provided they are approved by the Director of Administration and Education or the Pastor.</w:t>
      </w:r>
    </w:p>
    <w:p w:rsidR="00266040" w:rsidRDefault="00266040" w:rsidP="0059087B">
      <w:pPr>
        <w:adjustRightInd w:val="0"/>
        <w:rPr>
          <w:color w:val="000000"/>
          <w:sz w:val="28"/>
          <w:szCs w:val="28"/>
        </w:rPr>
      </w:pPr>
    </w:p>
    <w:p w:rsidR="00266040" w:rsidRPr="0059087B" w:rsidRDefault="00266040" w:rsidP="0059087B">
      <w:pPr>
        <w:adjustRightInd w:val="0"/>
        <w:rPr>
          <w:color w:val="000000"/>
          <w:sz w:val="28"/>
          <w:szCs w:val="28"/>
        </w:rPr>
      </w:pPr>
      <w:r w:rsidRPr="0059087B">
        <w:rPr>
          <w:color w:val="000000"/>
          <w:sz w:val="28"/>
          <w:szCs w:val="28"/>
        </w:rPr>
        <w:t>C11. Participation Records</w:t>
      </w:r>
    </w:p>
    <w:p w:rsidR="00266040" w:rsidRPr="0059087B" w:rsidRDefault="00266040" w:rsidP="003133A5">
      <w:pPr>
        <w:numPr>
          <w:ilvl w:val="1"/>
          <w:numId w:val="22"/>
        </w:numPr>
        <w:adjustRightInd w:val="0"/>
        <w:rPr>
          <w:color w:val="000000"/>
          <w:sz w:val="22"/>
          <w:szCs w:val="22"/>
        </w:rPr>
      </w:pPr>
      <w:r w:rsidRPr="0059087B">
        <w:rPr>
          <w:color w:val="000000"/>
          <w:sz w:val="22"/>
          <w:szCs w:val="22"/>
        </w:rPr>
        <w:t xml:space="preserve">Accurate </w:t>
      </w:r>
      <w:r w:rsidRPr="0059087B">
        <w:rPr>
          <w:b/>
          <w:bCs/>
          <w:color w:val="000000"/>
          <w:sz w:val="22"/>
          <w:szCs w:val="22"/>
        </w:rPr>
        <w:t xml:space="preserve">participation records </w:t>
      </w:r>
      <w:r w:rsidRPr="0059087B">
        <w:rPr>
          <w:color w:val="000000"/>
          <w:sz w:val="22"/>
          <w:szCs w:val="22"/>
        </w:rPr>
        <w:t>shall be maintained for all children’s and vulnerable adult</w:t>
      </w:r>
      <w:r>
        <w:rPr>
          <w:color w:val="000000"/>
          <w:sz w:val="22"/>
          <w:szCs w:val="22"/>
        </w:rPr>
        <w:t xml:space="preserve"> </w:t>
      </w:r>
      <w:r w:rsidRPr="0059087B">
        <w:rPr>
          <w:color w:val="000000"/>
          <w:sz w:val="22"/>
          <w:szCs w:val="22"/>
        </w:rPr>
        <w:t>activities. At a minimum, these records should list the date and hours of the activity, its</w:t>
      </w:r>
      <w:r>
        <w:rPr>
          <w:color w:val="000000"/>
          <w:sz w:val="22"/>
          <w:szCs w:val="22"/>
        </w:rPr>
        <w:t xml:space="preserve"> </w:t>
      </w:r>
      <w:r w:rsidRPr="0059087B">
        <w:rPr>
          <w:color w:val="000000"/>
          <w:sz w:val="22"/>
          <w:szCs w:val="22"/>
        </w:rPr>
        <w:t>location, the names of the children participating (including whether any were dismissed early</w:t>
      </w:r>
      <w:r>
        <w:rPr>
          <w:color w:val="000000"/>
          <w:sz w:val="22"/>
          <w:szCs w:val="22"/>
        </w:rPr>
        <w:t xml:space="preserve"> </w:t>
      </w:r>
      <w:r w:rsidRPr="0059087B">
        <w:rPr>
          <w:color w:val="000000"/>
          <w:sz w:val="22"/>
          <w:szCs w:val="22"/>
        </w:rPr>
        <w:t>and the times of such dismissals), and the names of the adults involved directly in the</w:t>
      </w:r>
    </w:p>
    <w:p w:rsidR="00266040" w:rsidRPr="0059087B" w:rsidRDefault="00266040" w:rsidP="003133A5">
      <w:pPr>
        <w:numPr>
          <w:ilvl w:val="1"/>
          <w:numId w:val="22"/>
        </w:numPr>
        <w:adjustRightInd w:val="0"/>
        <w:rPr>
          <w:color w:val="000000"/>
          <w:sz w:val="22"/>
          <w:szCs w:val="22"/>
        </w:rPr>
      </w:pPr>
      <w:proofErr w:type="gramStart"/>
      <w:r w:rsidRPr="0059087B">
        <w:rPr>
          <w:color w:val="000000"/>
          <w:sz w:val="22"/>
          <w:szCs w:val="22"/>
        </w:rPr>
        <w:t>activity</w:t>
      </w:r>
      <w:proofErr w:type="gramEnd"/>
      <w:r w:rsidRPr="0059087B">
        <w:rPr>
          <w:color w:val="000000"/>
          <w:sz w:val="22"/>
          <w:szCs w:val="22"/>
        </w:rPr>
        <w:t>, other supervisors on site that day and all visitors.</w:t>
      </w:r>
    </w:p>
    <w:p w:rsidR="00266040" w:rsidRPr="0059087B" w:rsidRDefault="00266040" w:rsidP="003133A5">
      <w:pPr>
        <w:numPr>
          <w:ilvl w:val="1"/>
          <w:numId w:val="22"/>
        </w:numPr>
        <w:adjustRightInd w:val="0"/>
        <w:rPr>
          <w:color w:val="000000"/>
          <w:sz w:val="22"/>
          <w:szCs w:val="22"/>
        </w:rPr>
      </w:pPr>
      <w:r w:rsidRPr="0059087B">
        <w:rPr>
          <w:color w:val="000000"/>
          <w:sz w:val="22"/>
          <w:szCs w:val="22"/>
        </w:rPr>
        <w:t xml:space="preserve">Examples are Sunday </w:t>
      </w:r>
      <w:proofErr w:type="gramStart"/>
      <w:r w:rsidRPr="0059087B">
        <w:rPr>
          <w:color w:val="000000"/>
          <w:sz w:val="22"/>
          <w:szCs w:val="22"/>
        </w:rPr>
        <w:t>School</w:t>
      </w:r>
      <w:proofErr w:type="gramEnd"/>
      <w:r w:rsidRPr="0059087B">
        <w:rPr>
          <w:color w:val="000000"/>
          <w:sz w:val="22"/>
          <w:szCs w:val="22"/>
        </w:rPr>
        <w:t>, choir practice</w:t>
      </w:r>
      <w:r>
        <w:rPr>
          <w:color w:val="000000"/>
          <w:sz w:val="22"/>
          <w:szCs w:val="22"/>
        </w:rPr>
        <w:t>, choir performances</w:t>
      </w:r>
      <w:r w:rsidRPr="0059087B">
        <w:rPr>
          <w:color w:val="000000"/>
          <w:sz w:val="22"/>
          <w:szCs w:val="22"/>
        </w:rPr>
        <w:t>, youth group,</w:t>
      </w:r>
      <w:r>
        <w:rPr>
          <w:color w:val="000000"/>
          <w:sz w:val="22"/>
          <w:szCs w:val="22"/>
        </w:rPr>
        <w:t xml:space="preserve"> Kids Klub, VBS, </w:t>
      </w:r>
      <w:r w:rsidRPr="0059087B">
        <w:rPr>
          <w:color w:val="000000"/>
          <w:sz w:val="22"/>
          <w:szCs w:val="22"/>
        </w:rPr>
        <w:t>adult choirs with youth, confirmation, etc.)</w:t>
      </w:r>
    </w:p>
    <w:p w:rsidR="00266040" w:rsidRPr="00EB17A7" w:rsidRDefault="00266040" w:rsidP="003133A5">
      <w:pPr>
        <w:numPr>
          <w:ilvl w:val="1"/>
          <w:numId w:val="22"/>
        </w:numPr>
        <w:adjustRightInd w:val="0"/>
        <w:rPr>
          <w:color w:val="000000"/>
          <w:sz w:val="22"/>
          <w:szCs w:val="22"/>
        </w:rPr>
      </w:pPr>
      <w:r w:rsidRPr="0059087B">
        <w:rPr>
          <w:color w:val="000000"/>
          <w:sz w:val="22"/>
          <w:szCs w:val="22"/>
        </w:rPr>
        <w:t xml:space="preserve">Participation records will be kept in the office of </w:t>
      </w:r>
      <w:r w:rsidRPr="00EB17A7">
        <w:rPr>
          <w:color w:val="000000"/>
          <w:sz w:val="22"/>
          <w:szCs w:val="22"/>
        </w:rPr>
        <w:t>the Minister of Safe Sanctuaries/Director of COF for an unspecified number of years.</w:t>
      </w:r>
    </w:p>
    <w:p w:rsidR="00266040" w:rsidRDefault="00266040" w:rsidP="0059087B">
      <w:pPr>
        <w:adjustRightInd w:val="0"/>
        <w:rPr>
          <w:color w:val="000000"/>
          <w:sz w:val="28"/>
          <w:szCs w:val="28"/>
        </w:rPr>
      </w:pPr>
    </w:p>
    <w:p w:rsidR="00266040" w:rsidRPr="0059087B" w:rsidRDefault="00266040" w:rsidP="0059087B">
      <w:pPr>
        <w:adjustRightInd w:val="0"/>
        <w:rPr>
          <w:color w:val="000000"/>
          <w:sz w:val="28"/>
          <w:szCs w:val="28"/>
        </w:rPr>
      </w:pPr>
      <w:r w:rsidRPr="0059087B">
        <w:rPr>
          <w:color w:val="000000"/>
          <w:sz w:val="28"/>
          <w:szCs w:val="28"/>
        </w:rPr>
        <w:t xml:space="preserve">C12. </w:t>
      </w:r>
      <w:proofErr w:type="gramStart"/>
      <w:r w:rsidRPr="0059087B">
        <w:rPr>
          <w:color w:val="000000"/>
          <w:sz w:val="28"/>
          <w:szCs w:val="28"/>
        </w:rPr>
        <w:t>Arrival and Dismissal procedures.</w:t>
      </w:r>
      <w:proofErr w:type="gramEnd"/>
    </w:p>
    <w:p w:rsidR="00266040" w:rsidRPr="0059087B" w:rsidRDefault="00266040" w:rsidP="007F6600">
      <w:pPr>
        <w:numPr>
          <w:ilvl w:val="0"/>
          <w:numId w:val="23"/>
        </w:numPr>
        <w:adjustRightInd w:val="0"/>
        <w:rPr>
          <w:color w:val="000000"/>
          <w:sz w:val="22"/>
          <w:szCs w:val="22"/>
        </w:rPr>
      </w:pPr>
      <w:r w:rsidRPr="0059087B">
        <w:rPr>
          <w:color w:val="000000"/>
          <w:sz w:val="22"/>
          <w:szCs w:val="22"/>
        </w:rPr>
        <w:t xml:space="preserve">Children whose parents/guardians drop them off for activities such as Sunday </w:t>
      </w:r>
      <w:proofErr w:type="gramStart"/>
      <w:r w:rsidRPr="0059087B">
        <w:rPr>
          <w:color w:val="000000"/>
          <w:sz w:val="22"/>
          <w:szCs w:val="22"/>
        </w:rPr>
        <w:t>School</w:t>
      </w:r>
      <w:proofErr w:type="gramEnd"/>
      <w:r w:rsidRPr="0059087B">
        <w:rPr>
          <w:color w:val="000000"/>
          <w:sz w:val="22"/>
          <w:szCs w:val="22"/>
        </w:rPr>
        <w:t>, choir or</w:t>
      </w:r>
      <w:r>
        <w:rPr>
          <w:color w:val="000000"/>
          <w:sz w:val="22"/>
          <w:szCs w:val="22"/>
        </w:rPr>
        <w:t xml:space="preserve"> </w:t>
      </w:r>
      <w:r w:rsidRPr="0059087B">
        <w:rPr>
          <w:color w:val="000000"/>
          <w:sz w:val="22"/>
          <w:szCs w:val="22"/>
        </w:rPr>
        <w:t>Youth Fellowship must time their drop-off and return so that children are not unsupervised at</w:t>
      </w:r>
      <w:r>
        <w:rPr>
          <w:color w:val="000000"/>
          <w:sz w:val="22"/>
          <w:szCs w:val="22"/>
        </w:rPr>
        <w:t xml:space="preserve"> </w:t>
      </w:r>
      <w:r w:rsidRPr="0059087B">
        <w:rPr>
          <w:color w:val="000000"/>
          <w:sz w:val="22"/>
          <w:szCs w:val="22"/>
        </w:rPr>
        <w:t>any time while at the church.</w:t>
      </w:r>
    </w:p>
    <w:p w:rsidR="00266040" w:rsidRPr="0059087B" w:rsidRDefault="00266040" w:rsidP="007F6600">
      <w:pPr>
        <w:numPr>
          <w:ilvl w:val="0"/>
          <w:numId w:val="23"/>
        </w:numPr>
        <w:adjustRightInd w:val="0"/>
        <w:rPr>
          <w:color w:val="000000"/>
          <w:sz w:val="22"/>
          <w:szCs w:val="22"/>
        </w:rPr>
      </w:pPr>
      <w:r w:rsidRPr="0059087B">
        <w:rPr>
          <w:color w:val="000000"/>
          <w:sz w:val="22"/>
          <w:szCs w:val="22"/>
        </w:rPr>
        <w:t>Youth who drive themselves to church activities shall arrive just in time for an activity and</w:t>
      </w:r>
      <w:r>
        <w:rPr>
          <w:color w:val="000000"/>
          <w:sz w:val="22"/>
          <w:szCs w:val="22"/>
        </w:rPr>
        <w:t xml:space="preserve"> </w:t>
      </w:r>
      <w:r w:rsidRPr="0059087B">
        <w:rPr>
          <w:color w:val="000000"/>
          <w:sz w:val="22"/>
          <w:szCs w:val="22"/>
        </w:rPr>
        <w:t>shall leave immediately following the activity’s conclusion</w:t>
      </w:r>
    </w:p>
    <w:p w:rsidR="00266040" w:rsidRPr="0059087B" w:rsidRDefault="00266040" w:rsidP="007F6600">
      <w:pPr>
        <w:numPr>
          <w:ilvl w:val="0"/>
          <w:numId w:val="23"/>
        </w:numPr>
        <w:adjustRightInd w:val="0"/>
        <w:rPr>
          <w:color w:val="000000"/>
          <w:sz w:val="22"/>
          <w:szCs w:val="22"/>
        </w:rPr>
      </w:pPr>
      <w:r w:rsidRPr="0059087B">
        <w:rPr>
          <w:color w:val="000000"/>
          <w:sz w:val="22"/>
          <w:szCs w:val="22"/>
        </w:rPr>
        <w:t>Children in the Nursery up through Fifth Grade will not be released from a class or program</w:t>
      </w:r>
      <w:r>
        <w:rPr>
          <w:color w:val="000000"/>
          <w:sz w:val="22"/>
          <w:szCs w:val="22"/>
        </w:rPr>
        <w:t xml:space="preserve"> </w:t>
      </w:r>
      <w:r w:rsidRPr="0059087B">
        <w:rPr>
          <w:color w:val="000000"/>
          <w:sz w:val="22"/>
          <w:szCs w:val="22"/>
        </w:rPr>
        <w:t>until a parent (guardian) has come to retrieve them. If someone other than a parent will be</w:t>
      </w:r>
      <w:r>
        <w:rPr>
          <w:color w:val="000000"/>
          <w:sz w:val="22"/>
          <w:szCs w:val="22"/>
        </w:rPr>
        <w:t xml:space="preserve"> </w:t>
      </w:r>
      <w:r w:rsidRPr="0059087B">
        <w:rPr>
          <w:color w:val="000000"/>
          <w:sz w:val="22"/>
          <w:szCs w:val="22"/>
        </w:rPr>
        <w:t xml:space="preserve">picking up the Child, it is necessary to make prior arrangements with the </w:t>
      </w:r>
      <w:r>
        <w:rPr>
          <w:color w:val="000000"/>
          <w:sz w:val="22"/>
          <w:szCs w:val="22"/>
        </w:rPr>
        <w:t>Staff/</w:t>
      </w:r>
      <w:r w:rsidRPr="0059087B">
        <w:rPr>
          <w:color w:val="000000"/>
          <w:sz w:val="22"/>
          <w:szCs w:val="22"/>
        </w:rPr>
        <w:t>Volunteer in charge</w:t>
      </w:r>
      <w:r>
        <w:rPr>
          <w:color w:val="000000"/>
          <w:sz w:val="22"/>
          <w:szCs w:val="22"/>
        </w:rPr>
        <w:t xml:space="preserve"> </w:t>
      </w:r>
      <w:r w:rsidRPr="0059087B">
        <w:rPr>
          <w:color w:val="000000"/>
          <w:sz w:val="22"/>
          <w:szCs w:val="22"/>
        </w:rPr>
        <w:t>of the event or class.</w:t>
      </w:r>
    </w:p>
    <w:p w:rsidR="00266040" w:rsidRPr="0059087B" w:rsidRDefault="00266040" w:rsidP="007F6600">
      <w:pPr>
        <w:numPr>
          <w:ilvl w:val="0"/>
          <w:numId w:val="23"/>
        </w:numPr>
        <w:adjustRightInd w:val="0"/>
        <w:rPr>
          <w:color w:val="000000"/>
          <w:sz w:val="22"/>
          <w:szCs w:val="22"/>
        </w:rPr>
      </w:pPr>
      <w:r w:rsidRPr="0059087B">
        <w:rPr>
          <w:color w:val="000000"/>
          <w:sz w:val="22"/>
          <w:szCs w:val="22"/>
        </w:rPr>
        <w:t>Children in Sixth through Twelfth Grades will be released from a class or program at the</w:t>
      </w:r>
      <w:r>
        <w:rPr>
          <w:color w:val="000000"/>
          <w:sz w:val="22"/>
          <w:szCs w:val="22"/>
        </w:rPr>
        <w:t xml:space="preserve"> </w:t>
      </w:r>
      <w:r w:rsidRPr="0059087B">
        <w:rPr>
          <w:color w:val="000000"/>
          <w:sz w:val="22"/>
          <w:szCs w:val="22"/>
        </w:rPr>
        <w:t>designa</w:t>
      </w:r>
      <w:r>
        <w:rPr>
          <w:color w:val="000000"/>
          <w:sz w:val="22"/>
          <w:szCs w:val="22"/>
        </w:rPr>
        <w:t>ted ending time. A Volunteer/</w:t>
      </w:r>
      <w:r w:rsidRPr="0059087B">
        <w:rPr>
          <w:color w:val="000000"/>
          <w:sz w:val="22"/>
          <w:szCs w:val="22"/>
        </w:rPr>
        <w:t>Staff person will be present as long as there are</w:t>
      </w:r>
      <w:r>
        <w:rPr>
          <w:color w:val="000000"/>
          <w:sz w:val="22"/>
          <w:szCs w:val="22"/>
        </w:rPr>
        <w:t xml:space="preserve"> y</w:t>
      </w:r>
      <w:r w:rsidRPr="0059087B">
        <w:rPr>
          <w:color w:val="000000"/>
          <w:sz w:val="22"/>
          <w:szCs w:val="22"/>
        </w:rPr>
        <w:t>outh remaining for the class or program.</w:t>
      </w:r>
    </w:p>
    <w:p w:rsidR="00266040" w:rsidRPr="0059087B" w:rsidRDefault="00266040" w:rsidP="0059087B">
      <w:pPr>
        <w:adjustRightInd w:val="0"/>
        <w:rPr>
          <w:color w:val="000000"/>
          <w:sz w:val="22"/>
          <w:szCs w:val="22"/>
        </w:rPr>
      </w:pPr>
    </w:p>
    <w:p w:rsidR="00266040" w:rsidRPr="00EB17A7" w:rsidRDefault="00266040" w:rsidP="0059087B">
      <w:pPr>
        <w:adjustRightInd w:val="0"/>
        <w:rPr>
          <w:color w:val="000000"/>
          <w:sz w:val="28"/>
          <w:szCs w:val="28"/>
        </w:rPr>
      </w:pPr>
      <w:r w:rsidRPr="00EB17A7">
        <w:rPr>
          <w:color w:val="000000"/>
          <w:sz w:val="28"/>
          <w:szCs w:val="28"/>
        </w:rPr>
        <w:t>C13. Nursery Positive Identification System</w:t>
      </w:r>
    </w:p>
    <w:p w:rsidR="00266040" w:rsidRPr="00EB17A7" w:rsidRDefault="00266040" w:rsidP="007F6600">
      <w:pPr>
        <w:numPr>
          <w:ilvl w:val="0"/>
          <w:numId w:val="24"/>
        </w:numPr>
        <w:adjustRightInd w:val="0"/>
        <w:rPr>
          <w:color w:val="000000"/>
          <w:sz w:val="22"/>
          <w:szCs w:val="22"/>
        </w:rPr>
      </w:pPr>
      <w:r w:rsidRPr="00EB17A7">
        <w:rPr>
          <w:color w:val="000000"/>
          <w:sz w:val="22"/>
          <w:szCs w:val="22"/>
        </w:rPr>
        <w:t>Nursery, Toddler, and Two-Year Old classes will use an identification system to drop off and pick up Children.</w:t>
      </w:r>
    </w:p>
    <w:p w:rsidR="00266040" w:rsidRPr="00EB17A7" w:rsidRDefault="00266040" w:rsidP="0059087B">
      <w:pPr>
        <w:adjustRightInd w:val="0"/>
        <w:rPr>
          <w:color w:val="000000"/>
          <w:sz w:val="28"/>
          <w:szCs w:val="28"/>
        </w:rPr>
      </w:pPr>
    </w:p>
    <w:p w:rsidR="00266040" w:rsidRPr="00EB17A7" w:rsidRDefault="00266040" w:rsidP="0059087B">
      <w:pPr>
        <w:adjustRightInd w:val="0"/>
        <w:rPr>
          <w:color w:val="000000"/>
          <w:sz w:val="28"/>
          <w:szCs w:val="28"/>
        </w:rPr>
      </w:pPr>
      <w:r w:rsidRPr="00EB17A7">
        <w:rPr>
          <w:color w:val="000000"/>
          <w:sz w:val="28"/>
          <w:szCs w:val="28"/>
        </w:rPr>
        <w:t xml:space="preserve">C14. </w:t>
      </w:r>
      <w:proofErr w:type="gramStart"/>
      <w:r w:rsidRPr="00EB17A7">
        <w:rPr>
          <w:color w:val="000000"/>
          <w:sz w:val="28"/>
          <w:szCs w:val="28"/>
        </w:rPr>
        <w:t>Worker Identification.</w:t>
      </w:r>
      <w:proofErr w:type="gramEnd"/>
    </w:p>
    <w:p w:rsidR="00266040" w:rsidRPr="00EB17A7" w:rsidRDefault="00266040" w:rsidP="007F6600">
      <w:pPr>
        <w:numPr>
          <w:ilvl w:val="0"/>
          <w:numId w:val="25"/>
        </w:numPr>
        <w:adjustRightInd w:val="0"/>
        <w:rPr>
          <w:color w:val="000000"/>
          <w:sz w:val="22"/>
          <w:szCs w:val="22"/>
        </w:rPr>
      </w:pPr>
      <w:r w:rsidRPr="00EB17A7">
        <w:rPr>
          <w:color w:val="000000"/>
          <w:sz w:val="22"/>
          <w:szCs w:val="22"/>
        </w:rPr>
        <w:t xml:space="preserve">When supervising a children’s activity </w:t>
      </w:r>
      <w:r w:rsidRPr="00EB17A7">
        <w:rPr>
          <w:b/>
          <w:bCs/>
          <w:color w:val="000000"/>
          <w:sz w:val="22"/>
          <w:szCs w:val="22"/>
        </w:rPr>
        <w:t xml:space="preserve">adults shall wear a nametag </w:t>
      </w:r>
      <w:r w:rsidRPr="00EB17A7">
        <w:rPr>
          <w:color w:val="000000"/>
          <w:sz w:val="22"/>
          <w:szCs w:val="22"/>
        </w:rPr>
        <w:t>with or without a blue SUMC lanyard designating them as a Safe Sanctuaries compliant adult.</w:t>
      </w:r>
    </w:p>
    <w:p w:rsidR="00266040" w:rsidRDefault="00266040" w:rsidP="0059087B">
      <w:pPr>
        <w:adjustRightInd w:val="0"/>
        <w:rPr>
          <w:color w:val="000000"/>
          <w:sz w:val="28"/>
          <w:szCs w:val="28"/>
        </w:rPr>
      </w:pPr>
    </w:p>
    <w:p w:rsidR="00266040" w:rsidRPr="0059087B" w:rsidRDefault="00266040" w:rsidP="0059087B">
      <w:pPr>
        <w:adjustRightInd w:val="0"/>
        <w:rPr>
          <w:color w:val="000000"/>
          <w:sz w:val="28"/>
          <w:szCs w:val="28"/>
        </w:rPr>
      </w:pPr>
      <w:r w:rsidRPr="0059087B">
        <w:rPr>
          <w:color w:val="000000"/>
          <w:sz w:val="28"/>
          <w:szCs w:val="28"/>
        </w:rPr>
        <w:t>C15. Open Door Counseling</w:t>
      </w:r>
    </w:p>
    <w:p w:rsidR="00266040" w:rsidRDefault="00266040" w:rsidP="0059087B">
      <w:pPr>
        <w:adjustRightInd w:val="0"/>
        <w:rPr>
          <w:color w:val="000000"/>
          <w:sz w:val="22"/>
          <w:szCs w:val="22"/>
        </w:rPr>
      </w:pPr>
      <w:r w:rsidRPr="0059087B">
        <w:rPr>
          <w:color w:val="000000"/>
          <w:sz w:val="22"/>
          <w:szCs w:val="22"/>
        </w:rPr>
        <w:t>Counseling sessions conducted behind closed doors are a breeding ground for false allegations of</w:t>
      </w:r>
      <w:r>
        <w:rPr>
          <w:color w:val="000000"/>
          <w:sz w:val="22"/>
          <w:szCs w:val="22"/>
        </w:rPr>
        <w:t xml:space="preserve"> </w:t>
      </w:r>
      <w:r w:rsidRPr="0059087B">
        <w:rPr>
          <w:color w:val="000000"/>
          <w:sz w:val="22"/>
          <w:szCs w:val="22"/>
        </w:rPr>
        <w:t>abuse. Closed doors also make it too easy for the child abuse</w:t>
      </w:r>
      <w:r>
        <w:rPr>
          <w:color w:val="000000"/>
          <w:sz w:val="22"/>
          <w:szCs w:val="22"/>
        </w:rPr>
        <w:t>r</w:t>
      </w:r>
      <w:r w:rsidRPr="0059087B">
        <w:rPr>
          <w:color w:val="000000"/>
          <w:sz w:val="22"/>
          <w:szCs w:val="22"/>
        </w:rPr>
        <w:t xml:space="preserve"> to have the privacy and isolation he</w:t>
      </w:r>
      <w:r>
        <w:rPr>
          <w:color w:val="000000"/>
          <w:sz w:val="22"/>
          <w:szCs w:val="22"/>
        </w:rPr>
        <w:t xml:space="preserve"> </w:t>
      </w:r>
      <w:r w:rsidRPr="0059087B">
        <w:rPr>
          <w:color w:val="000000"/>
          <w:sz w:val="22"/>
          <w:szCs w:val="22"/>
        </w:rPr>
        <w:t>or she needs.</w:t>
      </w:r>
      <w:r>
        <w:rPr>
          <w:color w:val="000000"/>
          <w:sz w:val="22"/>
          <w:szCs w:val="22"/>
        </w:rPr>
        <w:t xml:space="preserve"> </w:t>
      </w:r>
    </w:p>
    <w:p w:rsidR="00266040" w:rsidRPr="0059087B" w:rsidRDefault="00266040" w:rsidP="0027680D">
      <w:pPr>
        <w:numPr>
          <w:ilvl w:val="0"/>
          <w:numId w:val="26"/>
        </w:numPr>
        <w:adjustRightInd w:val="0"/>
        <w:rPr>
          <w:color w:val="000000"/>
          <w:sz w:val="22"/>
          <w:szCs w:val="22"/>
        </w:rPr>
      </w:pPr>
      <w:r w:rsidRPr="0059087B">
        <w:rPr>
          <w:color w:val="000000"/>
          <w:sz w:val="22"/>
          <w:szCs w:val="22"/>
        </w:rPr>
        <w:t>At any counseling sessions with children or youth, the door of the room used should remain</w:t>
      </w:r>
      <w:r>
        <w:rPr>
          <w:color w:val="000000"/>
          <w:sz w:val="22"/>
          <w:szCs w:val="22"/>
        </w:rPr>
        <w:t xml:space="preserve"> </w:t>
      </w:r>
      <w:r w:rsidRPr="0059087B">
        <w:rPr>
          <w:color w:val="000000"/>
          <w:sz w:val="22"/>
          <w:szCs w:val="22"/>
        </w:rPr>
        <w:t xml:space="preserve">open for the entire session. Ideally, the session will </w:t>
      </w:r>
      <w:r>
        <w:rPr>
          <w:color w:val="000000"/>
          <w:sz w:val="22"/>
          <w:szCs w:val="22"/>
        </w:rPr>
        <w:t xml:space="preserve">be </w:t>
      </w:r>
      <w:r w:rsidRPr="0059087B">
        <w:rPr>
          <w:color w:val="000000"/>
          <w:sz w:val="22"/>
          <w:szCs w:val="22"/>
        </w:rPr>
        <w:t>conducted at a time when others are</w:t>
      </w:r>
      <w:r>
        <w:rPr>
          <w:color w:val="000000"/>
          <w:sz w:val="22"/>
          <w:szCs w:val="22"/>
        </w:rPr>
        <w:t xml:space="preserve"> </w:t>
      </w:r>
      <w:r w:rsidRPr="0059087B">
        <w:rPr>
          <w:color w:val="000000"/>
          <w:sz w:val="22"/>
          <w:szCs w:val="22"/>
        </w:rPr>
        <w:t>nearby, even if they are not within listening distance.</w:t>
      </w:r>
    </w:p>
    <w:p w:rsidR="00266040" w:rsidRPr="0059087B" w:rsidRDefault="00266040" w:rsidP="0027680D">
      <w:pPr>
        <w:numPr>
          <w:ilvl w:val="0"/>
          <w:numId w:val="26"/>
        </w:numPr>
        <w:adjustRightInd w:val="0"/>
        <w:rPr>
          <w:color w:val="000000"/>
          <w:sz w:val="22"/>
          <w:szCs w:val="22"/>
        </w:rPr>
      </w:pPr>
      <w:r w:rsidRPr="0059087B">
        <w:rPr>
          <w:color w:val="000000"/>
          <w:sz w:val="22"/>
          <w:szCs w:val="22"/>
        </w:rPr>
        <w:lastRenderedPageBreak/>
        <w:t>Counseling sessions should be limited to two or three if the problems have not been solved.</w:t>
      </w:r>
      <w:r>
        <w:rPr>
          <w:color w:val="000000"/>
          <w:sz w:val="22"/>
          <w:szCs w:val="22"/>
        </w:rPr>
        <w:t xml:space="preserve"> </w:t>
      </w:r>
      <w:r w:rsidRPr="0059087B">
        <w:rPr>
          <w:color w:val="000000"/>
          <w:sz w:val="22"/>
          <w:szCs w:val="22"/>
        </w:rPr>
        <w:t>If you do not believe you are sufficiently qualified, refer the youth to another counselor. In</w:t>
      </w:r>
      <w:r>
        <w:rPr>
          <w:color w:val="000000"/>
          <w:sz w:val="22"/>
          <w:szCs w:val="22"/>
        </w:rPr>
        <w:t xml:space="preserve"> </w:t>
      </w:r>
      <w:r w:rsidRPr="0059087B">
        <w:rPr>
          <w:color w:val="000000"/>
          <w:sz w:val="22"/>
          <w:szCs w:val="22"/>
        </w:rPr>
        <w:t>this way, if you cannot successfully help the youth, you will at least not unduly delay the</w:t>
      </w:r>
      <w:r>
        <w:rPr>
          <w:color w:val="000000"/>
          <w:sz w:val="22"/>
          <w:szCs w:val="22"/>
        </w:rPr>
        <w:t xml:space="preserve"> </w:t>
      </w:r>
      <w:r w:rsidRPr="0059087B">
        <w:rPr>
          <w:color w:val="000000"/>
          <w:sz w:val="22"/>
          <w:szCs w:val="22"/>
        </w:rPr>
        <w:t>counseling process with someone else (Safe Sanctuaries, p 88)</w:t>
      </w:r>
    </w:p>
    <w:p w:rsidR="00266040" w:rsidRDefault="00266040" w:rsidP="0059087B">
      <w:pPr>
        <w:adjustRightInd w:val="0"/>
        <w:rPr>
          <w:color w:val="000000"/>
          <w:sz w:val="28"/>
          <w:szCs w:val="28"/>
        </w:rPr>
      </w:pPr>
    </w:p>
    <w:p w:rsidR="00266040" w:rsidRPr="0059087B" w:rsidRDefault="00266040" w:rsidP="0059087B">
      <w:pPr>
        <w:adjustRightInd w:val="0"/>
        <w:rPr>
          <w:color w:val="000000"/>
          <w:sz w:val="28"/>
          <w:szCs w:val="28"/>
        </w:rPr>
      </w:pPr>
      <w:r w:rsidRPr="0059087B">
        <w:rPr>
          <w:color w:val="000000"/>
          <w:sz w:val="28"/>
          <w:szCs w:val="28"/>
        </w:rPr>
        <w:t>C16. Visitors</w:t>
      </w:r>
    </w:p>
    <w:p w:rsidR="00266040" w:rsidRPr="0059087B" w:rsidRDefault="00266040" w:rsidP="0027680D">
      <w:pPr>
        <w:numPr>
          <w:ilvl w:val="0"/>
          <w:numId w:val="27"/>
        </w:numPr>
        <w:adjustRightInd w:val="0"/>
        <w:rPr>
          <w:color w:val="000000"/>
          <w:sz w:val="22"/>
          <w:szCs w:val="22"/>
        </w:rPr>
      </w:pPr>
      <w:r w:rsidRPr="0059087B">
        <w:rPr>
          <w:color w:val="000000"/>
          <w:sz w:val="22"/>
          <w:szCs w:val="22"/>
        </w:rPr>
        <w:t xml:space="preserve">Visitors are welcome, and encouraged to join </w:t>
      </w:r>
      <w:r>
        <w:rPr>
          <w:color w:val="000000"/>
          <w:sz w:val="22"/>
          <w:szCs w:val="22"/>
        </w:rPr>
        <w:t>S</w:t>
      </w:r>
      <w:r w:rsidRPr="0059087B">
        <w:rPr>
          <w:color w:val="000000"/>
          <w:sz w:val="22"/>
          <w:szCs w:val="22"/>
        </w:rPr>
        <w:t>UMC/ children and youth at their</w:t>
      </w:r>
      <w:r>
        <w:rPr>
          <w:color w:val="000000"/>
          <w:sz w:val="22"/>
          <w:szCs w:val="22"/>
        </w:rPr>
        <w:t xml:space="preserve"> </w:t>
      </w:r>
      <w:r w:rsidRPr="0059087B">
        <w:rPr>
          <w:color w:val="000000"/>
          <w:sz w:val="22"/>
          <w:szCs w:val="22"/>
        </w:rPr>
        <w:t>meetings and events. Permission Slips and Medical Forms are not necessary to attend a</w:t>
      </w:r>
      <w:r>
        <w:rPr>
          <w:color w:val="000000"/>
          <w:sz w:val="22"/>
          <w:szCs w:val="22"/>
        </w:rPr>
        <w:t xml:space="preserve"> </w:t>
      </w:r>
      <w:r w:rsidRPr="0059087B">
        <w:rPr>
          <w:color w:val="000000"/>
          <w:sz w:val="22"/>
          <w:szCs w:val="22"/>
        </w:rPr>
        <w:t>meeting.</w:t>
      </w:r>
    </w:p>
    <w:p w:rsidR="00266040" w:rsidRPr="0059087B" w:rsidRDefault="00266040" w:rsidP="0027680D">
      <w:pPr>
        <w:numPr>
          <w:ilvl w:val="0"/>
          <w:numId w:val="27"/>
        </w:numPr>
        <w:adjustRightInd w:val="0"/>
        <w:rPr>
          <w:color w:val="000000"/>
          <w:sz w:val="22"/>
          <w:szCs w:val="22"/>
        </w:rPr>
      </w:pPr>
      <w:r w:rsidRPr="0059087B">
        <w:rPr>
          <w:color w:val="000000"/>
          <w:sz w:val="22"/>
          <w:szCs w:val="22"/>
        </w:rPr>
        <w:t>Visitors should be included on attendance records.</w:t>
      </w:r>
    </w:p>
    <w:p w:rsidR="00266040" w:rsidRPr="0059087B" w:rsidRDefault="00266040" w:rsidP="0027680D">
      <w:pPr>
        <w:numPr>
          <w:ilvl w:val="0"/>
          <w:numId w:val="27"/>
        </w:numPr>
        <w:adjustRightInd w:val="0"/>
        <w:rPr>
          <w:color w:val="000000"/>
          <w:sz w:val="22"/>
          <w:szCs w:val="22"/>
        </w:rPr>
      </w:pPr>
      <w:r w:rsidRPr="0059087B">
        <w:rPr>
          <w:color w:val="000000"/>
          <w:sz w:val="22"/>
          <w:szCs w:val="22"/>
        </w:rPr>
        <w:t>Permission Slips and Medical information, must still be completed for all youth (those who</w:t>
      </w:r>
      <w:r>
        <w:rPr>
          <w:color w:val="000000"/>
          <w:sz w:val="22"/>
          <w:szCs w:val="22"/>
        </w:rPr>
        <w:t xml:space="preserve"> </w:t>
      </w:r>
      <w:r w:rsidRPr="0059087B">
        <w:rPr>
          <w:color w:val="000000"/>
          <w:sz w:val="22"/>
          <w:szCs w:val="22"/>
        </w:rPr>
        <w:t>attend regularly and visitors) and signed by a parent or legal guardian for all activities off the</w:t>
      </w:r>
      <w:r>
        <w:rPr>
          <w:color w:val="000000"/>
          <w:sz w:val="22"/>
          <w:szCs w:val="22"/>
        </w:rPr>
        <w:t xml:space="preserve"> </w:t>
      </w:r>
      <w:r w:rsidRPr="0059087B">
        <w:rPr>
          <w:color w:val="000000"/>
          <w:sz w:val="22"/>
          <w:szCs w:val="22"/>
        </w:rPr>
        <w:t>church property.</w:t>
      </w:r>
    </w:p>
    <w:p w:rsidR="00266040" w:rsidRDefault="00266040" w:rsidP="0059087B">
      <w:pPr>
        <w:adjustRightInd w:val="0"/>
        <w:rPr>
          <w:color w:val="000000"/>
          <w:sz w:val="28"/>
          <w:szCs w:val="28"/>
        </w:rPr>
      </w:pPr>
    </w:p>
    <w:p w:rsidR="00266040" w:rsidRPr="0059087B" w:rsidRDefault="00266040" w:rsidP="0059087B">
      <w:pPr>
        <w:adjustRightInd w:val="0"/>
        <w:rPr>
          <w:color w:val="000000"/>
          <w:sz w:val="28"/>
          <w:szCs w:val="28"/>
        </w:rPr>
      </w:pPr>
      <w:r>
        <w:rPr>
          <w:color w:val="000000"/>
          <w:sz w:val="28"/>
          <w:szCs w:val="28"/>
        </w:rPr>
        <w:t>C17. Children on S</w:t>
      </w:r>
      <w:r w:rsidRPr="0059087B">
        <w:rPr>
          <w:color w:val="000000"/>
          <w:sz w:val="28"/>
          <w:szCs w:val="28"/>
        </w:rPr>
        <w:t>UMC property, not involved in a children’s activity</w:t>
      </w:r>
    </w:p>
    <w:p w:rsidR="00266040" w:rsidRPr="0059087B" w:rsidRDefault="00266040" w:rsidP="0027680D">
      <w:pPr>
        <w:numPr>
          <w:ilvl w:val="0"/>
          <w:numId w:val="28"/>
        </w:numPr>
        <w:adjustRightInd w:val="0"/>
        <w:rPr>
          <w:color w:val="000000"/>
          <w:sz w:val="22"/>
          <w:szCs w:val="22"/>
        </w:rPr>
      </w:pPr>
      <w:r w:rsidRPr="0059087B">
        <w:rPr>
          <w:color w:val="000000"/>
          <w:sz w:val="22"/>
          <w:szCs w:val="22"/>
        </w:rPr>
        <w:t>When children are in the church or on church grounds but are not involved in a children’s</w:t>
      </w:r>
      <w:r>
        <w:rPr>
          <w:color w:val="000000"/>
          <w:sz w:val="22"/>
          <w:szCs w:val="22"/>
        </w:rPr>
        <w:t xml:space="preserve"> </w:t>
      </w:r>
      <w:r w:rsidRPr="0059087B">
        <w:rPr>
          <w:color w:val="000000"/>
          <w:sz w:val="22"/>
          <w:szCs w:val="22"/>
        </w:rPr>
        <w:t>activity, they must be under the direct supervision of their parent/guardian.</w:t>
      </w:r>
    </w:p>
    <w:p w:rsidR="00266040" w:rsidRDefault="00266040" w:rsidP="0059087B">
      <w:pPr>
        <w:adjustRightInd w:val="0"/>
        <w:rPr>
          <w:color w:val="000000"/>
          <w:sz w:val="28"/>
          <w:szCs w:val="28"/>
        </w:rPr>
      </w:pPr>
    </w:p>
    <w:p w:rsidR="00266040" w:rsidRPr="0059087B" w:rsidRDefault="00266040" w:rsidP="0059087B">
      <w:pPr>
        <w:adjustRightInd w:val="0"/>
        <w:rPr>
          <w:color w:val="000000"/>
          <w:sz w:val="28"/>
          <w:szCs w:val="28"/>
        </w:rPr>
      </w:pPr>
      <w:r w:rsidRPr="0059087B">
        <w:rPr>
          <w:color w:val="000000"/>
          <w:sz w:val="28"/>
          <w:szCs w:val="28"/>
        </w:rPr>
        <w:t>C18. When to Break a Confidence</w:t>
      </w:r>
    </w:p>
    <w:p w:rsidR="00266040" w:rsidRPr="0059087B" w:rsidRDefault="00266040" w:rsidP="00481809">
      <w:pPr>
        <w:numPr>
          <w:ilvl w:val="0"/>
          <w:numId w:val="32"/>
        </w:numPr>
        <w:adjustRightInd w:val="0"/>
        <w:rPr>
          <w:color w:val="000000"/>
          <w:sz w:val="22"/>
          <w:szCs w:val="22"/>
        </w:rPr>
      </w:pPr>
      <w:r w:rsidRPr="0059087B">
        <w:rPr>
          <w:color w:val="000000"/>
          <w:sz w:val="22"/>
          <w:szCs w:val="22"/>
        </w:rPr>
        <w:t>Keeping confidences in children and youth ministry is essential EXCEPT in three instances:</w:t>
      </w:r>
    </w:p>
    <w:p w:rsidR="00266040" w:rsidRPr="0059087B" w:rsidRDefault="00266040" w:rsidP="00481809">
      <w:pPr>
        <w:numPr>
          <w:ilvl w:val="1"/>
          <w:numId w:val="32"/>
        </w:numPr>
        <w:adjustRightInd w:val="0"/>
        <w:rPr>
          <w:color w:val="000000"/>
          <w:sz w:val="22"/>
          <w:szCs w:val="22"/>
        </w:rPr>
      </w:pPr>
      <w:r w:rsidRPr="0059087B">
        <w:rPr>
          <w:color w:val="000000"/>
          <w:sz w:val="22"/>
          <w:szCs w:val="22"/>
        </w:rPr>
        <w:t>When the child/youth indicated that she/he has been or is being harmed (sexually,</w:t>
      </w:r>
      <w:r>
        <w:rPr>
          <w:color w:val="000000"/>
          <w:sz w:val="22"/>
          <w:szCs w:val="22"/>
        </w:rPr>
        <w:t xml:space="preserve"> </w:t>
      </w:r>
      <w:r w:rsidRPr="0059087B">
        <w:rPr>
          <w:color w:val="000000"/>
          <w:sz w:val="22"/>
          <w:szCs w:val="22"/>
        </w:rPr>
        <w:t>physically, or emotionally)</w:t>
      </w:r>
    </w:p>
    <w:p w:rsidR="00266040" w:rsidRPr="0059087B" w:rsidRDefault="00266040" w:rsidP="00481809">
      <w:pPr>
        <w:numPr>
          <w:ilvl w:val="1"/>
          <w:numId w:val="32"/>
        </w:numPr>
        <w:adjustRightInd w:val="0"/>
        <w:rPr>
          <w:color w:val="000000"/>
          <w:sz w:val="22"/>
          <w:szCs w:val="22"/>
        </w:rPr>
      </w:pPr>
      <w:r w:rsidRPr="0059087B">
        <w:rPr>
          <w:color w:val="000000"/>
          <w:sz w:val="22"/>
          <w:szCs w:val="22"/>
        </w:rPr>
        <w:t>Has done harm in the past or talks about doing harm to him/herself such as suicide or</w:t>
      </w:r>
      <w:r>
        <w:rPr>
          <w:color w:val="000000"/>
          <w:sz w:val="22"/>
          <w:szCs w:val="22"/>
        </w:rPr>
        <w:t xml:space="preserve"> </w:t>
      </w:r>
      <w:r w:rsidRPr="0059087B">
        <w:rPr>
          <w:color w:val="000000"/>
          <w:sz w:val="22"/>
          <w:szCs w:val="22"/>
        </w:rPr>
        <w:t>cutting)</w:t>
      </w:r>
    </w:p>
    <w:p w:rsidR="00266040" w:rsidRPr="0059087B" w:rsidRDefault="00266040" w:rsidP="00481809">
      <w:pPr>
        <w:numPr>
          <w:ilvl w:val="1"/>
          <w:numId w:val="32"/>
        </w:numPr>
        <w:adjustRightInd w:val="0"/>
        <w:rPr>
          <w:color w:val="000000"/>
          <w:sz w:val="22"/>
          <w:szCs w:val="22"/>
        </w:rPr>
      </w:pPr>
      <w:r w:rsidRPr="0059087B">
        <w:rPr>
          <w:color w:val="000000"/>
          <w:sz w:val="22"/>
          <w:szCs w:val="22"/>
        </w:rPr>
        <w:t>Threatens or talks about harming someone else</w:t>
      </w:r>
    </w:p>
    <w:p w:rsidR="00266040" w:rsidRPr="0059087B" w:rsidRDefault="00266040" w:rsidP="00481809">
      <w:pPr>
        <w:numPr>
          <w:ilvl w:val="0"/>
          <w:numId w:val="33"/>
        </w:numPr>
        <w:adjustRightInd w:val="0"/>
        <w:rPr>
          <w:color w:val="000000"/>
          <w:sz w:val="22"/>
          <w:szCs w:val="22"/>
        </w:rPr>
      </w:pPr>
      <w:r w:rsidRPr="0059087B">
        <w:rPr>
          <w:color w:val="000000"/>
          <w:sz w:val="22"/>
          <w:szCs w:val="22"/>
        </w:rPr>
        <w:t>Some helpful hints:</w:t>
      </w:r>
    </w:p>
    <w:p w:rsidR="00266040" w:rsidRPr="0059087B" w:rsidRDefault="00266040" w:rsidP="00481809">
      <w:pPr>
        <w:numPr>
          <w:ilvl w:val="1"/>
          <w:numId w:val="33"/>
        </w:numPr>
        <w:adjustRightInd w:val="0"/>
        <w:rPr>
          <w:color w:val="000000"/>
          <w:sz w:val="22"/>
          <w:szCs w:val="22"/>
        </w:rPr>
      </w:pPr>
      <w:r w:rsidRPr="0059087B">
        <w:rPr>
          <w:color w:val="000000"/>
          <w:sz w:val="22"/>
          <w:szCs w:val="22"/>
        </w:rPr>
        <w:t>If a youth ever says “Can you keep a secret?” or “I have never told</w:t>
      </w:r>
      <w:r>
        <w:rPr>
          <w:color w:val="000000"/>
          <w:sz w:val="22"/>
          <w:szCs w:val="22"/>
        </w:rPr>
        <w:t xml:space="preserve"> </w:t>
      </w:r>
      <w:r w:rsidRPr="0059087B">
        <w:rPr>
          <w:color w:val="000000"/>
          <w:sz w:val="22"/>
          <w:szCs w:val="22"/>
        </w:rPr>
        <w:t>anyone this before…” it may be important to let the young person</w:t>
      </w:r>
      <w:r>
        <w:rPr>
          <w:color w:val="000000"/>
          <w:sz w:val="22"/>
          <w:szCs w:val="22"/>
        </w:rPr>
        <w:t xml:space="preserve"> </w:t>
      </w:r>
      <w:r w:rsidRPr="0059087B">
        <w:rPr>
          <w:color w:val="000000"/>
          <w:sz w:val="22"/>
          <w:szCs w:val="22"/>
        </w:rPr>
        <w:t>know that you can keep their confidence unless you determine that</w:t>
      </w:r>
      <w:r>
        <w:rPr>
          <w:color w:val="000000"/>
          <w:sz w:val="22"/>
          <w:szCs w:val="22"/>
        </w:rPr>
        <w:t xml:space="preserve"> </w:t>
      </w:r>
      <w:r w:rsidRPr="0059087B">
        <w:rPr>
          <w:color w:val="000000"/>
          <w:sz w:val="22"/>
          <w:szCs w:val="22"/>
        </w:rPr>
        <w:t>they are being harmed or pose a threat to themselves or others.</w:t>
      </w:r>
    </w:p>
    <w:p w:rsidR="00266040" w:rsidRPr="0059087B" w:rsidRDefault="00266040" w:rsidP="00481809">
      <w:pPr>
        <w:numPr>
          <w:ilvl w:val="2"/>
          <w:numId w:val="33"/>
        </w:numPr>
        <w:adjustRightInd w:val="0"/>
        <w:rPr>
          <w:color w:val="000000"/>
          <w:sz w:val="22"/>
          <w:szCs w:val="22"/>
        </w:rPr>
      </w:pPr>
      <w:r w:rsidRPr="0059087B">
        <w:rPr>
          <w:color w:val="000000"/>
          <w:sz w:val="22"/>
          <w:szCs w:val="22"/>
        </w:rPr>
        <w:t>Make sure you listen to the young person</w:t>
      </w:r>
      <w:r w:rsidRPr="0059087B">
        <w:rPr>
          <w:b/>
          <w:bCs/>
          <w:color w:val="000000"/>
          <w:sz w:val="22"/>
          <w:szCs w:val="22"/>
        </w:rPr>
        <w:t xml:space="preserve">. </w:t>
      </w:r>
      <w:r w:rsidRPr="0059087B">
        <w:rPr>
          <w:color w:val="000000"/>
          <w:sz w:val="22"/>
          <w:szCs w:val="22"/>
        </w:rPr>
        <w:t>If you are the first person they</w:t>
      </w:r>
      <w:r>
        <w:rPr>
          <w:color w:val="000000"/>
          <w:sz w:val="22"/>
          <w:szCs w:val="22"/>
        </w:rPr>
        <w:t xml:space="preserve"> </w:t>
      </w:r>
      <w:r w:rsidRPr="0059087B">
        <w:rPr>
          <w:color w:val="000000"/>
          <w:sz w:val="22"/>
          <w:szCs w:val="22"/>
        </w:rPr>
        <w:t>have told, they may try to minimize the story, feel guilty about it, rationalize,</w:t>
      </w:r>
      <w:r>
        <w:rPr>
          <w:color w:val="000000"/>
          <w:sz w:val="22"/>
          <w:szCs w:val="22"/>
        </w:rPr>
        <w:t xml:space="preserve"> </w:t>
      </w:r>
      <w:r w:rsidRPr="0059087B">
        <w:rPr>
          <w:color w:val="000000"/>
          <w:sz w:val="22"/>
          <w:szCs w:val="22"/>
        </w:rPr>
        <w:t>or may even deny it the next day. In many cases, they don’t always remember</w:t>
      </w:r>
      <w:r>
        <w:rPr>
          <w:color w:val="000000"/>
          <w:sz w:val="22"/>
          <w:szCs w:val="22"/>
        </w:rPr>
        <w:t xml:space="preserve"> </w:t>
      </w:r>
      <w:r w:rsidRPr="0059087B">
        <w:rPr>
          <w:color w:val="000000"/>
          <w:sz w:val="22"/>
          <w:szCs w:val="22"/>
        </w:rPr>
        <w:t>everything in a neat chronological order. Just listen and assure them it is not</w:t>
      </w:r>
      <w:r>
        <w:rPr>
          <w:color w:val="000000"/>
          <w:sz w:val="22"/>
          <w:szCs w:val="22"/>
        </w:rPr>
        <w:t xml:space="preserve"> </w:t>
      </w:r>
      <w:r w:rsidRPr="0059087B">
        <w:rPr>
          <w:color w:val="000000"/>
          <w:sz w:val="22"/>
          <w:szCs w:val="22"/>
        </w:rPr>
        <w:t>their fault and that there are caring people who will help. It is extremely rare</w:t>
      </w:r>
      <w:r>
        <w:rPr>
          <w:color w:val="000000"/>
          <w:sz w:val="22"/>
          <w:szCs w:val="22"/>
        </w:rPr>
        <w:t xml:space="preserve"> </w:t>
      </w:r>
      <w:r w:rsidRPr="0059087B">
        <w:rPr>
          <w:color w:val="000000"/>
          <w:sz w:val="22"/>
          <w:szCs w:val="22"/>
        </w:rPr>
        <w:t>that a young person or child will make up a story of abuse—take them seriously.</w:t>
      </w:r>
    </w:p>
    <w:p w:rsidR="00266040" w:rsidRPr="0059087B" w:rsidRDefault="00266040" w:rsidP="0094443E">
      <w:pPr>
        <w:numPr>
          <w:ilvl w:val="2"/>
          <w:numId w:val="33"/>
        </w:numPr>
        <w:adjustRightInd w:val="0"/>
        <w:rPr>
          <w:color w:val="000000"/>
          <w:sz w:val="22"/>
          <w:szCs w:val="22"/>
        </w:rPr>
      </w:pPr>
      <w:r w:rsidRPr="0059087B">
        <w:rPr>
          <w:color w:val="000000"/>
          <w:sz w:val="22"/>
          <w:szCs w:val="22"/>
        </w:rPr>
        <w:t>Do not discuss the situation with other youth or adults.</w:t>
      </w:r>
    </w:p>
    <w:p w:rsidR="00266040" w:rsidRPr="0059087B" w:rsidRDefault="00266040" w:rsidP="0094443E">
      <w:pPr>
        <w:numPr>
          <w:ilvl w:val="2"/>
          <w:numId w:val="33"/>
        </w:numPr>
        <w:adjustRightInd w:val="0"/>
        <w:rPr>
          <w:color w:val="000000"/>
          <w:sz w:val="22"/>
          <w:szCs w:val="22"/>
        </w:rPr>
      </w:pPr>
      <w:r w:rsidRPr="0059087B">
        <w:rPr>
          <w:color w:val="000000"/>
          <w:sz w:val="22"/>
          <w:szCs w:val="22"/>
        </w:rPr>
        <w:t>Remember the young person, their family and the situation in your personal prayers.</w:t>
      </w:r>
    </w:p>
    <w:p w:rsidR="00266040" w:rsidRPr="0059087B" w:rsidRDefault="00266040" w:rsidP="0094443E">
      <w:pPr>
        <w:numPr>
          <w:ilvl w:val="2"/>
          <w:numId w:val="33"/>
        </w:numPr>
        <w:adjustRightInd w:val="0"/>
        <w:rPr>
          <w:color w:val="000000"/>
          <w:sz w:val="22"/>
          <w:szCs w:val="22"/>
        </w:rPr>
      </w:pPr>
      <w:r w:rsidRPr="0059087B">
        <w:rPr>
          <w:color w:val="000000"/>
          <w:sz w:val="22"/>
          <w:szCs w:val="22"/>
        </w:rPr>
        <w:t>Dealing with the uncomfortable, broken, painful and sick parts of life is part of the</w:t>
      </w:r>
      <w:r>
        <w:rPr>
          <w:color w:val="000000"/>
          <w:sz w:val="22"/>
          <w:szCs w:val="22"/>
        </w:rPr>
        <w:t xml:space="preserve"> </w:t>
      </w:r>
      <w:r w:rsidRPr="0059087B">
        <w:rPr>
          <w:color w:val="000000"/>
          <w:sz w:val="22"/>
          <w:szCs w:val="22"/>
        </w:rPr>
        <w:t>ministry you are called to. These are the situations and human circumstances that cry out</w:t>
      </w:r>
      <w:r>
        <w:rPr>
          <w:color w:val="000000"/>
          <w:sz w:val="22"/>
          <w:szCs w:val="22"/>
        </w:rPr>
        <w:t xml:space="preserve"> </w:t>
      </w:r>
      <w:r w:rsidRPr="0059087B">
        <w:rPr>
          <w:color w:val="000000"/>
          <w:sz w:val="22"/>
          <w:szCs w:val="22"/>
        </w:rPr>
        <w:t>loudest for God's healing and reassuring presence experienced through one another. We</w:t>
      </w:r>
      <w:r>
        <w:rPr>
          <w:color w:val="000000"/>
          <w:sz w:val="22"/>
          <w:szCs w:val="22"/>
        </w:rPr>
        <w:t xml:space="preserve"> </w:t>
      </w:r>
      <w:r w:rsidRPr="0059087B">
        <w:rPr>
          <w:color w:val="000000"/>
          <w:sz w:val="22"/>
          <w:szCs w:val="22"/>
        </w:rPr>
        <w:t>wish these painful realities didn't exist, especially for young people, but they do exist and</w:t>
      </w:r>
      <w:r>
        <w:rPr>
          <w:color w:val="000000"/>
          <w:sz w:val="22"/>
          <w:szCs w:val="22"/>
        </w:rPr>
        <w:t xml:space="preserve"> </w:t>
      </w:r>
      <w:r w:rsidRPr="0059087B">
        <w:rPr>
          <w:color w:val="000000"/>
          <w:sz w:val="22"/>
          <w:szCs w:val="22"/>
        </w:rPr>
        <w:t>you and I are called to res</w:t>
      </w:r>
      <w:r>
        <w:rPr>
          <w:color w:val="000000"/>
          <w:sz w:val="22"/>
          <w:szCs w:val="22"/>
        </w:rPr>
        <w:t xml:space="preserve">pond each day with care </w:t>
      </w:r>
      <w:r w:rsidRPr="0059087B">
        <w:rPr>
          <w:color w:val="000000"/>
          <w:sz w:val="22"/>
          <w:szCs w:val="22"/>
        </w:rPr>
        <w:t>and wisdom.</w:t>
      </w:r>
    </w:p>
    <w:p w:rsidR="00266040" w:rsidRDefault="00266040" w:rsidP="0059087B">
      <w:pPr>
        <w:adjustRightInd w:val="0"/>
        <w:rPr>
          <w:color w:val="000000"/>
          <w:sz w:val="28"/>
          <w:szCs w:val="28"/>
        </w:rPr>
      </w:pPr>
    </w:p>
    <w:p w:rsidR="00266040" w:rsidRPr="0059087B" w:rsidRDefault="00266040" w:rsidP="0059087B">
      <w:pPr>
        <w:adjustRightInd w:val="0"/>
        <w:rPr>
          <w:color w:val="000000"/>
          <w:sz w:val="28"/>
          <w:szCs w:val="28"/>
        </w:rPr>
      </w:pPr>
      <w:r>
        <w:rPr>
          <w:color w:val="000000"/>
          <w:sz w:val="28"/>
          <w:szCs w:val="28"/>
        </w:rPr>
        <w:t>C19. Non S</w:t>
      </w:r>
      <w:r w:rsidRPr="0059087B">
        <w:rPr>
          <w:color w:val="000000"/>
          <w:sz w:val="28"/>
          <w:szCs w:val="28"/>
        </w:rPr>
        <w:t>UMC children’s activities</w:t>
      </w:r>
    </w:p>
    <w:p w:rsidR="00266040" w:rsidRPr="0059087B" w:rsidRDefault="00266040" w:rsidP="001F4102">
      <w:pPr>
        <w:numPr>
          <w:ilvl w:val="0"/>
          <w:numId w:val="31"/>
        </w:numPr>
        <w:adjustRightInd w:val="0"/>
        <w:rPr>
          <w:color w:val="000000"/>
          <w:sz w:val="22"/>
          <w:szCs w:val="22"/>
        </w:rPr>
      </w:pPr>
      <w:r>
        <w:rPr>
          <w:color w:val="000000"/>
          <w:sz w:val="22"/>
          <w:szCs w:val="22"/>
        </w:rPr>
        <w:t>Organizations that S</w:t>
      </w:r>
      <w:r w:rsidRPr="0059087B">
        <w:rPr>
          <w:color w:val="000000"/>
          <w:sz w:val="22"/>
          <w:szCs w:val="22"/>
        </w:rPr>
        <w:t>UMC sponsors or rents space to must provide adequate supervision at</w:t>
      </w:r>
      <w:r>
        <w:rPr>
          <w:color w:val="000000"/>
          <w:sz w:val="22"/>
          <w:szCs w:val="22"/>
        </w:rPr>
        <w:t xml:space="preserve"> </w:t>
      </w:r>
      <w:r w:rsidRPr="0059087B">
        <w:rPr>
          <w:color w:val="000000"/>
          <w:sz w:val="22"/>
          <w:szCs w:val="22"/>
        </w:rPr>
        <w:t>all times and follow the supervision policy listed above.</w:t>
      </w:r>
    </w:p>
    <w:p w:rsidR="00266040" w:rsidRPr="0059087B" w:rsidRDefault="00266040" w:rsidP="001F4102">
      <w:pPr>
        <w:numPr>
          <w:ilvl w:val="0"/>
          <w:numId w:val="31"/>
        </w:numPr>
        <w:adjustRightInd w:val="0"/>
        <w:rPr>
          <w:color w:val="000000"/>
          <w:sz w:val="22"/>
          <w:szCs w:val="22"/>
        </w:rPr>
      </w:pPr>
      <w:r>
        <w:rPr>
          <w:color w:val="000000"/>
          <w:sz w:val="22"/>
          <w:szCs w:val="22"/>
        </w:rPr>
        <w:t>Non-S</w:t>
      </w:r>
      <w:r w:rsidRPr="0059087B">
        <w:rPr>
          <w:color w:val="000000"/>
          <w:sz w:val="22"/>
          <w:szCs w:val="22"/>
        </w:rPr>
        <w:t>UMC organizations should have a building usage agreement on file in the church</w:t>
      </w:r>
      <w:r>
        <w:rPr>
          <w:color w:val="000000"/>
          <w:sz w:val="22"/>
          <w:szCs w:val="22"/>
        </w:rPr>
        <w:t xml:space="preserve"> </w:t>
      </w:r>
      <w:r w:rsidRPr="0059087B">
        <w:rPr>
          <w:color w:val="000000"/>
          <w:sz w:val="22"/>
          <w:szCs w:val="22"/>
        </w:rPr>
        <w:t>office.</w:t>
      </w:r>
    </w:p>
    <w:p w:rsidR="00266040" w:rsidRDefault="00266040" w:rsidP="0059087B">
      <w:pPr>
        <w:adjustRightInd w:val="0"/>
        <w:rPr>
          <w:b/>
          <w:bCs/>
          <w:color w:val="000000"/>
          <w:sz w:val="28"/>
          <w:szCs w:val="28"/>
        </w:rPr>
      </w:pPr>
    </w:p>
    <w:p w:rsidR="00810EE2" w:rsidRDefault="00810EE2" w:rsidP="0059087B">
      <w:pPr>
        <w:adjustRightInd w:val="0"/>
        <w:rPr>
          <w:b/>
          <w:bCs/>
          <w:color w:val="000000"/>
          <w:sz w:val="28"/>
          <w:szCs w:val="28"/>
        </w:rPr>
      </w:pPr>
    </w:p>
    <w:p w:rsidR="00810EE2" w:rsidRDefault="00810EE2" w:rsidP="0059087B">
      <w:pPr>
        <w:adjustRightInd w:val="0"/>
        <w:rPr>
          <w:b/>
          <w:bCs/>
          <w:color w:val="000000"/>
          <w:sz w:val="28"/>
          <w:szCs w:val="28"/>
        </w:rPr>
      </w:pPr>
    </w:p>
    <w:p w:rsidR="00810EE2" w:rsidRDefault="00810EE2" w:rsidP="0059087B">
      <w:pPr>
        <w:adjustRightInd w:val="0"/>
        <w:rPr>
          <w:b/>
          <w:bCs/>
          <w:color w:val="000000"/>
          <w:sz w:val="28"/>
          <w:szCs w:val="28"/>
        </w:rPr>
      </w:pPr>
    </w:p>
    <w:p w:rsidR="00810EE2" w:rsidRDefault="00810EE2" w:rsidP="0059087B">
      <w:pPr>
        <w:adjustRightInd w:val="0"/>
        <w:rPr>
          <w:b/>
          <w:bCs/>
          <w:color w:val="000000"/>
          <w:sz w:val="28"/>
          <w:szCs w:val="28"/>
        </w:rPr>
      </w:pPr>
    </w:p>
    <w:p w:rsidR="00810EE2" w:rsidRDefault="00810EE2" w:rsidP="0059087B">
      <w:pPr>
        <w:adjustRightInd w:val="0"/>
        <w:rPr>
          <w:b/>
          <w:bCs/>
          <w:color w:val="000000"/>
          <w:sz w:val="28"/>
          <w:szCs w:val="28"/>
        </w:rPr>
      </w:pPr>
    </w:p>
    <w:p w:rsidR="00266040" w:rsidRPr="0059087B" w:rsidRDefault="00266040" w:rsidP="0059087B">
      <w:pPr>
        <w:adjustRightInd w:val="0"/>
        <w:rPr>
          <w:b/>
          <w:bCs/>
          <w:color w:val="000000"/>
          <w:sz w:val="28"/>
          <w:szCs w:val="28"/>
        </w:rPr>
      </w:pPr>
      <w:r w:rsidRPr="0059087B">
        <w:rPr>
          <w:b/>
          <w:bCs/>
          <w:color w:val="000000"/>
          <w:sz w:val="28"/>
          <w:szCs w:val="28"/>
        </w:rPr>
        <w:lastRenderedPageBreak/>
        <w:t>OFF SITE EVENTS</w:t>
      </w:r>
    </w:p>
    <w:p w:rsidR="00266040" w:rsidRDefault="00266040" w:rsidP="0059087B">
      <w:pPr>
        <w:adjustRightInd w:val="0"/>
        <w:rPr>
          <w:color w:val="000000"/>
          <w:sz w:val="28"/>
          <w:szCs w:val="28"/>
        </w:rPr>
      </w:pPr>
    </w:p>
    <w:p w:rsidR="00266040" w:rsidRPr="0059087B" w:rsidRDefault="00266040" w:rsidP="00D1014C">
      <w:pPr>
        <w:adjustRightInd w:val="0"/>
        <w:rPr>
          <w:color w:val="000000"/>
          <w:sz w:val="28"/>
          <w:szCs w:val="28"/>
        </w:rPr>
      </w:pPr>
      <w:r>
        <w:rPr>
          <w:color w:val="000000"/>
          <w:sz w:val="28"/>
          <w:szCs w:val="28"/>
        </w:rPr>
        <w:t>C20.  Overnight youth events</w:t>
      </w:r>
    </w:p>
    <w:p w:rsidR="00266040" w:rsidRPr="0059087B" w:rsidRDefault="00266040" w:rsidP="00031554">
      <w:pPr>
        <w:numPr>
          <w:ilvl w:val="0"/>
          <w:numId w:val="30"/>
        </w:numPr>
        <w:tabs>
          <w:tab w:val="clear" w:pos="720"/>
          <w:tab w:val="num" w:pos="1080"/>
        </w:tabs>
        <w:adjustRightInd w:val="0"/>
        <w:ind w:left="1080"/>
        <w:rPr>
          <w:color w:val="000000"/>
          <w:sz w:val="22"/>
          <w:szCs w:val="22"/>
        </w:rPr>
      </w:pPr>
      <w:r w:rsidRPr="0059087B">
        <w:rPr>
          <w:color w:val="000000"/>
          <w:sz w:val="22"/>
          <w:szCs w:val="22"/>
        </w:rPr>
        <w:t>Sleeping arrangements:</w:t>
      </w:r>
      <w:r>
        <w:rPr>
          <w:color w:val="000000"/>
          <w:sz w:val="22"/>
          <w:szCs w:val="22"/>
        </w:rPr>
        <w:t xml:space="preserve">  </w:t>
      </w:r>
      <w:r w:rsidRPr="0059087B">
        <w:rPr>
          <w:color w:val="000000"/>
          <w:sz w:val="22"/>
          <w:szCs w:val="22"/>
        </w:rPr>
        <w:t>There will be separate sleeping areas for males and females.</w:t>
      </w:r>
      <w:r>
        <w:rPr>
          <w:color w:val="000000"/>
          <w:sz w:val="22"/>
          <w:szCs w:val="22"/>
        </w:rPr>
        <w:t xml:space="preserve"> (An exception to this is when the entire youth group sleeps in a single room.  The room will be divided male and female and all participants will maintain appropriate attire and change their clothes in the restrooms.)</w:t>
      </w:r>
    </w:p>
    <w:p w:rsidR="00266040" w:rsidRPr="00EB17A7" w:rsidRDefault="00266040" w:rsidP="00031554">
      <w:pPr>
        <w:numPr>
          <w:ilvl w:val="0"/>
          <w:numId w:val="30"/>
        </w:numPr>
        <w:tabs>
          <w:tab w:val="clear" w:pos="720"/>
          <w:tab w:val="num" w:pos="1080"/>
        </w:tabs>
        <w:adjustRightInd w:val="0"/>
        <w:ind w:left="1080"/>
        <w:rPr>
          <w:color w:val="000000"/>
          <w:sz w:val="22"/>
          <w:szCs w:val="22"/>
        </w:rPr>
      </w:pPr>
      <w:r w:rsidRPr="0059087B">
        <w:rPr>
          <w:color w:val="000000"/>
          <w:sz w:val="22"/>
          <w:szCs w:val="22"/>
        </w:rPr>
        <w:t>At least one adult will be present in each sleeping area, and will be of the same gender as the</w:t>
      </w:r>
      <w:r>
        <w:rPr>
          <w:color w:val="000000"/>
          <w:sz w:val="22"/>
          <w:szCs w:val="22"/>
        </w:rPr>
        <w:t xml:space="preserve"> </w:t>
      </w:r>
      <w:r w:rsidRPr="0059087B">
        <w:rPr>
          <w:color w:val="000000"/>
          <w:sz w:val="22"/>
          <w:szCs w:val="22"/>
        </w:rPr>
        <w:t>youth in that area. Adults will not sleep in the same bed as youth</w:t>
      </w:r>
      <w:r>
        <w:rPr>
          <w:color w:val="000000"/>
          <w:sz w:val="22"/>
          <w:szCs w:val="22"/>
        </w:rPr>
        <w:t>.</w:t>
      </w:r>
      <w:r w:rsidRPr="0059087B">
        <w:rPr>
          <w:color w:val="000000"/>
          <w:sz w:val="22"/>
          <w:szCs w:val="22"/>
        </w:rPr>
        <w:t xml:space="preserve"> </w:t>
      </w:r>
      <w:r>
        <w:rPr>
          <w:color w:val="000000"/>
          <w:sz w:val="22"/>
          <w:szCs w:val="22"/>
        </w:rPr>
        <w:t xml:space="preserve"> </w:t>
      </w:r>
      <w:r w:rsidRPr="0059087B">
        <w:rPr>
          <w:color w:val="000000"/>
          <w:sz w:val="22"/>
          <w:szCs w:val="22"/>
        </w:rPr>
        <w:t>In hotels, tents, or small rooms, adults will room together and youth will</w:t>
      </w:r>
      <w:r>
        <w:rPr>
          <w:color w:val="000000"/>
          <w:sz w:val="22"/>
          <w:szCs w:val="22"/>
        </w:rPr>
        <w:t xml:space="preserve"> </w:t>
      </w:r>
      <w:r w:rsidRPr="0059087B">
        <w:rPr>
          <w:color w:val="000000"/>
          <w:sz w:val="22"/>
          <w:szCs w:val="22"/>
        </w:rPr>
        <w:t>room together.</w:t>
      </w:r>
      <w:r>
        <w:rPr>
          <w:color w:val="000000"/>
          <w:sz w:val="22"/>
          <w:szCs w:val="22"/>
        </w:rPr>
        <w:t xml:space="preserve">  I</w:t>
      </w:r>
      <w:r w:rsidRPr="0059087B">
        <w:rPr>
          <w:color w:val="000000"/>
          <w:sz w:val="22"/>
          <w:szCs w:val="22"/>
        </w:rPr>
        <w:t>t is recommended that if</w:t>
      </w:r>
      <w:r>
        <w:rPr>
          <w:color w:val="000000"/>
          <w:sz w:val="22"/>
          <w:szCs w:val="22"/>
        </w:rPr>
        <w:t xml:space="preserve"> </w:t>
      </w:r>
      <w:r w:rsidRPr="0059087B">
        <w:rPr>
          <w:color w:val="000000"/>
          <w:sz w:val="22"/>
          <w:szCs w:val="22"/>
        </w:rPr>
        <w:t xml:space="preserve">possible, an adult room is between two </w:t>
      </w:r>
      <w:r w:rsidRPr="00EB17A7">
        <w:rPr>
          <w:color w:val="000000"/>
          <w:sz w:val="22"/>
          <w:szCs w:val="22"/>
        </w:rPr>
        <w:t xml:space="preserve">youth rooms. This is also recommended for dormitory settings. If this is not practical, seek approval from the Minister of Safe Sanctuaries.  </w:t>
      </w:r>
    </w:p>
    <w:p w:rsidR="00266040" w:rsidRPr="00EB17A7" w:rsidRDefault="00266040" w:rsidP="00031554">
      <w:pPr>
        <w:numPr>
          <w:ilvl w:val="0"/>
          <w:numId w:val="30"/>
        </w:numPr>
        <w:tabs>
          <w:tab w:val="clear" w:pos="720"/>
          <w:tab w:val="num" w:pos="1080"/>
        </w:tabs>
        <w:adjustRightInd w:val="0"/>
        <w:ind w:left="1080"/>
        <w:rPr>
          <w:color w:val="000000"/>
          <w:sz w:val="22"/>
          <w:szCs w:val="22"/>
        </w:rPr>
      </w:pPr>
      <w:r w:rsidRPr="00EB17A7">
        <w:rPr>
          <w:color w:val="000000"/>
          <w:sz w:val="22"/>
          <w:szCs w:val="22"/>
        </w:rPr>
        <w:t>Sleeping areas should be pre-arranged by Staff/Event Coordinator prior to trip and approved by the Minister of Safe Sanctuaries.</w:t>
      </w:r>
    </w:p>
    <w:p w:rsidR="00266040" w:rsidRDefault="00266040" w:rsidP="00031554">
      <w:pPr>
        <w:numPr>
          <w:ilvl w:val="0"/>
          <w:numId w:val="30"/>
        </w:numPr>
        <w:tabs>
          <w:tab w:val="clear" w:pos="720"/>
          <w:tab w:val="num" w:pos="1080"/>
        </w:tabs>
        <w:adjustRightInd w:val="0"/>
        <w:ind w:left="1080"/>
        <w:rPr>
          <w:color w:val="000000"/>
          <w:sz w:val="22"/>
          <w:szCs w:val="22"/>
        </w:rPr>
      </w:pPr>
      <w:r w:rsidRPr="00EB17A7">
        <w:rPr>
          <w:color w:val="000000"/>
          <w:sz w:val="22"/>
          <w:szCs w:val="22"/>
        </w:rPr>
        <w:t>Adults should arrange among themselves to check on the youth rooms on a random schedule during the night. Minimizing the possibility</w:t>
      </w:r>
      <w:r w:rsidRPr="0059087B">
        <w:rPr>
          <w:color w:val="000000"/>
          <w:sz w:val="22"/>
          <w:szCs w:val="22"/>
        </w:rPr>
        <w:t xml:space="preserve"> of danger from within the groups as well as from strangers, if possible</w:t>
      </w:r>
      <w:r>
        <w:rPr>
          <w:color w:val="000000"/>
          <w:sz w:val="22"/>
          <w:szCs w:val="22"/>
        </w:rPr>
        <w:t xml:space="preserve"> </w:t>
      </w:r>
      <w:r w:rsidRPr="0059087B">
        <w:rPr>
          <w:color w:val="000000"/>
          <w:sz w:val="22"/>
          <w:szCs w:val="22"/>
        </w:rPr>
        <w:t>choose a hotel where the rooms open to the interior of the building rather than to the outside.</w:t>
      </w:r>
    </w:p>
    <w:p w:rsidR="00266040" w:rsidRPr="0059087B" w:rsidRDefault="00266040" w:rsidP="00031554">
      <w:pPr>
        <w:numPr>
          <w:ilvl w:val="0"/>
          <w:numId w:val="30"/>
        </w:numPr>
        <w:tabs>
          <w:tab w:val="clear" w:pos="720"/>
          <w:tab w:val="num" w:pos="1080"/>
        </w:tabs>
        <w:adjustRightInd w:val="0"/>
        <w:ind w:left="1080"/>
        <w:rPr>
          <w:color w:val="000000"/>
          <w:sz w:val="22"/>
          <w:szCs w:val="22"/>
        </w:rPr>
      </w:pPr>
      <w:r w:rsidRPr="0059087B">
        <w:rPr>
          <w:color w:val="000000"/>
          <w:sz w:val="22"/>
          <w:szCs w:val="22"/>
        </w:rPr>
        <w:t>Separate shower and bathroom facilities are highly encouraged. When separate facilities are</w:t>
      </w:r>
      <w:r>
        <w:rPr>
          <w:color w:val="000000"/>
          <w:sz w:val="22"/>
          <w:szCs w:val="22"/>
        </w:rPr>
        <w:t xml:space="preserve"> </w:t>
      </w:r>
      <w:r w:rsidRPr="0059087B">
        <w:rPr>
          <w:color w:val="000000"/>
          <w:sz w:val="22"/>
          <w:szCs w:val="22"/>
        </w:rPr>
        <w:t>not possible, separate times for male and female use should be scheduled and clearly posted.</w:t>
      </w:r>
    </w:p>
    <w:p w:rsidR="00266040" w:rsidRDefault="00266040" w:rsidP="00031554">
      <w:pPr>
        <w:numPr>
          <w:ilvl w:val="0"/>
          <w:numId w:val="30"/>
        </w:numPr>
        <w:tabs>
          <w:tab w:val="clear" w:pos="720"/>
          <w:tab w:val="num" w:pos="1080"/>
        </w:tabs>
        <w:adjustRightInd w:val="0"/>
        <w:ind w:left="1080"/>
        <w:rPr>
          <w:color w:val="000000"/>
          <w:sz w:val="22"/>
          <w:szCs w:val="22"/>
        </w:rPr>
      </w:pPr>
      <w:r w:rsidRPr="0059087B">
        <w:rPr>
          <w:color w:val="000000"/>
          <w:sz w:val="22"/>
          <w:szCs w:val="22"/>
        </w:rPr>
        <w:t>Adults must respect the privacy of youth (during such situations as changing, showering, etc.),</w:t>
      </w:r>
      <w:r>
        <w:rPr>
          <w:color w:val="000000"/>
          <w:sz w:val="22"/>
          <w:szCs w:val="22"/>
        </w:rPr>
        <w:t xml:space="preserve"> </w:t>
      </w:r>
      <w:r w:rsidRPr="0059087B">
        <w:rPr>
          <w:color w:val="000000"/>
          <w:sz w:val="22"/>
          <w:szCs w:val="22"/>
        </w:rPr>
        <w:t>and should intrude only to the extent that health or safety may require. Adults must protect</w:t>
      </w:r>
      <w:r>
        <w:rPr>
          <w:color w:val="000000"/>
          <w:sz w:val="22"/>
          <w:szCs w:val="22"/>
        </w:rPr>
        <w:t xml:space="preserve"> </w:t>
      </w:r>
      <w:r w:rsidRPr="0059087B">
        <w:rPr>
          <w:color w:val="000000"/>
          <w:sz w:val="22"/>
          <w:szCs w:val="22"/>
        </w:rPr>
        <w:t>their own privacy in similar situations as well</w:t>
      </w:r>
      <w:r>
        <w:rPr>
          <w:color w:val="000000"/>
          <w:sz w:val="22"/>
          <w:szCs w:val="22"/>
        </w:rPr>
        <w:t>.</w:t>
      </w:r>
    </w:p>
    <w:p w:rsidR="00266040" w:rsidRPr="0059087B" w:rsidRDefault="00266040" w:rsidP="00031554">
      <w:pPr>
        <w:numPr>
          <w:ilvl w:val="0"/>
          <w:numId w:val="30"/>
        </w:numPr>
        <w:tabs>
          <w:tab w:val="clear" w:pos="720"/>
          <w:tab w:val="num" w:pos="1080"/>
        </w:tabs>
        <w:adjustRightInd w:val="0"/>
        <w:ind w:left="1080"/>
        <w:rPr>
          <w:color w:val="000000"/>
          <w:sz w:val="22"/>
          <w:szCs w:val="22"/>
        </w:rPr>
      </w:pPr>
      <w:r w:rsidRPr="0059087B">
        <w:rPr>
          <w:color w:val="000000"/>
          <w:sz w:val="22"/>
          <w:szCs w:val="22"/>
        </w:rPr>
        <w:t>Physical safety issues</w:t>
      </w:r>
      <w:r>
        <w:rPr>
          <w:color w:val="000000"/>
          <w:sz w:val="22"/>
          <w:szCs w:val="22"/>
        </w:rPr>
        <w:t xml:space="preserve">:  </w:t>
      </w:r>
      <w:r w:rsidRPr="0059087B">
        <w:rPr>
          <w:color w:val="000000"/>
          <w:sz w:val="22"/>
          <w:szCs w:val="22"/>
        </w:rPr>
        <w:t>Youth workers should be conscious of safety concerns when leading activities and games.</w:t>
      </w:r>
      <w:r>
        <w:rPr>
          <w:color w:val="000000"/>
          <w:sz w:val="22"/>
          <w:szCs w:val="22"/>
        </w:rPr>
        <w:t xml:space="preserve">  </w:t>
      </w:r>
      <w:r w:rsidRPr="0059087B">
        <w:rPr>
          <w:color w:val="000000"/>
          <w:sz w:val="22"/>
          <w:szCs w:val="22"/>
        </w:rPr>
        <w:t>Proper equipments and adequate supervision of the activity should always be in place.</w:t>
      </w:r>
    </w:p>
    <w:p w:rsidR="00266040" w:rsidRPr="0059087B" w:rsidRDefault="00266040" w:rsidP="00031554">
      <w:pPr>
        <w:numPr>
          <w:ilvl w:val="0"/>
          <w:numId w:val="30"/>
        </w:numPr>
        <w:tabs>
          <w:tab w:val="clear" w:pos="720"/>
          <w:tab w:val="num" w:pos="1080"/>
        </w:tabs>
        <w:adjustRightInd w:val="0"/>
        <w:ind w:left="1080"/>
        <w:rPr>
          <w:color w:val="000000"/>
          <w:sz w:val="22"/>
          <w:szCs w:val="22"/>
        </w:rPr>
      </w:pPr>
      <w:r w:rsidRPr="0059087B">
        <w:rPr>
          <w:color w:val="000000"/>
          <w:sz w:val="22"/>
          <w:szCs w:val="22"/>
        </w:rPr>
        <w:t>No drugs, alcoholic beverages, weapons or fireworks will be allowed. All youth must have a</w:t>
      </w:r>
      <w:r>
        <w:rPr>
          <w:color w:val="000000"/>
          <w:sz w:val="22"/>
          <w:szCs w:val="22"/>
        </w:rPr>
        <w:t xml:space="preserve"> sign</w:t>
      </w:r>
      <w:r w:rsidRPr="0059087B">
        <w:rPr>
          <w:color w:val="000000"/>
          <w:sz w:val="22"/>
          <w:szCs w:val="22"/>
        </w:rPr>
        <w:t>ed parental consent-medial information form.</w:t>
      </w:r>
    </w:p>
    <w:p w:rsidR="00266040" w:rsidRPr="0059087B" w:rsidRDefault="00266040" w:rsidP="00031554">
      <w:pPr>
        <w:numPr>
          <w:ilvl w:val="0"/>
          <w:numId w:val="30"/>
        </w:numPr>
        <w:tabs>
          <w:tab w:val="clear" w:pos="720"/>
          <w:tab w:val="num" w:pos="1080"/>
        </w:tabs>
        <w:adjustRightInd w:val="0"/>
        <w:ind w:left="1080"/>
        <w:rPr>
          <w:color w:val="000000"/>
          <w:sz w:val="22"/>
          <w:szCs w:val="22"/>
        </w:rPr>
      </w:pPr>
      <w:r w:rsidRPr="0059087B">
        <w:rPr>
          <w:color w:val="000000"/>
          <w:sz w:val="22"/>
          <w:szCs w:val="22"/>
        </w:rPr>
        <w:t>Interpersonal boundaries in relationships:</w:t>
      </w:r>
    </w:p>
    <w:p w:rsidR="00266040" w:rsidRPr="0059087B" w:rsidRDefault="00266040" w:rsidP="00031554">
      <w:pPr>
        <w:numPr>
          <w:ilvl w:val="0"/>
          <w:numId w:val="30"/>
        </w:numPr>
        <w:tabs>
          <w:tab w:val="clear" w:pos="720"/>
          <w:tab w:val="num" w:pos="1080"/>
        </w:tabs>
        <w:adjustRightInd w:val="0"/>
        <w:ind w:left="1080"/>
        <w:rPr>
          <w:color w:val="000000"/>
          <w:sz w:val="22"/>
          <w:szCs w:val="22"/>
        </w:rPr>
      </w:pPr>
      <w:r w:rsidRPr="0059087B">
        <w:rPr>
          <w:color w:val="000000"/>
          <w:sz w:val="22"/>
          <w:szCs w:val="22"/>
        </w:rPr>
        <w:t>Everyone is expected to be present with the group for all activities going on.</w:t>
      </w:r>
    </w:p>
    <w:p w:rsidR="00266040" w:rsidRPr="0059087B" w:rsidRDefault="00266040" w:rsidP="00031554">
      <w:pPr>
        <w:numPr>
          <w:ilvl w:val="1"/>
          <w:numId w:val="29"/>
        </w:numPr>
        <w:tabs>
          <w:tab w:val="clear" w:pos="1440"/>
          <w:tab w:val="num" w:pos="1800"/>
        </w:tabs>
        <w:adjustRightInd w:val="0"/>
        <w:ind w:left="1800"/>
        <w:rPr>
          <w:color w:val="000000"/>
          <w:sz w:val="22"/>
          <w:szCs w:val="22"/>
        </w:rPr>
      </w:pPr>
      <w:r w:rsidRPr="0059087B">
        <w:rPr>
          <w:color w:val="000000"/>
          <w:sz w:val="22"/>
          <w:szCs w:val="22"/>
        </w:rPr>
        <w:t>Adults will provide great leadership by modeling appropriate behaviors.</w:t>
      </w:r>
    </w:p>
    <w:p w:rsidR="00266040" w:rsidRPr="0059087B" w:rsidRDefault="00266040" w:rsidP="00031554">
      <w:pPr>
        <w:numPr>
          <w:ilvl w:val="1"/>
          <w:numId w:val="29"/>
        </w:numPr>
        <w:tabs>
          <w:tab w:val="clear" w:pos="1440"/>
          <w:tab w:val="num" w:pos="1800"/>
        </w:tabs>
        <w:adjustRightInd w:val="0"/>
        <w:ind w:left="1800"/>
        <w:rPr>
          <w:color w:val="000000"/>
          <w:sz w:val="22"/>
          <w:szCs w:val="22"/>
        </w:rPr>
      </w:pPr>
      <w:r w:rsidRPr="0059087B">
        <w:rPr>
          <w:color w:val="000000"/>
          <w:sz w:val="22"/>
          <w:szCs w:val="22"/>
        </w:rPr>
        <w:t>No profane language.</w:t>
      </w:r>
    </w:p>
    <w:p w:rsidR="00266040" w:rsidRPr="0059087B" w:rsidRDefault="00266040" w:rsidP="00031554">
      <w:pPr>
        <w:numPr>
          <w:ilvl w:val="1"/>
          <w:numId w:val="29"/>
        </w:numPr>
        <w:tabs>
          <w:tab w:val="clear" w:pos="1440"/>
          <w:tab w:val="num" w:pos="1800"/>
        </w:tabs>
        <w:adjustRightInd w:val="0"/>
        <w:ind w:left="1800"/>
        <w:rPr>
          <w:color w:val="000000"/>
          <w:sz w:val="22"/>
          <w:szCs w:val="22"/>
        </w:rPr>
      </w:pPr>
      <w:r w:rsidRPr="0059087B">
        <w:rPr>
          <w:color w:val="000000"/>
          <w:sz w:val="22"/>
          <w:szCs w:val="22"/>
        </w:rPr>
        <w:t>No practical jokes (especially ones that would be physically harmful).</w:t>
      </w:r>
    </w:p>
    <w:p w:rsidR="00266040" w:rsidRPr="0059087B" w:rsidRDefault="00266040" w:rsidP="00031554">
      <w:pPr>
        <w:numPr>
          <w:ilvl w:val="1"/>
          <w:numId w:val="29"/>
        </w:numPr>
        <w:tabs>
          <w:tab w:val="clear" w:pos="1440"/>
          <w:tab w:val="num" w:pos="1800"/>
        </w:tabs>
        <w:adjustRightInd w:val="0"/>
        <w:ind w:left="1800"/>
        <w:rPr>
          <w:color w:val="000000"/>
          <w:sz w:val="22"/>
          <w:szCs w:val="22"/>
        </w:rPr>
      </w:pPr>
      <w:r w:rsidRPr="0059087B">
        <w:rPr>
          <w:color w:val="000000"/>
          <w:sz w:val="22"/>
          <w:szCs w:val="22"/>
        </w:rPr>
        <w:t>No permission for boys to enter the room where girls are sleeping.</w:t>
      </w:r>
    </w:p>
    <w:p w:rsidR="00266040" w:rsidRPr="0059087B" w:rsidRDefault="00266040" w:rsidP="00031554">
      <w:pPr>
        <w:numPr>
          <w:ilvl w:val="1"/>
          <w:numId w:val="29"/>
        </w:numPr>
        <w:tabs>
          <w:tab w:val="clear" w:pos="1440"/>
          <w:tab w:val="num" w:pos="1800"/>
        </w:tabs>
        <w:adjustRightInd w:val="0"/>
        <w:ind w:left="1800"/>
        <w:rPr>
          <w:color w:val="000000"/>
          <w:sz w:val="22"/>
          <w:szCs w:val="22"/>
        </w:rPr>
      </w:pPr>
      <w:r w:rsidRPr="0059087B">
        <w:rPr>
          <w:color w:val="000000"/>
          <w:sz w:val="22"/>
          <w:szCs w:val="22"/>
        </w:rPr>
        <w:t>No permission for girls to enter the room where boys are sleeping.</w:t>
      </w:r>
    </w:p>
    <w:p w:rsidR="00266040" w:rsidRPr="0059087B" w:rsidRDefault="00266040" w:rsidP="00031554">
      <w:pPr>
        <w:numPr>
          <w:ilvl w:val="1"/>
          <w:numId w:val="29"/>
        </w:numPr>
        <w:tabs>
          <w:tab w:val="clear" w:pos="1440"/>
          <w:tab w:val="num" w:pos="1800"/>
        </w:tabs>
        <w:adjustRightInd w:val="0"/>
        <w:ind w:left="1800"/>
        <w:rPr>
          <w:color w:val="000000"/>
          <w:sz w:val="22"/>
          <w:szCs w:val="22"/>
        </w:rPr>
      </w:pPr>
      <w:r w:rsidRPr="0059087B">
        <w:rPr>
          <w:color w:val="000000"/>
          <w:sz w:val="22"/>
          <w:szCs w:val="22"/>
        </w:rPr>
        <w:t>No permission or opportunity for two youth or one adult and one youth to separate themselves</w:t>
      </w:r>
    </w:p>
    <w:p w:rsidR="00266040" w:rsidRPr="0059087B" w:rsidRDefault="00266040" w:rsidP="00031554">
      <w:pPr>
        <w:numPr>
          <w:ilvl w:val="1"/>
          <w:numId w:val="29"/>
        </w:numPr>
        <w:tabs>
          <w:tab w:val="clear" w:pos="1440"/>
          <w:tab w:val="num" w:pos="1800"/>
        </w:tabs>
        <w:adjustRightInd w:val="0"/>
        <w:ind w:left="1800"/>
        <w:rPr>
          <w:color w:val="000000"/>
          <w:sz w:val="22"/>
          <w:szCs w:val="22"/>
        </w:rPr>
      </w:pPr>
      <w:proofErr w:type="gramStart"/>
      <w:r w:rsidRPr="0059087B">
        <w:rPr>
          <w:color w:val="000000"/>
          <w:sz w:val="22"/>
          <w:szCs w:val="22"/>
        </w:rPr>
        <w:t>from</w:t>
      </w:r>
      <w:proofErr w:type="gramEnd"/>
      <w:r w:rsidRPr="0059087B">
        <w:rPr>
          <w:color w:val="000000"/>
          <w:sz w:val="22"/>
          <w:szCs w:val="22"/>
        </w:rPr>
        <w:t xml:space="preserve"> the group.</w:t>
      </w:r>
    </w:p>
    <w:p w:rsidR="00266040" w:rsidRPr="0059087B" w:rsidRDefault="00266040" w:rsidP="00031554">
      <w:pPr>
        <w:numPr>
          <w:ilvl w:val="1"/>
          <w:numId w:val="29"/>
        </w:numPr>
        <w:tabs>
          <w:tab w:val="clear" w:pos="1440"/>
          <w:tab w:val="num" w:pos="1800"/>
        </w:tabs>
        <w:adjustRightInd w:val="0"/>
        <w:ind w:left="1800"/>
        <w:rPr>
          <w:b/>
          <w:bCs/>
          <w:color w:val="000000"/>
          <w:sz w:val="22"/>
          <w:szCs w:val="22"/>
        </w:rPr>
      </w:pPr>
      <w:r w:rsidRPr="0059087B">
        <w:rPr>
          <w:b/>
          <w:bCs/>
          <w:color w:val="000000"/>
          <w:sz w:val="22"/>
          <w:szCs w:val="22"/>
        </w:rPr>
        <w:t>No inappropriate touching creating the perception that the personal space and privacy of</w:t>
      </w:r>
      <w:r>
        <w:rPr>
          <w:b/>
          <w:bCs/>
          <w:color w:val="000000"/>
          <w:sz w:val="22"/>
          <w:szCs w:val="22"/>
        </w:rPr>
        <w:t xml:space="preserve"> </w:t>
      </w:r>
      <w:r w:rsidRPr="0059087B">
        <w:rPr>
          <w:b/>
          <w:bCs/>
          <w:color w:val="000000"/>
          <w:sz w:val="22"/>
          <w:szCs w:val="22"/>
        </w:rPr>
        <w:t>the individual is being violated.</w:t>
      </w:r>
    </w:p>
    <w:p w:rsidR="00266040" w:rsidRDefault="00266040" w:rsidP="0059087B">
      <w:pPr>
        <w:adjustRightInd w:val="0"/>
        <w:rPr>
          <w:color w:val="000000"/>
          <w:sz w:val="28"/>
          <w:szCs w:val="28"/>
        </w:rPr>
      </w:pPr>
    </w:p>
    <w:p w:rsidR="00266040" w:rsidRPr="0059087B" w:rsidRDefault="00266040" w:rsidP="0059087B">
      <w:pPr>
        <w:adjustRightInd w:val="0"/>
        <w:rPr>
          <w:color w:val="000000"/>
          <w:sz w:val="28"/>
          <w:szCs w:val="28"/>
        </w:rPr>
      </w:pPr>
      <w:r>
        <w:rPr>
          <w:color w:val="000000"/>
          <w:sz w:val="28"/>
          <w:szCs w:val="28"/>
        </w:rPr>
        <w:t xml:space="preserve">C21.  </w:t>
      </w:r>
      <w:r w:rsidRPr="0059087B">
        <w:rPr>
          <w:color w:val="000000"/>
          <w:sz w:val="28"/>
          <w:szCs w:val="28"/>
        </w:rPr>
        <w:t>Off-Site Transportation Policies (in addition to conference policy)</w:t>
      </w:r>
    </w:p>
    <w:p w:rsidR="00266040" w:rsidRDefault="00266040" w:rsidP="00031554">
      <w:pPr>
        <w:numPr>
          <w:ilvl w:val="0"/>
          <w:numId w:val="34"/>
        </w:numPr>
        <w:adjustRightInd w:val="0"/>
        <w:rPr>
          <w:color w:val="000000"/>
          <w:sz w:val="22"/>
          <w:szCs w:val="22"/>
        </w:rPr>
      </w:pPr>
      <w:r w:rsidRPr="0059087B">
        <w:rPr>
          <w:color w:val="000000"/>
        </w:rPr>
        <w:t xml:space="preserve">When </w:t>
      </w:r>
      <w:r w:rsidRPr="0059087B">
        <w:rPr>
          <w:color w:val="000000"/>
          <w:sz w:val="22"/>
          <w:szCs w:val="22"/>
        </w:rPr>
        <w:t>a church vehicle is used, all drivers must be on the church’s approved list of drivers.</w:t>
      </w:r>
    </w:p>
    <w:p w:rsidR="00266040" w:rsidRPr="0059087B" w:rsidRDefault="00266040" w:rsidP="00031554">
      <w:pPr>
        <w:numPr>
          <w:ilvl w:val="0"/>
          <w:numId w:val="34"/>
        </w:numPr>
        <w:adjustRightInd w:val="0"/>
        <w:rPr>
          <w:color w:val="000000"/>
          <w:sz w:val="22"/>
          <w:szCs w:val="22"/>
        </w:rPr>
      </w:pPr>
      <w:r>
        <w:rPr>
          <w:color w:val="000000"/>
          <w:sz w:val="22"/>
          <w:szCs w:val="22"/>
        </w:rPr>
        <w:t>Drivers are approved by the Administrator, COF Director and Vehicles Coordinator.</w:t>
      </w:r>
    </w:p>
    <w:p w:rsidR="00266040" w:rsidRDefault="00266040" w:rsidP="00031554">
      <w:pPr>
        <w:numPr>
          <w:ilvl w:val="0"/>
          <w:numId w:val="34"/>
        </w:numPr>
        <w:adjustRightInd w:val="0"/>
        <w:rPr>
          <w:color w:val="000000"/>
          <w:sz w:val="22"/>
          <w:szCs w:val="22"/>
        </w:rPr>
      </w:pPr>
      <w:r>
        <w:rPr>
          <w:color w:val="000000"/>
          <w:sz w:val="22"/>
          <w:szCs w:val="22"/>
        </w:rPr>
        <w:t>No drivers under the age of 21</w:t>
      </w:r>
      <w:r w:rsidRPr="0059087B">
        <w:rPr>
          <w:color w:val="000000"/>
          <w:sz w:val="22"/>
          <w:szCs w:val="22"/>
        </w:rPr>
        <w:t xml:space="preserve"> are used to transport </w:t>
      </w:r>
      <w:r>
        <w:rPr>
          <w:color w:val="000000"/>
          <w:sz w:val="22"/>
          <w:szCs w:val="22"/>
        </w:rPr>
        <w:t>children/youth.</w:t>
      </w:r>
    </w:p>
    <w:p w:rsidR="00266040" w:rsidRDefault="00266040" w:rsidP="0059087B">
      <w:pPr>
        <w:numPr>
          <w:ilvl w:val="0"/>
          <w:numId w:val="34"/>
        </w:numPr>
        <w:adjustRightInd w:val="0"/>
        <w:rPr>
          <w:color w:val="000000"/>
          <w:sz w:val="22"/>
          <w:szCs w:val="22"/>
        </w:rPr>
      </w:pPr>
      <w:r w:rsidRPr="0059087B">
        <w:rPr>
          <w:color w:val="000000"/>
          <w:sz w:val="22"/>
          <w:szCs w:val="22"/>
        </w:rPr>
        <w:t>Each passenger should have a seat belt and the use of them should always be enforced.</w:t>
      </w:r>
    </w:p>
    <w:p w:rsidR="00266040" w:rsidRPr="0059087B" w:rsidRDefault="00266040" w:rsidP="00031554">
      <w:pPr>
        <w:numPr>
          <w:ilvl w:val="0"/>
          <w:numId w:val="34"/>
        </w:numPr>
        <w:adjustRightInd w:val="0"/>
        <w:rPr>
          <w:color w:val="000000"/>
          <w:sz w:val="22"/>
          <w:szCs w:val="22"/>
        </w:rPr>
      </w:pPr>
      <w:r w:rsidRPr="0059087B">
        <w:rPr>
          <w:color w:val="000000"/>
          <w:sz w:val="22"/>
          <w:szCs w:val="22"/>
        </w:rPr>
        <w:t>When an activity involves transporting children in privately owned automobiles, all drivers</w:t>
      </w:r>
    </w:p>
    <w:p w:rsidR="00266040" w:rsidRPr="0059087B" w:rsidRDefault="00266040" w:rsidP="00031554">
      <w:pPr>
        <w:numPr>
          <w:ilvl w:val="0"/>
          <w:numId w:val="34"/>
        </w:numPr>
        <w:adjustRightInd w:val="0"/>
        <w:rPr>
          <w:color w:val="000000"/>
          <w:sz w:val="22"/>
          <w:szCs w:val="22"/>
        </w:rPr>
      </w:pPr>
      <w:r w:rsidRPr="0059087B">
        <w:rPr>
          <w:color w:val="000000"/>
          <w:sz w:val="22"/>
          <w:szCs w:val="22"/>
        </w:rPr>
        <w:t>must have a valid driver’s license, a photocopy of the insurance card for proof of insurance</w:t>
      </w:r>
    </w:p>
    <w:p w:rsidR="00266040" w:rsidRPr="0059087B" w:rsidRDefault="00266040" w:rsidP="00031554">
      <w:pPr>
        <w:numPr>
          <w:ilvl w:val="0"/>
          <w:numId w:val="34"/>
        </w:numPr>
        <w:adjustRightInd w:val="0"/>
        <w:rPr>
          <w:color w:val="000000"/>
          <w:sz w:val="22"/>
          <w:szCs w:val="22"/>
        </w:rPr>
      </w:pPr>
      <w:r w:rsidRPr="0059087B">
        <w:rPr>
          <w:color w:val="000000"/>
          <w:sz w:val="22"/>
          <w:szCs w:val="22"/>
        </w:rPr>
        <w:t>and proof of minimum recommended insurance coverage and submit a copy of Pen DOT 10</w:t>
      </w:r>
    </w:p>
    <w:p w:rsidR="00266040" w:rsidRPr="0059087B" w:rsidRDefault="00266040" w:rsidP="00031554">
      <w:pPr>
        <w:numPr>
          <w:ilvl w:val="0"/>
          <w:numId w:val="34"/>
        </w:numPr>
        <w:adjustRightInd w:val="0"/>
        <w:rPr>
          <w:color w:val="000000"/>
          <w:sz w:val="22"/>
          <w:szCs w:val="22"/>
        </w:rPr>
      </w:pPr>
      <w:proofErr w:type="gramStart"/>
      <w:r w:rsidRPr="0059087B">
        <w:rPr>
          <w:color w:val="000000"/>
          <w:sz w:val="22"/>
          <w:szCs w:val="22"/>
        </w:rPr>
        <w:t>year</w:t>
      </w:r>
      <w:proofErr w:type="gramEnd"/>
      <w:r w:rsidRPr="0059087B">
        <w:rPr>
          <w:color w:val="000000"/>
          <w:sz w:val="22"/>
          <w:szCs w:val="22"/>
        </w:rPr>
        <w:t xml:space="preserve"> driving record.</w:t>
      </w:r>
    </w:p>
    <w:p w:rsidR="00266040" w:rsidRPr="0059087B" w:rsidRDefault="00266040" w:rsidP="00031554">
      <w:pPr>
        <w:numPr>
          <w:ilvl w:val="0"/>
          <w:numId w:val="34"/>
        </w:numPr>
        <w:adjustRightInd w:val="0"/>
        <w:rPr>
          <w:color w:val="000000"/>
          <w:sz w:val="22"/>
          <w:szCs w:val="22"/>
        </w:rPr>
      </w:pPr>
      <w:r w:rsidRPr="0059087B">
        <w:rPr>
          <w:color w:val="000000"/>
          <w:sz w:val="22"/>
          <w:szCs w:val="22"/>
        </w:rPr>
        <w:t>This information should be submitted with the Safe Sanctuaries application, to be included in</w:t>
      </w:r>
    </w:p>
    <w:p w:rsidR="00266040" w:rsidRPr="0059087B" w:rsidRDefault="00266040" w:rsidP="00031554">
      <w:pPr>
        <w:numPr>
          <w:ilvl w:val="0"/>
          <w:numId w:val="34"/>
        </w:numPr>
        <w:adjustRightInd w:val="0"/>
        <w:rPr>
          <w:color w:val="000000"/>
          <w:sz w:val="22"/>
          <w:szCs w:val="22"/>
        </w:rPr>
      </w:pPr>
      <w:proofErr w:type="gramStart"/>
      <w:r w:rsidRPr="0059087B">
        <w:rPr>
          <w:color w:val="000000"/>
          <w:sz w:val="22"/>
          <w:szCs w:val="22"/>
        </w:rPr>
        <w:t>the</w:t>
      </w:r>
      <w:proofErr w:type="gramEnd"/>
      <w:r w:rsidRPr="0059087B">
        <w:rPr>
          <w:color w:val="000000"/>
          <w:sz w:val="22"/>
          <w:szCs w:val="22"/>
        </w:rPr>
        <w:t xml:space="preserve"> volunteers’ file.</w:t>
      </w:r>
    </w:p>
    <w:p w:rsidR="00266040" w:rsidRPr="0059087B" w:rsidRDefault="00266040" w:rsidP="00031554">
      <w:pPr>
        <w:numPr>
          <w:ilvl w:val="0"/>
          <w:numId w:val="34"/>
        </w:numPr>
        <w:adjustRightInd w:val="0"/>
        <w:rPr>
          <w:color w:val="000000"/>
          <w:sz w:val="22"/>
          <w:szCs w:val="22"/>
        </w:rPr>
      </w:pPr>
      <w:r>
        <w:rPr>
          <w:color w:val="000000"/>
          <w:sz w:val="22"/>
          <w:szCs w:val="22"/>
        </w:rPr>
        <w:t>S</w:t>
      </w:r>
      <w:r w:rsidRPr="0059087B">
        <w:rPr>
          <w:color w:val="000000"/>
          <w:sz w:val="22"/>
          <w:szCs w:val="22"/>
        </w:rPr>
        <w:t>UMC reserves the right to update this information annually.</w:t>
      </w:r>
    </w:p>
    <w:p w:rsidR="00266040" w:rsidRPr="0059087B" w:rsidRDefault="00266040" w:rsidP="00031554">
      <w:pPr>
        <w:numPr>
          <w:ilvl w:val="0"/>
          <w:numId w:val="34"/>
        </w:numPr>
        <w:adjustRightInd w:val="0"/>
        <w:rPr>
          <w:color w:val="000000"/>
          <w:sz w:val="22"/>
          <w:szCs w:val="22"/>
        </w:rPr>
      </w:pPr>
      <w:r w:rsidRPr="0059087B">
        <w:rPr>
          <w:color w:val="000000"/>
          <w:sz w:val="22"/>
          <w:szCs w:val="22"/>
        </w:rPr>
        <w:t>No adult transporting children should ever be alone with a student of the opposite sex.</w:t>
      </w:r>
    </w:p>
    <w:p w:rsidR="00266040" w:rsidRPr="0059087B" w:rsidRDefault="00266040" w:rsidP="00031554">
      <w:pPr>
        <w:numPr>
          <w:ilvl w:val="0"/>
          <w:numId w:val="34"/>
        </w:numPr>
        <w:adjustRightInd w:val="0"/>
        <w:rPr>
          <w:color w:val="000000"/>
          <w:sz w:val="22"/>
          <w:szCs w:val="22"/>
        </w:rPr>
      </w:pPr>
      <w:r w:rsidRPr="0059087B">
        <w:rPr>
          <w:color w:val="000000"/>
          <w:sz w:val="22"/>
          <w:szCs w:val="22"/>
        </w:rPr>
        <w:t>Children should sit in the back seat.</w:t>
      </w:r>
    </w:p>
    <w:p w:rsidR="00266040" w:rsidRDefault="00266040" w:rsidP="00031554">
      <w:pPr>
        <w:numPr>
          <w:ilvl w:val="0"/>
          <w:numId w:val="34"/>
        </w:numPr>
        <w:adjustRightInd w:val="0"/>
        <w:rPr>
          <w:color w:val="000000"/>
        </w:rPr>
      </w:pPr>
      <w:r w:rsidRPr="0059087B">
        <w:rPr>
          <w:color w:val="000000"/>
          <w:sz w:val="22"/>
          <w:szCs w:val="22"/>
        </w:rPr>
        <w:lastRenderedPageBreak/>
        <w:t>There should be enough space for the passengers to be reasonably comfortable and for all the</w:t>
      </w:r>
      <w:r>
        <w:rPr>
          <w:color w:val="000000"/>
          <w:sz w:val="22"/>
          <w:szCs w:val="22"/>
        </w:rPr>
        <w:t xml:space="preserve"> </w:t>
      </w:r>
      <w:r w:rsidRPr="0059087B">
        <w:rPr>
          <w:color w:val="000000"/>
          <w:sz w:val="22"/>
          <w:szCs w:val="22"/>
        </w:rPr>
        <w:t>luggage and equipment</w:t>
      </w:r>
      <w:proofErr w:type="gramStart"/>
      <w:r w:rsidRPr="0059087B">
        <w:rPr>
          <w:color w:val="000000"/>
          <w:sz w:val="22"/>
          <w:szCs w:val="22"/>
        </w:rPr>
        <w:t>.</w:t>
      </w:r>
      <w:r>
        <w:rPr>
          <w:color w:val="000000"/>
          <w:sz w:val="22"/>
          <w:szCs w:val="22"/>
        </w:rPr>
        <w:t>.</w:t>
      </w:r>
      <w:proofErr w:type="gramEnd"/>
      <w:r>
        <w:rPr>
          <w:color w:val="000000"/>
          <w:sz w:val="22"/>
          <w:szCs w:val="22"/>
        </w:rPr>
        <w:t xml:space="preserve">  </w:t>
      </w:r>
      <w:r w:rsidRPr="0059087B">
        <w:rPr>
          <w:color w:val="000000"/>
        </w:rPr>
        <w:t>Caution shall be used in loading the van with luggage, etc. to assure even distribution</w:t>
      </w:r>
      <w:r>
        <w:rPr>
          <w:color w:val="000000"/>
        </w:rPr>
        <w:t xml:space="preserve"> </w:t>
      </w:r>
      <w:r w:rsidRPr="0059087B">
        <w:rPr>
          <w:color w:val="000000"/>
        </w:rPr>
        <w:t>of the load.</w:t>
      </w:r>
    </w:p>
    <w:p w:rsidR="00266040" w:rsidRPr="00031554" w:rsidRDefault="00266040" w:rsidP="00031554">
      <w:pPr>
        <w:numPr>
          <w:ilvl w:val="0"/>
          <w:numId w:val="34"/>
        </w:numPr>
        <w:adjustRightInd w:val="0"/>
        <w:rPr>
          <w:color w:val="000000"/>
        </w:rPr>
      </w:pPr>
      <w:r w:rsidRPr="0059087B">
        <w:rPr>
          <w:color w:val="000000"/>
          <w:sz w:val="22"/>
          <w:szCs w:val="22"/>
        </w:rPr>
        <w:t>Take along a map</w:t>
      </w:r>
      <w:r>
        <w:rPr>
          <w:color w:val="000000"/>
          <w:sz w:val="22"/>
          <w:szCs w:val="22"/>
        </w:rPr>
        <w:t>, GPS</w:t>
      </w:r>
      <w:r w:rsidRPr="0059087B">
        <w:rPr>
          <w:color w:val="000000"/>
          <w:sz w:val="22"/>
          <w:szCs w:val="22"/>
        </w:rPr>
        <w:t xml:space="preserve"> and/or good directions</w:t>
      </w:r>
    </w:p>
    <w:p w:rsidR="00266040" w:rsidRPr="0059087B" w:rsidRDefault="00266040" w:rsidP="00031554">
      <w:pPr>
        <w:numPr>
          <w:ilvl w:val="0"/>
          <w:numId w:val="34"/>
        </w:numPr>
        <w:adjustRightInd w:val="0"/>
        <w:rPr>
          <w:color w:val="000000"/>
          <w:sz w:val="22"/>
          <w:szCs w:val="22"/>
        </w:rPr>
      </w:pPr>
      <w:r w:rsidRPr="0059087B">
        <w:rPr>
          <w:color w:val="000000"/>
          <w:sz w:val="22"/>
          <w:szCs w:val="22"/>
        </w:rPr>
        <w:t>Where possible, use caravans of cars as you travel.</w:t>
      </w:r>
    </w:p>
    <w:p w:rsidR="00266040" w:rsidRPr="0059087B" w:rsidRDefault="00266040" w:rsidP="00031554">
      <w:pPr>
        <w:numPr>
          <w:ilvl w:val="0"/>
          <w:numId w:val="34"/>
        </w:numPr>
        <w:adjustRightInd w:val="0"/>
        <w:rPr>
          <w:color w:val="000000"/>
          <w:sz w:val="22"/>
          <w:szCs w:val="22"/>
        </w:rPr>
      </w:pPr>
      <w:r w:rsidRPr="0059087B">
        <w:rPr>
          <w:color w:val="000000"/>
          <w:sz w:val="22"/>
          <w:szCs w:val="22"/>
        </w:rPr>
        <w:t>If only one adult is taking a carload of youth, they should all meet at the church, travel together</w:t>
      </w:r>
      <w:r>
        <w:rPr>
          <w:color w:val="000000"/>
          <w:sz w:val="22"/>
          <w:szCs w:val="22"/>
        </w:rPr>
        <w:t xml:space="preserve"> </w:t>
      </w:r>
      <w:r w:rsidRPr="0059087B">
        <w:rPr>
          <w:color w:val="000000"/>
          <w:sz w:val="22"/>
          <w:szCs w:val="22"/>
        </w:rPr>
        <w:t>and return to the church to be picked up by a parent or guardian.</w:t>
      </w:r>
    </w:p>
    <w:p w:rsidR="00266040" w:rsidRPr="00031554" w:rsidRDefault="00266040" w:rsidP="00031554">
      <w:pPr>
        <w:numPr>
          <w:ilvl w:val="0"/>
          <w:numId w:val="34"/>
        </w:numPr>
        <w:adjustRightInd w:val="0"/>
        <w:rPr>
          <w:color w:val="000000"/>
          <w:sz w:val="22"/>
          <w:szCs w:val="22"/>
        </w:rPr>
      </w:pPr>
      <w:r w:rsidRPr="0059087B">
        <w:rPr>
          <w:color w:val="000000"/>
          <w:sz w:val="22"/>
          <w:szCs w:val="22"/>
        </w:rPr>
        <w:t>If possible, there should be a cell phone or some other way to communicate in an emergency.</w:t>
      </w:r>
    </w:p>
    <w:p w:rsidR="00266040" w:rsidRDefault="00266040" w:rsidP="0059087B">
      <w:pPr>
        <w:adjustRightInd w:val="0"/>
        <w:rPr>
          <w:color w:val="000000"/>
          <w:sz w:val="28"/>
          <w:szCs w:val="28"/>
        </w:rPr>
      </w:pPr>
    </w:p>
    <w:p w:rsidR="00266040" w:rsidRPr="001F4102" w:rsidRDefault="00266040" w:rsidP="001F4102">
      <w:pPr>
        <w:adjustRightInd w:val="0"/>
        <w:rPr>
          <w:color w:val="000000"/>
          <w:sz w:val="28"/>
          <w:szCs w:val="28"/>
        </w:rPr>
      </w:pPr>
      <w:r>
        <w:rPr>
          <w:color w:val="000000"/>
          <w:sz w:val="28"/>
          <w:szCs w:val="28"/>
        </w:rPr>
        <w:t>C22.  SUMC shall follow the Susquehanna</w:t>
      </w:r>
      <w:r w:rsidRPr="0059087B">
        <w:rPr>
          <w:color w:val="000000"/>
          <w:sz w:val="28"/>
          <w:szCs w:val="28"/>
        </w:rPr>
        <w:t xml:space="preserve"> </w:t>
      </w:r>
      <w:r w:rsidRPr="007F53B5">
        <w:rPr>
          <w:color w:val="000000"/>
          <w:sz w:val="28"/>
          <w:szCs w:val="28"/>
        </w:rPr>
        <w:t>Conference Council on Youth Ministries Safe Sanctuaries Policy when attending Conference sponsored events.</w:t>
      </w:r>
      <w:r>
        <w:rPr>
          <w:color w:val="000000"/>
          <w:sz w:val="28"/>
          <w:szCs w:val="28"/>
        </w:rPr>
        <w:t xml:space="preserve">  </w:t>
      </w:r>
      <w:r w:rsidRPr="007F53B5">
        <w:rPr>
          <w:color w:val="000000"/>
          <w:sz w:val="28"/>
          <w:szCs w:val="28"/>
        </w:rPr>
        <w:t>The conference policy recommends a 1-5 leader-youth ratio.  This varies from the ratios stated earlier in this local church policy.</w:t>
      </w:r>
    </w:p>
    <w:p w:rsidR="00266040" w:rsidRDefault="00266040" w:rsidP="0059087B">
      <w:pPr>
        <w:adjustRightInd w:val="0"/>
        <w:rPr>
          <w:color w:val="000000"/>
          <w:sz w:val="28"/>
          <w:szCs w:val="28"/>
        </w:rPr>
      </w:pPr>
    </w:p>
    <w:p w:rsidR="00266040" w:rsidRPr="0059087B" w:rsidRDefault="00266040" w:rsidP="0059087B">
      <w:pPr>
        <w:adjustRightInd w:val="0"/>
        <w:rPr>
          <w:color w:val="000000"/>
          <w:sz w:val="28"/>
          <w:szCs w:val="28"/>
        </w:rPr>
      </w:pPr>
      <w:r>
        <w:rPr>
          <w:color w:val="000000"/>
          <w:sz w:val="28"/>
          <w:szCs w:val="28"/>
        </w:rPr>
        <w:t>C23</w:t>
      </w:r>
      <w:r w:rsidRPr="0059087B">
        <w:rPr>
          <w:color w:val="000000"/>
          <w:sz w:val="28"/>
          <w:szCs w:val="28"/>
        </w:rPr>
        <w:t>. THE CHURCH’S RESPONSE TO CONVICTED SEX OFFENDERS</w:t>
      </w:r>
    </w:p>
    <w:p w:rsidR="00266040" w:rsidRDefault="00266040" w:rsidP="0059087B">
      <w:pPr>
        <w:adjustRightInd w:val="0"/>
        <w:rPr>
          <w:color w:val="000000"/>
          <w:sz w:val="22"/>
          <w:szCs w:val="22"/>
        </w:rPr>
      </w:pPr>
      <w:r w:rsidRPr="0059087B">
        <w:rPr>
          <w:color w:val="000000"/>
          <w:sz w:val="22"/>
          <w:szCs w:val="22"/>
        </w:rPr>
        <w:t>Because the Church is the only institution to offer reconciliation between God and neighbor, thus</w:t>
      </w:r>
      <w:r>
        <w:rPr>
          <w:color w:val="000000"/>
          <w:sz w:val="22"/>
          <w:szCs w:val="22"/>
        </w:rPr>
        <w:t xml:space="preserve"> </w:t>
      </w:r>
      <w:r w:rsidRPr="0059087B">
        <w:rPr>
          <w:color w:val="000000"/>
          <w:sz w:val="22"/>
          <w:szCs w:val="22"/>
        </w:rPr>
        <w:t>making our world less hostile, and the Church represents the Body of Christ, who says, “Come unto</w:t>
      </w:r>
      <w:r>
        <w:rPr>
          <w:color w:val="000000"/>
          <w:sz w:val="22"/>
          <w:szCs w:val="22"/>
        </w:rPr>
        <w:t xml:space="preserve"> </w:t>
      </w:r>
      <w:r w:rsidRPr="0059087B">
        <w:rPr>
          <w:color w:val="000000"/>
          <w:sz w:val="22"/>
          <w:szCs w:val="22"/>
        </w:rPr>
        <w:t>me” to all people, the church must find a way to create space for grace for all people. At the same</w:t>
      </w:r>
      <w:r>
        <w:rPr>
          <w:color w:val="000000"/>
          <w:sz w:val="22"/>
          <w:szCs w:val="22"/>
        </w:rPr>
        <w:t xml:space="preserve"> </w:t>
      </w:r>
      <w:r w:rsidRPr="0059087B">
        <w:rPr>
          <w:color w:val="000000"/>
          <w:sz w:val="22"/>
          <w:szCs w:val="22"/>
        </w:rPr>
        <w:t>time the church is given the mandate to bring children to Jesus, noting that Jesus said, “Let the</w:t>
      </w:r>
      <w:r>
        <w:rPr>
          <w:color w:val="000000"/>
          <w:sz w:val="22"/>
          <w:szCs w:val="22"/>
        </w:rPr>
        <w:t xml:space="preserve"> </w:t>
      </w:r>
      <w:r w:rsidRPr="0059087B">
        <w:rPr>
          <w:color w:val="000000"/>
          <w:sz w:val="22"/>
          <w:szCs w:val="22"/>
        </w:rPr>
        <w:t>children come to me. Don’t stop them. For the Kingdom of God belongs to such as these”. (Mark</w:t>
      </w:r>
      <w:r>
        <w:rPr>
          <w:color w:val="000000"/>
          <w:sz w:val="22"/>
          <w:szCs w:val="22"/>
        </w:rPr>
        <w:t xml:space="preserve"> </w:t>
      </w:r>
      <w:r w:rsidRPr="0059087B">
        <w:rPr>
          <w:color w:val="000000"/>
          <w:sz w:val="22"/>
          <w:szCs w:val="22"/>
        </w:rPr>
        <w:t xml:space="preserve">10:125 NLT) Below are some suggested actions so that sanctuary, protection </w:t>
      </w:r>
      <w:r>
        <w:rPr>
          <w:color w:val="000000"/>
          <w:sz w:val="22"/>
          <w:szCs w:val="22"/>
        </w:rPr>
        <w:t>and grace may be offered to all:</w:t>
      </w:r>
    </w:p>
    <w:p w:rsidR="00266040" w:rsidRPr="0059087B" w:rsidRDefault="00266040" w:rsidP="000A0FA9">
      <w:pPr>
        <w:numPr>
          <w:ilvl w:val="0"/>
          <w:numId w:val="35"/>
        </w:numPr>
        <w:adjustRightInd w:val="0"/>
        <w:rPr>
          <w:color w:val="000000"/>
          <w:sz w:val="22"/>
          <w:szCs w:val="22"/>
        </w:rPr>
      </w:pPr>
      <w:r w:rsidRPr="0059087B">
        <w:rPr>
          <w:color w:val="000000"/>
          <w:sz w:val="22"/>
          <w:szCs w:val="22"/>
        </w:rPr>
        <w:t>When a person within your church congregation becomes a convicted sex offender, grace and</w:t>
      </w:r>
      <w:r>
        <w:rPr>
          <w:color w:val="000000"/>
          <w:sz w:val="22"/>
          <w:szCs w:val="22"/>
        </w:rPr>
        <w:t xml:space="preserve"> </w:t>
      </w:r>
      <w:r w:rsidRPr="0059087B">
        <w:rPr>
          <w:color w:val="000000"/>
          <w:sz w:val="22"/>
          <w:szCs w:val="22"/>
        </w:rPr>
        <w:t>care must be extended to the “convicted” individual as well as any family members associated</w:t>
      </w:r>
      <w:r>
        <w:rPr>
          <w:color w:val="000000"/>
          <w:sz w:val="22"/>
          <w:szCs w:val="22"/>
        </w:rPr>
        <w:t xml:space="preserve"> </w:t>
      </w:r>
      <w:r w:rsidRPr="0059087B">
        <w:rPr>
          <w:color w:val="000000"/>
          <w:sz w:val="22"/>
          <w:szCs w:val="22"/>
        </w:rPr>
        <w:t>with the church. Under the Pastor’s direction a covenant group should be formed to support and</w:t>
      </w:r>
      <w:r>
        <w:rPr>
          <w:color w:val="000000"/>
          <w:sz w:val="22"/>
          <w:szCs w:val="22"/>
        </w:rPr>
        <w:t xml:space="preserve"> </w:t>
      </w:r>
      <w:r w:rsidRPr="0059087B">
        <w:rPr>
          <w:color w:val="000000"/>
          <w:sz w:val="22"/>
          <w:szCs w:val="22"/>
        </w:rPr>
        <w:t>nurture both the convicted individual and the family. When the individual is incarcerated and on</w:t>
      </w:r>
      <w:r>
        <w:rPr>
          <w:color w:val="000000"/>
          <w:sz w:val="22"/>
          <w:szCs w:val="22"/>
        </w:rPr>
        <w:t xml:space="preserve"> </w:t>
      </w:r>
      <w:r w:rsidRPr="0059087B">
        <w:rPr>
          <w:color w:val="000000"/>
          <w:sz w:val="22"/>
          <w:szCs w:val="22"/>
        </w:rPr>
        <w:t>probation, the covenant group should be in contact and support.</w:t>
      </w:r>
    </w:p>
    <w:p w:rsidR="00266040" w:rsidRPr="0059087B" w:rsidRDefault="00266040" w:rsidP="000A0FA9">
      <w:pPr>
        <w:numPr>
          <w:ilvl w:val="0"/>
          <w:numId w:val="35"/>
        </w:numPr>
        <w:adjustRightInd w:val="0"/>
        <w:rPr>
          <w:color w:val="000000"/>
          <w:sz w:val="22"/>
          <w:szCs w:val="22"/>
        </w:rPr>
      </w:pPr>
      <w:r w:rsidRPr="0059087B">
        <w:rPr>
          <w:color w:val="000000"/>
          <w:sz w:val="22"/>
          <w:szCs w:val="22"/>
        </w:rPr>
        <w:t>When a convicted sex offender, not previously connected with the congregation, wishes to</w:t>
      </w:r>
      <w:r>
        <w:rPr>
          <w:color w:val="000000"/>
          <w:sz w:val="22"/>
          <w:szCs w:val="22"/>
        </w:rPr>
        <w:t xml:space="preserve"> </w:t>
      </w:r>
      <w:r w:rsidRPr="0059087B">
        <w:rPr>
          <w:color w:val="000000"/>
          <w:sz w:val="22"/>
          <w:szCs w:val="22"/>
        </w:rPr>
        <w:t>connect with the church, the pastor should make an appointment and visit with the individual as</w:t>
      </w:r>
      <w:r>
        <w:rPr>
          <w:color w:val="000000"/>
          <w:sz w:val="22"/>
          <w:szCs w:val="22"/>
        </w:rPr>
        <w:t xml:space="preserve"> </w:t>
      </w:r>
      <w:r w:rsidRPr="0059087B">
        <w:rPr>
          <w:color w:val="000000"/>
          <w:sz w:val="22"/>
          <w:szCs w:val="22"/>
        </w:rPr>
        <w:t>quickly as possible. This conversation must be welcoming but honest. Included in the</w:t>
      </w:r>
      <w:r>
        <w:rPr>
          <w:color w:val="000000"/>
          <w:sz w:val="22"/>
          <w:szCs w:val="22"/>
        </w:rPr>
        <w:t xml:space="preserve"> </w:t>
      </w:r>
      <w:r w:rsidRPr="0059087B">
        <w:rPr>
          <w:color w:val="000000"/>
          <w:sz w:val="22"/>
          <w:szCs w:val="22"/>
        </w:rPr>
        <w:t>conversation should be the need to “protect” the individual as well as the children. Information</w:t>
      </w:r>
      <w:r>
        <w:rPr>
          <w:color w:val="000000"/>
          <w:sz w:val="22"/>
          <w:szCs w:val="22"/>
        </w:rPr>
        <w:t xml:space="preserve"> </w:t>
      </w:r>
      <w:r w:rsidRPr="0059087B">
        <w:rPr>
          <w:color w:val="000000"/>
          <w:sz w:val="22"/>
          <w:szCs w:val="22"/>
        </w:rPr>
        <w:t>should be gathered into the nature of the “offense” and an understanding of the probation</w:t>
      </w:r>
      <w:r>
        <w:rPr>
          <w:color w:val="000000"/>
          <w:sz w:val="22"/>
          <w:szCs w:val="22"/>
        </w:rPr>
        <w:t xml:space="preserve"> </w:t>
      </w:r>
      <w:r w:rsidRPr="0059087B">
        <w:rPr>
          <w:color w:val="000000"/>
          <w:sz w:val="22"/>
          <w:szCs w:val="22"/>
        </w:rPr>
        <w:t>restrictions.</w:t>
      </w:r>
    </w:p>
    <w:p w:rsidR="00266040" w:rsidRDefault="00266040" w:rsidP="000A0FA9">
      <w:pPr>
        <w:numPr>
          <w:ilvl w:val="0"/>
          <w:numId w:val="35"/>
        </w:numPr>
        <w:adjustRightInd w:val="0"/>
        <w:rPr>
          <w:color w:val="000000"/>
          <w:sz w:val="22"/>
          <w:szCs w:val="22"/>
        </w:rPr>
      </w:pPr>
      <w:r w:rsidRPr="0059087B">
        <w:rPr>
          <w:color w:val="000000"/>
          <w:sz w:val="22"/>
          <w:szCs w:val="22"/>
        </w:rPr>
        <w:t>In either case the Pastor should be in contact with the probation/parole officer to verify the parole</w:t>
      </w:r>
      <w:r>
        <w:rPr>
          <w:color w:val="000000"/>
          <w:sz w:val="22"/>
          <w:szCs w:val="22"/>
        </w:rPr>
        <w:t xml:space="preserve"> </w:t>
      </w:r>
      <w:r w:rsidRPr="0059087B">
        <w:rPr>
          <w:color w:val="000000"/>
          <w:sz w:val="22"/>
          <w:szCs w:val="22"/>
        </w:rPr>
        <w:t xml:space="preserve">restrictions. </w:t>
      </w:r>
      <w:r>
        <w:rPr>
          <w:color w:val="000000"/>
          <w:sz w:val="22"/>
          <w:szCs w:val="22"/>
        </w:rPr>
        <w:t>I</w:t>
      </w:r>
      <w:r w:rsidRPr="0059087B">
        <w:rPr>
          <w:color w:val="000000"/>
          <w:sz w:val="22"/>
          <w:szCs w:val="22"/>
        </w:rPr>
        <w:t>nformation should be sought specifically regarding church attendance and guidance</w:t>
      </w:r>
      <w:r>
        <w:rPr>
          <w:color w:val="000000"/>
          <w:sz w:val="22"/>
          <w:szCs w:val="22"/>
        </w:rPr>
        <w:t xml:space="preserve"> </w:t>
      </w:r>
      <w:r w:rsidRPr="0059087B">
        <w:rPr>
          <w:color w:val="000000"/>
          <w:sz w:val="22"/>
          <w:szCs w:val="22"/>
        </w:rPr>
        <w:t>in how to best incorporate the individual into the congregational setting.</w:t>
      </w:r>
      <w:r>
        <w:rPr>
          <w:color w:val="000000"/>
          <w:sz w:val="22"/>
          <w:szCs w:val="22"/>
        </w:rPr>
        <w:t xml:space="preserve"> </w:t>
      </w:r>
    </w:p>
    <w:p w:rsidR="00266040" w:rsidRPr="0059087B" w:rsidRDefault="00266040" w:rsidP="000A0FA9">
      <w:pPr>
        <w:numPr>
          <w:ilvl w:val="0"/>
          <w:numId w:val="35"/>
        </w:numPr>
        <w:adjustRightInd w:val="0"/>
        <w:rPr>
          <w:color w:val="000000"/>
          <w:sz w:val="22"/>
          <w:szCs w:val="22"/>
        </w:rPr>
      </w:pPr>
      <w:r w:rsidRPr="0059087B">
        <w:rPr>
          <w:color w:val="000000"/>
          <w:sz w:val="22"/>
          <w:szCs w:val="22"/>
        </w:rPr>
        <w:t>In every case, the Church and the returning individual should enter into a Covenant, for the</w:t>
      </w:r>
      <w:r>
        <w:rPr>
          <w:color w:val="000000"/>
          <w:sz w:val="22"/>
          <w:szCs w:val="22"/>
        </w:rPr>
        <w:t xml:space="preserve"> </w:t>
      </w:r>
      <w:r w:rsidRPr="0059087B">
        <w:rPr>
          <w:color w:val="000000"/>
          <w:sz w:val="22"/>
          <w:szCs w:val="22"/>
        </w:rPr>
        <w:t>duration of his parole.</w:t>
      </w:r>
    </w:p>
    <w:p w:rsidR="00266040" w:rsidRPr="0059087B" w:rsidRDefault="00266040" w:rsidP="000A0FA9">
      <w:pPr>
        <w:numPr>
          <w:ilvl w:val="0"/>
          <w:numId w:val="35"/>
        </w:numPr>
        <w:adjustRightInd w:val="0"/>
        <w:rPr>
          <w:color w:val="000000"/>
          <w:sz w:val="22"/>
          <w:szCs w:val="22"/>
        </w:rPr>
      </w:pPr>
      <w:r w:rsidRPr="0059087B">
        <w:rPr>
          <w:color w:val="000000"/>
          <w:sz w:val="22"/>
          <w:szCs w:val="22"/>
        </w:rPr>
        <w:t>The church will covenant to:</w:t>
      </w:r>
    </w:p>
    <w:p w:rsidR="00266040" w:rsidRPr="0059087B" w:rsidRDefault="00266040" w:rsidP="000A0FA9">
      <w:pPr>
        <w:numPr>
          <w:ilvl w:val="1"/>
          <w:numId w:val="35"/>
        </w:numPr>
        <w:adjustRightInd w:val="0"/>
        <w:rPr>
          <w:color w:val="000000"/>
          <w:sz w:val="22"/>
          <w:szCs w:val="22"/>
        </w:rPr>
      </w:pPr>
      <w:r w:rsidRPr="0059087B">
        <w:rPr>
          <w:color w:val="000000"/>
          <w:sz w:val="22"/>
          <w:szCs w:val="22"/>
        </w:rPr>
        <w:t>Provide a Support Group, where one or more members will support the individual with</w:t>
      </w:r>
      <w:r>
        <w:rPr>
          <w:color w:val="000000"/>
          <w:sz w:val="22"/>
          <w:szCs w:val="22"/>
        </w:rPr>
        <w:t xml:space="preserve"> </w:t>
      </w:r>
      <w:r w:rsidRPr="0059087B">
        <w:rPr>
          <w:color w:val="000000"/>
          <w:sz w:val="22"/>
          <w:szCs w:val="22"/>
        </w:rPr>
        <w:t>attendance when they are in the church facility. This should be a quiet support, but</w:t>
      </w:r>
      <w:r>
        <w:rPr>
          <w:color w:val="000000"/>
          <w:sz w:val="22"/>
          <w:szCs w:val="22"/>
        </w:rPr>
        <w:t xml:space="preserve"> </w:t>
      </w:r>
      <w:r w:rsidRPr="0059087B">
        <w:rPr>
          <w:color w:val="000000"/>
          <w:sz w:val="22"/>
          <w:szCs w:val="22"/>
        </w:rPr>
        <w:t>should include someone being present with him/her, including the restroom, at all times.</w:t>
      </w:r>
    </w:p>
    <w:p w:rsidR="00266040" w:rsidRDefault="00266040" w:rsidP="000A0FA9">
      <w:pPr>
        <w:numPr>
          <w:ilvl w:val="1"/>
          <w:numId w:val="35"/>
        </w:numPr>
        <w:adjustRightInd w:val="0"/>
        <w:rPr>
          <w:color w:val="000000"/>
          <w:sz w:val="22"/>
          <w:szCs w:val="22"/>
        </w:rPr>
      </w:pPr>
      <w:r w:rsidRPr="0059087B">
        <w:rPr>
          <w:color w:val="000000"/>
          <w:sz w:val="22"/>
          <w:szCs w:val="22"/>
        </w:rPr>
        <w:t>Volunteer work, if allowed by parole restrictions, would be limited to adult activities.</w:t>
      </w:r>
    </w:p>
    <w:p w:rsidR="00266040" w:rsidRPr="0059087B" w:rsidRDefault="00266040" w:rsidP="000A0FA9">
      <w:pPr>
        <w:numPr>
          <w:ilvl w:val="1"/>
          <w:numId w:val="35"/>
        </w:numPr>
        <w:adjustRightInd w:val="0"/>
        <w:rPr>
          <w:color w:val="000000"/>
          <w:sz w:val="22"/>
          <w:szCs w:val="22"/>
        </w:rPr>
      </w:pPr>
      <w:r w:rsidRPr="0059087B">
        <w:rPr>
          <w:color w:val="000000"/>
          <w:sz w:val="22"/>
          <w:szCs w:val="22"/>
        </w:rPr>
        <w:t>Opportunities that provide contact with children and youth would not qualify.</w:t>
      </w:r>
    </w:p>
    <w:p w:rsidR="00266040" w:rsidRDefault="00266040" w:rsidP="000A0FA9">
      <w:pPr>
        <w:numPr>
          <w:ilvl w:val="1"/>
          <w:numId w:val="35"/>
        </w:numPr>
        <w:adjustRightInd w:val="0"/>
        <w:rPr>
          <w:color w:val="000000"/>
          <w:sz w:val="22"/>
          <w:szCs w:val="22"/>
        </w:rPr>
      </w:pPr>
      <w:r w:rsidRPr="0059087B">
        <w:rPr>
          <w:color w:val="000000"/>
          <w:sz w:val="22"/>
          <w:szCs w:val="22"/>
        </w:rPr>
        <w:t>Rooms where child and youth programs are occurring should not be entered, even with a</w:t>
      </w:r>
      <w:r>
        <w:rPr>
          <w:color w:val="000000"/>
          <w:sz w:val="22"/>
          <w:szCs w:val="22"/>
        </w:rPr>
        <w:t xml:space="preserve"> </w:t>
      </w:r>
      <w:r w:rsidRPr="0059087B">
        <w:rPr>
          <w:color w:val="000000"/>
          <w:sz w:val="22"/>
          <w:szCs w:val="22"/>
        </w:rPr>
        <w:t>covenant friend.</w:t>
      </w:r>
    </w:p>
    <w:p w:rsidR="00266040" w:rsidRPr="0059087B" w:rsidRDefault="00266040" w:rsidP="000A0FA9">
      <w:pPr>
        <w:numPr>
          <w:ilvl w:val="1"/>
          <w:numId w:val="35"/>
        </w:numPr>
        <w:adjustRightInd w:val="0"/>
        <w:rPr>
          <w:color w:val="000000"/>
          <w:sz w:val="22"/>
          <w:szCs w:val="22"/>
        </w:rPr>
      </w:pPr>
      <w:r>
        <w:rPr>
          <w:color w:val="000000"/>
          <w:sz w:val="22"/>
          <w:szCs w:val="22"/>
        </w:rPr>
        <w:t>The fellowship Center may not be entered while the Day Care and Summer Camp programs are in session.</w:t>
      </w:r>
    </w:p>
    <w:p w:rsidR="00266040" w:rsidRPr="0059087B" w:rsidRDefault="00266040" w:rsidP="000A0FA9">
      <w:pPr>
        <w:numPr>
          <w:ilvl w:val="0"/>
          <w:numId w:val="35"/>
        </w:numPr>
        <w:adjustRightInd w:val="0"/>
        <w:rPr>
          <w:color w:val="000000"/>
          <w:sz w:val="22"/>
          <w:szCs w:val="22"/>
        </w:rPr>
      </w:pPr>
      <w:r w:rsidRPr="0059087B">
        <w:rPr>
          <w:color w:val="000000"/>
          <w:sz w:val="22"/>
          <w:szCs w:val="22"/>
        </w:rPr>
        <w:t>The individual will covenant to:</w:t>
      </w:r>
    </w:p>
    <w:p w:rsidR="00266040" w:rsidRPr="0059087B" w:rsidRDefault="00266040" w:rsidP="000A0FA9">
      <w:pPr>
        <w:numPr>
          <w:ilvl w:val="1"/>
          <w:numId w:val="35"/>
        </w:numPr>
        <w:adjustRightInd w:val="0"/>
        <w:rPr>
          <w:color w:val="000000"/>
          <w:sz w:val="22"/>
          <w:szCs w:val="22"/>
        </w:rPr>
      </w:pPr>
      <w:r w:rsidRPr="0059087B">
        <w:rPr>
          <w:color w:val="000000"/>
          <w:sz w:val="22"/>
          <w:szCs w:val="22"/>
        </w:rPr>
        <w:t>Uphold the mission of the church and their design to provide safe sanctuary for all</w:t>
      </w:r>
      <w:r>
        <w:rPr>
          <w:color w:val="000000"/>
          <w:sz w:val="22"/>
          <w:szCs w:val="22"/>
        </w:rPr>
        <w:t xml:space="preserve"> </w:t>
      </w:r>
      <w:r w:rsidRPr="0059087B">
        <w:rPr>
          <w:color w:val="000000"/>
          <w:sz w:val="22"/>
          <w:szCs w:val="22"/>
        </w:rPr>
        <w:t>children, including rest rooms, children and youth activity room guidelines.</w:t>
      </w:r>
    </w:p>
    <w:p w:rsidR="00266040" w:rsidRPr="0059087B" w:rsidRDefault="00266040" w:rsidP="000A0FA9">
      <w:pPr>
        <w:numPr>
          <w:ilvl w:val="1"/>
          <w:numId w:val="35"/>
        </w:numPr>
        <w:adjustRightInd w:val="0"/>
        <w:rPr>
          <w:color w:val="000000"/>
          <w:sz w:val="22"/>
          <w:szCs w:val="22"/>
        </w:rPr>
      </w:pPr>
      <w:r w:rsidRPr="0059087B">
        <w:rPr>
          <w:color w:val="000000"/>
          <w:sz w:val="22"/>
          <w:szCs w:val="22"/>
        </w:rPr>
        <w:t>Cooperate by giving needed information as requested and accept full benefit of the</w:t>
      </w:r>
      <w:r>
        <w:rPr>
          <w:color w:val="000000"/>
          <w:sz w:val="22"/>
          <w:szCs w:val="22"/>
        </w:rPr>
        <w:t xml:space="preserve"> </w:t>
      </w:r>
      <w:r w:rsidRPr="0059087B">
        <w:rPr>
          <w:color w:val="000000"/>
          <w:sz w:val="22"/>
          <w:szCs w:val="22"/>
        </w:rPr>
        <w:t>covenant group as provided.</w:t>
      </w:r>
    </w:p>
    <w:p w:rsidR="00266040" w:rsidRPr="0059087B" w:rsidRDefault="00266040" w:rsidP="000A0FA9">
      <w:pPr>
        <w:numPr>
          <w:ilvl w:val="1"/>
          <w:numId w:val="35"/>
        </w:numPr>
        <w:adjustRightInd w:val="0"/>
        <w:rPr>
          <w:color w:val="000000"/>
          <w:sz w:val="22"/>
          <w:szCs w:val="22"/>
        </w:rPr>
      </w:pPr>
      <w:r w:rsidRPr="0059087B">
        <w:rPr>
          <w:color w:val="000000"/>
          <w:sz w:val="22"/>
          <w:szCs w:val="22"/>
        </w:rPr>
        <w:lastRenderedPageBreak/>
        <w:t xml:space="preserve">If the covenant is not kept, the individual will not be permitted to be in attendance within </w:t>
      </w:r>
      <w:r>
        <w:rPr>
          <w:color w:val="000000"/>
          <w:sz w:val="22"/>
          <w:szCs w:val="22"/>
        </w:rPr>
        <w:t>t</w:t>
      </w:r>
      <w:r w:rsidRPr="0059087B">
        <w:rPr>
          <w:color w:val="000000"/>
          <w:sz w:val="22"/>
          <w:szCs w:val="22"/>
        </w:rPr>
        <w:t>his</w:t>
      </w:r>
      <w:r>
        <w:rPr>
          <w:color w:val="000000"/>
          <w:sz w:val="22"/>
          <w:szCs w:val="22"/>
        </w:rPr>
        <w:t xml:space="preserve"> </w:t>
      </w:r>
      <w:r w:rsidRPr="0059087B">
        <w:rPr>
          <w:color w:val="000000"/>
          <w:sz w:val="22"/>
          <w:szCs w:val="22"/>
        </w:rPr>
        <w:t>church facility. Spiritual guidance can still be extended to the individual by both the pastor and</w:t>
      </w:r>
      <w:r>
        <w:rPr>
          <w:color w:val="000000"/>
          <w:sz w:val="22"/>
          <w:szCs w:val="22"/>
        </w:rPr>
        <w:t xml:space="preserve"> </w:t>
      </w:r>
      <w:r w:rsidRPr="0059087B">
        <w:rPr>
          <w:color w:val="000000"/>
          <w:sz w:val="22"/>
          <w:szCs w:val="22"/>
        </w:rPr>
        <w:t>the covenant group in another location.</w:t>
      </w:r>
    </w:p>
    <w:p w:rsidR="00266040" w:rsidRDefault="00266040" w:rsidP="0059087B">
      <w:pPr>
        <w:adjustRightInd w:val="0"/>
        <w:rPr>
          <w:b/>
          <w:bCs/>
          <w:color w:val="000000"/>
          <w:sz w:val="28"/>
          <w:szCs w:val="28"/>
        </w:rPr>
      </w:pPr>
    </w:p>
    <w:p w:rsidR="007B6338" w:rsidRDefault="007B6338" w:rsidP="0059087B">
      <w:pPr>
        <w:adjustRightInd w:val="0"/>
        <w:rPr>
          <w:b/>
          <w:bCs/>
          <w:color w:val="000000"/>
          <w:sz w:val="28"/>
          <w:szCs w:val="28"/>
        </w:rPr>
      </w:pPr>
    </w:p>
    <w:p w:rsidR="00266040" w:rsidRPr="0059087B" w:rsidRDefault="00266040" w:rsidP="0059087B">
      <w:pPr>
        <w:adjustRightInd w:val="0"/>
        <w:rPr>
          <w:b/>
          <w:bCs/>
          <w:color w:val="000000"/>
          <w:sz w:val="28"/>
          <w:szCs w:val="28"/>
        </w:rPr>
      </w:pPr>
      <w:r w:rsidRPr="0059087B">
        <w:rPr>
          <w:b/>
          <w:bCs/>
          <w:color w:val="000000"/>
          <w:sz w:val="28"/>
          <w:szCs w:val="28"/>
        </w:rPr>
        <w:t>DISIPLINE GUIDELINES</w:t>
      </w:r>
    </w:p>
    <w:p w:rsidR="00266040" w:rsidRPr="0059087B" w:rsidRDefault="00266040" w:rsidP="0059087B">
      <w:pPr>
        <w:adjustRightInd w:val="0"/>
        <w:rPr>
          <w:i/>
          <w:iCs/>
          <w:color w:val="000000"/>
          <w:sz w:val="22"/>
          <w:szCs w:val="22"/>
        </w:rPr>
      </w:pPr>
      <w:r w:rsidRPr="0059087B">
        <w:rPr>
          <w:i/>
          <w:iCs/>
          <w:color w:val="000000"/>
          <w:sz w:val="22"/>
          <w:szCs w:val="22"/>
        </w:rPr>
        <w:t>Hebrews 12:6 “The Lord disciplines those He loves.”</w:t>
      </w:r>
      <w:r>
        <w:rPr>
          <w:i/>
          <w:iCs/>
          <w:color w:val="000000"/>
          <w:sz w:val="22"/>
          <w:szCs w:val="22"/>
        </w:rPr>
        <w:t xml:space="preserve"> </w:t>
      </w:r>
      <w:r w:rsidRPr="0059087B">
        <w:rPr>
          <w:i/>
          <w:iCs/>
          <w:color w:val="000000"/>
          <w:sz w:val="22"/>
          <w:szCs w:val="22"/>
        </w:rPr>
        <w:t>Proverbs 23:12 “Apply your heart to instruction and your ears to words of knowledge.”</w:t>
      </w:r>
    </w:p>
    <w:p w:rsidR="00266040" w:rsidRPr="0059087B" w:rsidRDefault="00266040" w:rsidP="0059087B">
      <w:pPr>
        <w:adjustRightInd w:val="0"/>
        <w:rPr>
          <w:color w:val="000000"/>
          <w:sz w:val="22"/>
          <w:szCs w:val="22"/>
        </w:rPr>
      </w:pPr>
      <w:r w:rsidRPr="0059087B">
        <w:rPr>
          <w:color w:val="000000"/>
          <w:sz w:val="22"/>
          <w:szCs w:val="22"/>
        </w:rPr>
        <w:t>In guiding children, our goals are to help children feel good about themselves, to help children develop</w:t>
      </w:r>
      <w:r>
        <w:rPr>
          <w:color w:val="000000"/>
          <w:sz w:val="22"/>
          <w:szCs w:val="22"/>
        </w:rPr>
        <w:t xml:space="preserve"> </w:t>
      </w:r>
      <w:r w:rsidRPr="0059087B">
        <w:rPr>
          <w:color w:val="000000"/>
          <w:sz w:val="22"/>
          <w:szCs w:val="22"/>
        </w:rPr>
        <w:t>self-discipline, and to consider the needs and desires of other people. This brings security, produces</w:t>
      </w:r>
      <w:r>
        <w:rPr>
          <w:color w:val="000000"/>
          <w:sz w:val="22"/>
          <w:szCs w:val="22"/>
        </w:rPr>
        <w:t xml:space="preserve"> </w:t>
      </w:r>
      <w:r w:rsidRPr="0059087B">
        <w:rPr>
          <w:color w:val="000000"/>
          <w:sz w:val="22"/>
          <w:szCs w:val="22"/>
        </w:rPr>
        <w:t>character, prepares for life, is evidence of love, and is God’s desire. In order to do this, we use the</w:t>
      </w:r>
      <w:r>
        <w:rPr>
          <w:color w:val="000000"/>
          <w:sz w:val="22"/>
          <w:szCs w:val="22"/>
        </w:rPr>
        <w:t xml:space="preserve"> </w:t>
      </w:r>
      <w:r w:rsidRPr="0059087B">
        <w:rPr>
          <w:color w:val="000000"/>
          <w:sz w:val="22"/>
          <w:szCs w:val="22"/>
        </w:rPr>
        <w:t>following guidelines in working with children. These guidelines apply to children, staff and parents in</w:t>
      </w:r>
      <w:r>
        <w:rPr>
          <w:color w:val="000000"/>
          <w:sz w:val="22"/>
          <w:szCs w:val="22"/>
        </w:rPr>
        <w:t xml:space="preserve"> </w:t>
      </w:r>
      <w:r w:rsidRPr="0059087B">
        <w:rPr>
          <w:color w:val="000000"/>
          <w:sz w:val="22"/>
          <w:szCs w:val="22"/>
        </w:rPr>
        <w:t>our ministry.</w:t>
      </w:r>
    </w:p>
    <w:p w:rsidR="00266040" w:rsidRDefault="00266040" w:rsidP="0059087B">
      <w:pPr>
        <w:adjustRightInd w:val="0"/>
        <w:rPr>
          <w:color w:val="000000"/>
          <w:sz w:val="28"/>
          <w:szCs w:val="28"/>
        </w:rPr>
      </w:pPr>
    </w:p>
    <w:p w:rsidR="00266040" w:rsidRPr="0059087B" w:rsidRDefault="00810EE2" w:rsidP="0059087B">
      <w:pPr>
        <w:adjustRightInd w:val="0"/>
        <w:rPr>
          <w:color w:val="000000"/>
          <w:sz w:val="28"/>
          <w:szCs w:val="28"/>
        </w:rPr>
      </w:pPr>
      <w:r>
        <w:rPr>
          <w:color w:val="000000"/>
          <w:sz w:val="28"/>
          <w:szCs w:val="28"/>
        </w:rPr>
        <w:t>C24</w:t>
      </w:r>
      <w:r w:rsidR="00266040" w:rsidRPr="0059087B">
        <w:rPr>
          <w:color w:val="000000"/>
          <w:sz w:val="28"/>
          <w:szCs w:val="28"/>
        </w:rPr>
        <w:t>. Responsibility of Adults</w:t>
      </w:r>
    </w:p>
    <w:p w:rsidR="00266040" w:rsidRPr="0059087B" w:rsidRDefault="00266040" w:rsidP="000A0FA9">
      <w:pPr>
        <w:numPr>
          <w:ilvl w:val="0"/>
          <w:numId w:val="36"/>
        </w:numPr>
        <w:adjustRightInd w:val="0"/>
        <w:rPr>
          <w:color w:val="000000"/>
          <w:sz w:val="22"/>
          <w:szCs w:val="22"/>
        </w:rPr>
      </w:pPr>
      <w:r w:rsidRPr="0059087B">
        <w:rPr>
          <w:color w:val="000000"/>
          <w:sz w:val="22"/>
          <w:szCs w:val="22"/>
        </w:rPr>
        <w:t>We arrive on time to prepare the environment and set the mood for our time together.</w:t>
      </w:r>
    </w:p>
    <w:p w:rsidR="00266040" w:rsidRPr="0059087B" w:rsidRDefault="00266040" w:rsidP="000A0FA9">
      <w:pPr>
        <w:numPr>
          <w:ilvl w:val="0"/>
          <w:numId w:val="36"/>
        </w:numPr>
        <w:adjustRightInd w:val="0"/>
        <w:rPr>
          <w:color w:val="000000"/>
          <w:sz w:val="22"/>
          <w:szCs w:val="22"/>
        </w:rPr>
      </w:pPr>
      <w:r w:rsidRPr="0059087B">
        <w:rPr>
          <w:color w:val="000000"/>
          <w:sz w:val="22"/>
          <w:szCs w:val="22"/>
        </w:rPr>
        <w:t>We provide a positive role model of acceptable behavior, being insistent, consistent and</w:t>
      </w:r>
      <w:r>
        <w:rPr>
          <w:color w:val="000000"/>
          <w:sz w:val="22"/>
          <w:szCs w:val="22"/>
        </w:rPr>
        <w:t xml:space="preserve"> </w:t>
      </w:r>
      <w:r w:rsidRPr="0059087B">
        <w:rPr>
          <w:color w:val="000000"/>
          <w:sz w:val="22"/>
          <w:szCs w:val="22"/>
        </w:rPr>
        <w:t>persistent. Rules are stated clearly and in a positive way. If a child acts inappropriately, we</w:t>
      </w:r>
      <w:r>
        <w:rPr>
          <w:color w:val="000000"/>
          <w:sz w:val="22"/>
          <w:szCs w:val="22"/>
        </w:rPr>
        <w:t xml:space="preserve"> </w:t>
      </w:r>
      <w:r w:rsidRPr="0059087B">
        <w:rPr>
          <w:color w:val="000000"/>
          <w:sz w:val="22"/>
          <w:szCs w:val="22"/>
        </w:rPr>
        <w:t>explain to the child what they should do, rather than dwelling on what they should not do.</w:t>
      </w:r>
      <w:r>
        <w:rPr>
          <w:color w:val="000000"/>
          <w:sz w:val="22"/>
          <w:szCs w:val="22"/>
        </w:rPr>
        <w:t xml:space="preserve">  </w:t>
      </w:r>
      <w:r w:rsidRPr="0059087B">
        <w:rPr>
          <w:color w:val="000000"/>
          <w:sz w:val="22"/>
          <w:szCs w:val="22"/>
        </w:rPr>
        <w:t>We acknowledge children who are acting appropriately.</w:t>
      </w:r>
    </w:p>
    <w:p w:rsidR="00266040" w:rsidRPr="0059087B" w:rsidRDefault="00266040" w:rsidP="000A0FA9">
      <w:pPr>
        <w:numPr>
          <w:ilvl w:val="0"/>
          <w:numId w:val="36"/>
        </w:numPr>
        <w:adjustRightInd w:val="0"/>
        <w:rPr>
          <w:color w:val="000000"/>
          <w:sz w:val="22"/>
          <w:szCs w:val="22"/>
        </w:rPr>
      </w:pPr>
      <w:r w:rsidRPr="0059087B">
        <w:rPr>
          <w:color w:val="000000"/>
          <w:sz w:val="22"/>
          <w:szCs w:val="22"/>
        </w:rPr>
        <w:t>We never threaten, hit, grab, reject, isolate or shame a child for misbehavior.</w:t>
      </w:r>
    </w:p>
    <w:p w:rsidR="00266040" w:rsidRPr="0059087B" w:rsidRDefault="00266040" w:rsidP="000A0FA9">
      <w:pPr>
        <w:numPr>
          <w:ilvl w:val="0"/>
          <w:numId w:val="36"/>
        </w:numPr>
        <w:adjustRightInd w:val="0"/>
        <w:rPr>
          <w:color w:val="000000"/>
          <w:sz w:val="22"/>
          <w:szCs w:val="22"/>
        </w:rPr>
      </w:pPr>
      <w:r w:rsidRPr="0059087B">
        <w:rPr>
          <w:color w:val="000000"/>
          <w:sz w:val="22"/>
          <w:szCs w:val="22"/>
        </w:rPr>
        <w:t>We do not withhold or threaten to withhold food or bathroom opportunities.</w:t>
      </w:r>
    </w:p>
    <w:p w:rsidR="00266040" w:rsidRPr="0059087B" w:rsidRDefault="00266040" w:rsidP="000A0FA9">
      <w:pPr>
        <w:numPr>
          <w:ilvl w:val="0"/>
          <w:numId w:val="36"/>
        </w:numPr>
        <w:adjustRightInd w:val="0"/>
        <w:rPr>
          <w:color w:val="000000"/>
          <w:sz w:val="22"/>
          <w:szCs w:val="22"/>
        </w:rPr>
      </w:pPr>
      <w:r w:rsidRPr="0059087B">
        <w:rPr>
          <w:color w:val="000000"/>
          <w:sz w:val="22"/>
          <w:szCs w:val="22"/>
        </w:rPr>
        <w:t>We give choices only when a choice really exists for a child, but we will encourage the child</w:t>
      </w:r>
      <w:r>
        <w:rPr>
          <w:color w:val="000000"/>
          <w:sz w:val="22"/>
          <w:szCs w:val="22"/>
        </w:rPr>
        <w:t xml:space="preserve"> </w:t>
      </w:r>
      <w:r w:rsidRPr="0059087B">
        <w:rPr>
          <w:color w:val="000000"/>
          <w:sz w:val="22"/>
          <w:szCs w:val="22"/>
        </w:rPr>
        <w:t>to make decisions.</w:t>
      </w:r>
    </w:p>
    <w:p w:rsidR="00266040" w:rsidRPr="0059087B" w:rsidRDefault="00266040" w:rsidP="000A0FA9">
      <w:pPr>
        <w:numPr>
          <w:ilvl w:val="0"/>
          <w:numId w:val="36"/>
        </w:numPr>
        <w:adjustRightInd w:val="0"/>
        <w:rPr>
          <w:color w:val="000000"/>
          <w:sz w:val="22"/>
          <w:szCs w:val="22"/>
        </w:rPr>
      </w:pPr>
      <w:r w:rsidRPr="0059087B">
        <w:rPr>
          <w:color w:val="000000"/>
          <w:sz w:val="22"/>
          <w:szCs w:val="22"/>
        </w:rPr>
        <w:t>We avoid motivating a child by pointing out another child’s good behavior. Cooperation will</w:t>
      </w:r>
      <w:r>
        <w:rPr>
          <w:color w:val="000000"/>
          <w:sz w:val="22"/>
          <w:szCs w:val="22"/>
        </w:rPr>
        <w:t xml:space="preserve"> </w:t>
      </w:r>
      <w:r w:rsidRPr="0059087B">
        <w:rPr>
          <w:color w:val="000000"/>
          <w:sz w:val="22"/>
          <w:szCs w:val="22"/>
        </w:rPr>
        <w:t xml:space="preserve">be emphasized </w:t>
      </w:r>
      <w:proofErr w:type="gramStart"/>
      <w:r w:rsidRPr="0059087B">
        <w:rPr>
          <w:color w:val="000000"/>
          <w:sz w:val="22"/>
          <w:szCs w:val="22"/>
        </w:rPr>
        <w:t xml:space="preserve">and </w:t>
      </w:r>
      <w:r>
        <w:rPr>
          <w:color w:val="000000"/>
          <w:sz w:val="22"/>
          <w:szCs w:val="22"/>
        </w:rPr>
        <w:t xml:space="preserve"> c</w:t>
      </w:r>
      <w:r w:rsidRPr="0059087B">
        <w:rPr>
          <w:color w:val="000000"/>
          <w:sz w:val="22"/>
          <w:szCs w:val="22"/>
        </w:rPr>
        <w:t>ompetition</w:t>
      </w:r>
      <w:proofErr w:type="gramEnd"/>
      <w:r w:rsidRPr="0059087B">
        <w:rPr>
          <w:color w:val="000000"/>
          <w:sz w:val="22"/>
          <w:szCs w:val="22"/>
        </w:rPr>
        <w:t xml:space="preserve"> minimized.</w:t>
      </w:r>
    </w:p>
    <w:p w:rsidR="00266040" w:rsidRPr="0059087B" w:rsidRDefault="00266040" w:rsidP="000A0FA9">
      <w:pPr>
        <w:numPr>
          <w:ilvl w:val="0"/>
          <w:numId w:val="36"/>
        </w:numPr>
        <w:adjustRightInd w:val="0"/>
        <w:rPr>
          <w:color w:val="000000"/>
          <w:sz w:val="22"/>
          <w:szCs w:val="22"/>
        </w:rPr>
      </w:pPr>
      <w:r w:rsidRPr="0059087B">
        <w:rPr>
          <w:color w:val="000000"/>
          <w:sz w:val="22"/>
          <w:szCs w:val="22"/>
        </w:rPr>
        <w:t>Children are encouraged to express their feelings, but not in a way that is harmful to others, to</w:t>
      </w:r>
      <w:r>
        <w:rPr>
          <w:color w:val="000000"/>
          <w:sz w:val="22"/>
          <w:szCs w:val="22"/>
        </w:rPr>
        <w:t xml:space="preserve"> </w:t>
      </w:r>
      <w:r w:rsidRPr="0059087B">
        <w:rPr>
          <w:color w:val="000000"/>
          <w:sz w:val="22"/>
          <w:szCs w:val="22"/>
        </w:rPr>
        <w:t>themselves or to property.</w:t>
      </w:r>
    </w:p>
    <w:p w:rsidR="00266040" w:rsidRPr="0059087B" w:rsidRDefault="00266040" w:rsidP="000A0FA9">
      <w:pPr>
        <w:numPr>
          <w:ilvl w:val="0"/>
          <w:numId w:val="36"/>
        </w:numPr>
        <w:adjustRightInd w:val="0"/>
        <w:rPr>
          <w:color w:val="000000"/>
          <w:sz w:val="22"/>
          <w:szCs w:val="22"/>
        </w:rPr>
      </w:pPr>
      <w:r w:rsidRPr="0059087B">
        <w:rPr>
          <w:color w:val="000000"/>
          <w:sz w:val="22"/>
          <w:szCs w:val="22"/>
        </w:rPr>
        <w:t>Each child is individual and unique. We need God’s wisdom and love to encourage each one.</w:t>
      </w:r>
    </w:p>
    <w:p w:rsidR="00266040" w:rsidRDefault="00266040" w:rsidP="0059087B">
      <w:pPr>
        <w:adjustRightInd w:val="0"/>
        <w:rPr>
          <w:color w:val="000000"/>
          <w:sz w:val="28"/>
          <w:szCs w:val="28"/>
        </w:rPr>
      </w:pPr>
    </w:p>
    <w:p w:rsidR="00266040" w:rsidRPr="0059087B" w:rsidRDefault="00810EE2" w:rsidP="0059087B">
      <w:pPr>
        <w:adjustRightInd w:val="0"/>
        <w:rPr>
          <w:color w:val="000000"/>
          <w:sz w:val="28"/>
          <w:szCs w:val="28"/>
        </w:rPr>
      </w:pPr>
      <w:r>
        <w:rPr>
          <w:color w:val="000000"/>
          <w:sz w:val="28"/>
          <w:szCs w:val="28"/>
        </w:rPr>
        <w:t>C25</w:t>
      </w:r>
      <w:r w:rsidR="00266040" w:rsidRPr="0059087B">
        <w:rPr>
          <w:color w:val="000000"/>
          <w:sz w:val="28"/>
          <w:szCs w:val="28"/>
        </w:rPr>
        <w:t xml:space="preserve">. </w:t>
      </w:r>
      <w:proofErr w:type="gramStart"/>
      <w:r w:rsidR="00266040" w:rsidRPr="0059087B">
        <w:rPr>
          <w:color w:val="000000"/>
          <w:sz w:val="28"/>
          <w:szCs w:val="28"/>
        </w:rPr>
        <w:t>Guidelines for assisting children to develop self-discipline.</w:t>
      </w:r>
      <w:proofErr w:type="gramEnd"/>
    </w:p>
    <w:p w:rsidR="00266040" w:rsidRPr="0059087B" w:rsidRDefault="00266040" w:rsidP="000A0FA9">
      <w:pPr>
        <w:numPr>
          <w:ilvl w:val="0"/>
          <w:numId w:val="37"/>
        </w:numPr>
        <w:adjustRightInd w:val="0"/>
        <w:rPr>
          <w:color w:val="000000"/>
          <w:sz w:val="22"/>
          <w:szCs w:val="22"/>
        </w:rPr>
      </w:pPr>
      <w:r w:rsidRPr="0059087B">
        <w:rPr>
          <w:color w:val="000000"/>
          <w:sz w:val="22"/>
          <w:szCs w:val="22"/>
        </w:rPr>
        <w:t>Give non-verbal communication to the child: eye contact, moving toward the child.</w:t>
      </w:r>
    </w:p>
    <w:p w:rsidR="00266040" w:rsidRPr="0059087B" w:rsidRDefault="00266040" w:rsidP="000A0FA9">
      <w:pPr>
        <w:numPr>
          <w:ilvl w:val="0"/>
          <w:numId w:val="37"/>
        </w:numPr>
        <w:adjustRightInd w:val="0"/>
        <w:rPr>
          <w:color w:val="000000"/>
          <w:sz w:val="22"/>
          <w:szCs w:val="22"/>
        </w:rPr>
      </w:pPr>
      <w:r w:rsidRPr="0059087B">
        <w:rPr>
          <w:color w:val="000000"/>
          <w:sz w:val="22"/>
          <w:szCs w:val="22"/>
        </w:rPr>
        <w:t>Give a verbal request to correct the behavior, at their eye level.</w:t>
      </w:r>
    </w:p>
    <w:p w:rsidR="00266040" w:rsidRPr="0059087B" w:rsidRDefault="00266040" w:rsidP="000A0FA9">
      <w:pPr>
        <w:numPr>
          <w:ilvl w:val="0"/>
          <w:numId w:val="37"/>
        </w:numPr>
        <w:adjustRightInd w:val="0"/>
        <w:rPr>
          <w:color w:val="000000"/>
          <w:sz w:val="22"/>
          <w:szCs w:val="22"/>
        </w:rPr>
      </w:pPr>
      <w:r w:rsidRPr="0059087B">
        <w:rPr>
          <w:color w:val="000000"/>
          <w:sz w:val="22"/>
          <w:szCs w:val="22"/>
        </w:rPr>
        <w:t>Redirect a child to an appropriate activity or behavior.</w:t>
      </w:r>
    </w:p>
    <w:p w:rsidR="00266040" w:rsidRPr="0059087B" w:rsidRDefault="00266040" w:rsidP="000A0FA9">
      <w:pPr>
        <w:numPr>
          <w:ilvl w:val="0"/>
          <w:numId w:val="37"/>
        </w:numPr>
        <w:adjustRightInd w:val="0"/>
        <w:rPr>
          <w:color w:val="000000"/>
          <w:sz w:val="22"/>
          <w:szCs w:val="22"/>
        </w:rPr>
      </w:pPr>
      <w:r w:rsidRPr="0059087B">
        <w:rPr>
          <w:color w:val="000000"/>
          <w:sz w:val="22"/>
          <w:szCs w:val="22"/>
        </w:rPr>
        <w:t>If necessary, and as a last resort, we will remove a child from the situation. This may be sitting</w:t>
      </w:r>
      <w:r>
        <w:rPr>
          <w:color w:val="000000"/>
          <w:sz w:val="22"/>
          <w:szCs w:val="22"/>
        </w:rPr>
        <w:t xml:space="preserve"> </w:t>
      </w:r>
      <w:r w:rsidRPr="0059087B">
        <w:rPr>
          <w:color w:val="000000"/>
          <w:sz w:val="22"/>
          <w:szCs w:val="22"/>
        </w:rPr>
        <w:t>beside the adult, sitting at a table or on a chair away from the other children. The child will</w:t>
      </w:r>
      <w:r>
        <w:rPr>
          <w:color w:val="000000"/>
          <w:sz w:val="22"/>
          <w:szCs w:val="22"/>
        </w:rPr>
        <w:t xml:space="preserve"> </w:t>
      </w:r>
      <w:r w:rsidRPr="0059087B">
        <w:rPr>
          <w:color w:val="000000"/>
          <w:sz w:val="22"/>
          <w:szCs w:val="22"/>
        </w:rPr>
        <w:t>always be under visual supervision of the adults.</w:t>
      </w:r>
    </w:p>
    <w:p w:rsidR="00266040" w:rsidRDefault="00266040" w:rsidP="0059087B">
      <w:pPr>
        <w:adjustRightInd w:val="0"/>
        <w:rPr>
          <w:color w:val="000000"/>
          <w:sz w:val="28"/>
          <w:szCs w:val="28"/>
        </w:rPr>
      </w:pPr>
    </w:p>
    <w:p w:rsidR="00266040" w:rsidRPr="0059087B" w:rsidRDefault="00810EE2" w:rsidP="0059087B">
      <w:pPr>
        <w:adjustRightInd w:val="0"/>
        <w:rPr>
          <w:color w:val="000000"/>
          <w:sz w:val="28"/>
          <w:szCs w:val="28"/>
        </w:rPr>
      </w:pPr>
      <w:r>
        <w:rPr>
          <w:color w:val="000000"/>
          <w:sz w:val="28"/>
          <w:szCs w:val="28"/>
        </w:rPr>
        <w:t>C26</w:t>
      </w:r>
      <w:r w:rsidR="00266040" w:rsidRPr="0059087B">
        <w:rPr>
          <w:color w:val="000000"/>
          <w:sz w:val="28"/>
          <w:szCs w:val="28"/>
        </w:rPr>
        <w:t>. Guidelines for chronic behavior problems</w:t>
      </w:r>
    </w:p>
    <w:p w:rsidR="00266040" w:rsidRPr="0059087B" w:rsidRDefault="00266040" w:rsidP="000A0FA9">
      <w:pPr>
        <w:numPr>
          <w:ilvl w:val="0"/>
          <w:numId w:val="38"/>
        </w:numPr>
        <w:adjustRightInd w:val="0"/>
        <w:rPr>
          <w:color w:val="000000"/>
          <w:sz w:val="22"/>
          <w:szCs w:val="22"/>
        </w:rPr>
      </w:pPr>
      <w:r w:rsidRPr="0059087B">
        <w:rPr>
          <w:color w:val="000000"/>
          <w:sz w:val="22"/>
          <w:szCs w:val="22"/>
        </w:rPr>
        <w:t>The staff person in charge of the ministry area will personally contact parents when</w:t>
      </w:r>
      <w:r>
        <w:rPr>
          <w:color w:val="000000"/>
          <w:sz w:val="22"/>
          <w:szCs w:val="22"/>
        </w:rPr>
        <w:t xml:space="preserve"> </w:t>
      </w:r>
      <w:r w:rsidRPr="0059087B">
        <w:rPr>
          <w:color w:val="000000"/>
          <w:sz w:val="22"/>
          <w:szCs w:val="22"/>
        </w:rPr>
        <w:t>unacceptable behavior arises.</w:t>
      </w:r>
    </w:p>
    <w:p w:rsidR="00266040" w:rsidRPr="0059087B" w:rsidRDefault="00266040" w:rsidP="000A0FA9">
      <w:pPr>
        <w:numPr>
          <w:ilvl w:val="0"/>
          <w:numId w:val="38"/>
        </w:numPr>
        <w:adjustRightInd w:val="0"/>
        <w:rPr>
          <w:color w:val="000000"/>
          <w:sz w:val="22"/>
          <w:szCs w:val="22"/>
        </w:rPr>
      </w:pPr>
      <w:r w:rsidRPr="0059087B">
        <w:rPr>
          <w:color w:val="000000"/>
          <w:sz w:val="22"/>
          <w:szCs w:val="22"/>
        </w:rPr>
        <w:t>The child’s behavior and worker response will be documented through anecdotal record</w:t>
      </w:r>
      <w:r>
        <w:rPr>
          <w:color w:val="000000"/>
          <w:sz w:val="22"/>
          <w:szCs w:val="22"/>
        </w:rPr>
        <w:t xml:space="preserve"> </w:t>
      </w:r>
      <w:r w:rsidRPr="0059087B">
        <w:rPr>
          <w:color w:val="000000"/>
          <w:sz w:val="22"/>
          <w:szCs w:val="22"/>
        </w:rPr>
        <w:t>keeping and the completion of an Incident Report.</w:t>
      </w:r>
    </w:p>
    <w:p w:rsidR="00266040" w:rsidRPr="0059087B" w:rsidRDefault="00266040" w:rsidP="000A0FA9">
      <w:pPr>
        <w:numPr>
          <w:ilvl w:val="0"/>
          <w:numId w:val="38"/>
        </w:numPr>
        <w:adjustRightInd w:val="0"/>
        <w:rPr>
          <w:color w:val="000000"/>
          <w:sz w:val="22"/>
          <w:szCs w:val="22"/>
        </w:rPr>
      </w:pPr>
      <w:r w:rsidRPr="0059087B">
        <w:rPr>
          <w:color w:val="000000"/>
          <w:sz w:val="22"/>
          <w:szCs w:val="22"/>
        </w:rPr>
        <w:t>If unacceptable behavior continues, the staff person in charge of the ministry (workers may be</w:t>
      </w:r>
      <w:r>
        <w:rPr>
          <w:color w:val="000000"/>
          <w:sz w:val="22"/>
          <w:szCs w:val="22"/>
        </w:rPr>
        <w:t xml:space="preserve"> </w:t>
      </w:r>
      <w:r w:rsidRPr="0059087B">
        <w:rPr>
          <w:color w:val="000000"/>
          <w:sz w:val="22"/>
          <w:szCs w:val="22"/>
        </w:rPr>
        <w:t>included) will schedule a conference with parents to develop a specific behavior plan</w:t>
      </w:r>
    </w:p>
    <w:p w:rsidR="00266040" w:rsidRPr="0059087B" w:rsidRDefault="00266040" w:rsidP="000A0FA9">
      <w:pPr>
        <w:numPr>
          <w:ilvl w:val="0"/>
          <w:numId w:val="38"/>
        </w:numPr>
        <w:adjustRightInd w:val="0"/>
        <w:rPr>
          <w:color w:val="000000"/>
          <w:sz w:val="22"/>
          <w:szCs w:val="22"/>
        </w:rPr>
      </w:pPr>
      <w:r w:rsidRPr="0059087B">
        <w:rPr>
          <w:color w:val="000000"/>
          <w:sz w:val="22"/>
          <w:szCs w:val="22"/>
        </w:rPr>
        <w:t>Parents and workers will work together to implement the plan and communicate on a regular</w:t>
      </w:r>
      <w:r>
        <w:rPr>
          <w:color w:val="000000"/>
          <w:sz w:val="22"/>
          <w:szCs w:val="22"/>
        </w:rPr>
        <w:t xml:space="preserve"> </w:t>
      </w:r>
      <w:r w:rsidRPr="0059087B">
        <w:rPr>
          <w:color w:val="000000"/>
          <w:sz w:val="22"/>
          <w:szCs w:val="22"/>
        </w:rPr>
        <w:t>basis.</w:t>
      </w:r>
    </w:p>
    <w:p w:rsidR="00266040" w:rsidRPr="0059087B" w:rsidRDefault="00266040" w:rsidP="000A0FA9">
      <w:pPr>
        <w:numPr>
          <w:ilvl w:val="0"/>
          <w:numId w:val="38"/>
        </w:numPr>
        <w:adjustRightInd w:val="0"/>
        <w:rPr>
          <w:color w:val="000000"/>
          <w:sz w:val="22"/>
          <w:szCs w:val="22"/>
        </w:rPr>
      </w:pPr>
      <w:r w:rsidRPr="0059087B">
        <w:rPr>
          <w:color w:val="000000"/>
          <w:sz w:val="22"/>
          <w:szCs w:val="22"/>
        </w:rPr>
        <w:t>After these steps have been taken, the staff person in charge of the ministry may determine that</w:t>
      </w:r>
      <w:r>
        <w:rPr>
          <w:color w:val="000000"/>
          <w:sz w:val="22"/>
          <w:szCs w:val="22"/>
        </w:rPr>
        <w:t xml:space="preserve"> </w:t>
      </w:r>
      <w:r w:rsidRPr="0059087B">
        <w:rPr>
          <w:color w:val="000000"/>
          <w:sz w:val="22"/>
          <w:szCs w:val="22"/>
        </w:rPr>
        <w:t>this ministry is not appropriate for the child. Families will be given verbal and written</w:t>
      </w:r>
      <w:r>
        <w:rPr>
          <w:color w:val="000000"/>
          <w:sz w:val="22"/>
          <w:szCs w:val="22"/>
        </w:rPr>
        <w:t xml:space="preserve"> </w:t>
      </w:r>
      <w:r w:rsidRPr="0059087B">
        <w:rPr>
          <w:color w:val="000000"/>
          <w:sz w:val="22"/>
          <w:szCs w:val="22"/>
        </w:rPr>
        <w:t>communication from the staff person in charge of the ministry terminating the child from the</w:t>
      </w:r>
      <w:r>
        <w:rPr>
          <w:color w:val="000000"/>
          <w:sz w:val="22"/>
          <w:szCs w:val="22"/>
        </w:rPr>
        <w:t xml:space="preserve"> </w:t>
      </w:r>
      <w:r w:rsidRPr="0059087B">
        <w:rPr>
          <w:color w:val="000000"/>
          <w:sz w:val="22"/>
          <w:szCs w:val="22"/>
        </w:rPr>
        <w:t>ministry.</w:t>
      </w:r>
    </w:p>
    <w:p w:rsidR="00266040" w:rsidRDefault="00266040" w:rsidP="0059087B">
      <w:pPr>
        <w:adjustRightInd w:val="0"/>
        <w:rPr>
          <w:color w:val="000000"/>
          <w:sz w:val="28"/>
          <w:szCs w:val="28"/>
        </w:rPr>
      </w:pPr>
    </w:p>
    <w:p w:rsidR="00810EE2" w:rsidRDefault="00810EE2" w:rsidP="0059087B">
      <w:pPr>
        <w:adjustRightInd w:val="0"/>
        <w:rPr>
          <w:color w:val="000000"/>
          <w:sz w:val="28"/>
          <w:szCs w:val="28"/>
        </w:rPr>
      </w:pPr>
    </w:p>
    <w:p w:rsidR="00810EE2" w:rsidRDefault="00810EE2" w:rsidP="0059087B">
      <w:pPr>
        <w:adjustRightInd w:val="0"/>
        <w:rPr>
          <w:color w:val="000000"/>
          <w:sz w:val="28"/>
          <w:szCs w:val="28"/>
        </w:rPr>
      </w:pPr>
    </w:p>
    <w:p w:rsidR="00266040" w:rsidRPr="0059087B" w:rsidRDefault="00810EE2" w:rsidP="0059087B">
      <w:pPr>
        <w:adjustRightInd w:val="0"/>
        <w:rPr>
          <w:color w:val="000000"/>
          <w:sz w:val="28"/>
          <w:szCs w:val="28"/>
        </w:rPr>
      </w:pPr>
      <w:r>
        <w:rPr>
          <w:color w:val="000000"/>
          <w:sz w:val="28"/>
          <w:szCs w:val="28"/>
        </w:rPr>
        <w:lastRenderedPageBreak/>
        <w:t>C27</w:t>
      </w:r>
      <w:r w:rsidR="00266040" w:rsidRPr="0059087B">
        <w:rPr>
          <w:color w:val="000000"/>
          <w:sz w:val="28"/>
          <w:szCs w:val="28"/>
        </w:rPr>
        <w:t>. Responsibility of Children</w:t>
      </w:r>
    </w:p>
    <w:p w:rsidR="00266040" w:rsidRPr="0059087B" w:rsidRDefault="00266040" w:rsidP="000A0FA9">
      <w:pPr>
        <w:numPr>
          <w:ilvl w:val="0"/>
          <w:numId w:val="39"/>
        </w:numPr>
        <w:adjustRightInd w:val="0"/>
        <w:rPr>
          <w:color w:val="000000"/>
          <w:sz w:val="22"/>
          <w:szCs w:val="22"/>
        </w:rPr>
      </w:pPr>
      <w:r w:rsidRPr="0059087B">
        <w:rPr>
          <w:color w:val="000000"/>
          <w:sz w:val="22"/>
          <w:szCs w:val="22"/>
        </w:rPr>
        <w:t>Children are responsible for their own attitudes and actions. Their job is to practice</w:t>
      </w:r>
      <w:r>
        <w:rPr>
          <w:color w:val="000000"/>
          <w:sz w:val="22"/>
          <w:szCs w:val="22"/>
        </w:rPr>
        <w:t xml:space="preserve"> </w:t>
      </w:r>
      <w:r w:rsidRPr="0059087B">
        <w:rPr>
          <w:color w:val="000000"/>
          <w:sz w:val="22"/>
          <w:szCs w:val="22"/>
        </w:rPr>
        <w:t>cooperation and social skills. Children will learn to follow instructions and guidance from</w:t>
      </w:r>
      <w:r>
        <w:rPr>
          <w:color w:val="000000"/>
          <w:sz w:val="22"/>
          <w:szCs w:val="22"/>
        </w:rPr>
        <w:t xml:space="preserve"> </w:t>
      </w:r>
      <w:r w:rsidRPr="0059087B">
        <w:rPr>
          <w:color w:val="000000"/>
          <w:sz w:val="22"/>
          <w:szCs w:val="22"/>
        </w:rPr>
        <w:t>adults.</w:t>
      </w:r>
    </w:p>
    <w:p w:rsidR="00266040" w:rsidRDefault="00266040" w:rsidP="0059087B">
      <w:pPr>
        <w:adjustRightInd w:val="0"/>
        <w:rPr>
          <w:color w:val="000000"/>
          <w:sz w:val="28"/>
          <w:szCs w:val="28"/>
        </w:rPr>
      </w:pPr>
    </w:p>
    <w:p w:rsidR="00266040" w:rsidRPr="0059087B" w:rsidRDefault="00810EE2" w:rsidP="0059087B">
      <w:pPr>
        <w:adjustRightInd w:val="0"/>
        <w:rPr>
          <w:color w:val="000000"/>
          <w:sz w:val="28"/>
          <w:szCs w:val="28"/>
        </w:rPr>
      </w:pPr>
      <w:r>
        <w:rPr>
          <w:color w:val="000000"/>
          <w:sz w:val="28"/>
          <w:szCs w:val="28"/>
        </w:rPr>
        <w:t>C28</w:t>
      </w:r>
      <w:r w:rsidR="00266040" w:rsidRPr="0059087B">
        <w:rPr>
          <w:color w:val="000000"/>
          <w:sz w:val="28"/>
          <w:szCs w:val="28"/>
        </w:rPr>
        <w:t>. Responsibility of Parents</w:t>
      </w:r>
    </w:p>
    <w:p w:rsidR="00266040" w:rsidRPr="0059087B" w:rsidRDefault="00266040" w:rsidP="000A0FA9">
      <w:pPr>
        <w:numPr>
          <w:ilvl w:val="0"/>
          <w:numId w:val="40"/>
        </w:numPr>
        <w:adjustRightInd w:val="0"/>
        <w:rPr>
          <w:color w:val="000000"/>
          <w:sz w:val="22"/>
          <w:szCs w:val="22"/>
        </w:rPr>
      </w:pPr>
      <w:r w:rsidRPr="0059087B">
        <w:rPr>
          <w:color w:val="000000"/>
          <w:sz w:val="22"/>
          <w:szCs w:val="22"/>
        </w:rPr>
        <w:t>The Bible teaches that parents are responsible for teaching their children. Therefore, if a</w:t>
      </w:r>
      <w:r>
        <w:rPr>
          <w:color w:val="000000"/>
          <w:sz w:val="22"/>
          <w:szCs w:val="22"/>
        </w:rPr>
        <w:t xml:space="preserve"> </w:t>
      </w:r>
      <w:r w:rsidRPr="0059087B">
        <w:rPr>
          <w:color w:val="000000"/>
          <w:sz w:val="22"/>
          <w:szCs w:val="22"/>
        </w:rPr>
        <w:t>problem occurs at the church ministry, we expect our parents to cooperate and be the major</w:t>
      </w:r>
      <w:r>
        <w:rPr>
          <w:color w:val="000000"/>
          <w:sz w:val="22"/>
          <w:szCs w:val="22"/>
        </w:rPr>
        <w:t xml:space="preserve"> </w:t>
      </w:r>
      <w:r w:rsidRPr="0059087B">
        <w:rPr>
          <w:color w:val="000000"/>
          <w:sz w:val="22"/>
          <w:szCs w:val="22"/>
        </w:rPr>
        <w:t>source in resolving the problem.</w:t>
      </w:r>
    </w:p>
    <w:p w:rsidR="00266040" w:rsidRDefault="00266040" w:rsidP="0059087B">
      <w:pPr>
        <w:adjustRightInd w:val="0"/>
        <w:rPr>
          <w:b/>
          <w:bCs/>
          <w:color w:val="000000"/>
          <w:sz w:val="28"/>
          <w:szCs w:val="28"/>
        </w:rPr>
      </w:pPr>
    </w:p>
    <w:p w:rsidR="00266040" w:rsidRDefault="00266040" w:rsidP="0059087B">
      <w:pPr>
        <w:adjustRightInd w:val="0"/>
        <w:rPr>
          <w:b/>
          <w:bCs/>
          <w:color w:val="000000"/>
          <w:sz w:val="28"/>
          <w:szCs w:val="28"/>
        </w:rPr>
      </w:pPr>
    </w:p>
    <w:p w:rsidR="00266040" w:rsidRPr="0059087B" w:rsidRDefault="00266040" w:rsidP="0059087B">
      <w:pPr>
        <w:adjustRightInd w:val="0"/>
        <w:rPr>
          <w:b/>
          <w:bCs/>
          <w:color w:val="000000"/>
          <w:sz w:val="28"/>
          <w:szCs w:val="28"/>
        </w:rPr>
      </w:pPr>
      <w:r w:rsidRPr="0059087B">
        <w:rPr>
          <w:b/>
          <w:bCs/>
          <w:color w:val="000000"/>
          <w:sz w:val="28"/>
          <w:szCs w:val="28"/>
        </w:rPr>
        <w:t>SPECIFIC ACTS AND OMISSIONS IN VIOLATION OF THE POLICY</w:t>
      </w:r>
    </w:p>
    <w:p w:rsidR="00266040" w:rsidRPr="0059087B" w:rsidRDefault="00266040" w:rsidP="0059087B">
      <w:pPr>
        <w:adjustRightInd w:val="0"/>
        <w:rPr>
          <w:color w:val="000000"/>
          <w:sz w:val="22"/>
          <w:szCs w:val="22"/>
        </w:rPr>
      </w:pPr>
      <w:r w:rsidRPr="0059087B">
        <w:rPr>
          <w:color w:val="000000"/>
          <w:sz w:val="22"/>
          <w:szCs w:val="22"/>
        </w:rPr>
        <w:t>To achieve the goal of preventing any form of abuse or the potential of false allegations of abuse, no</w:t>
      </w:r>
    </w:p>
    <w:p w:rsidR="00266040" w:rsidRPr="0059087B" w:rsidRDefault="00266040" w:rsidP="0059087B">
      <w:pPr>
        <w:adjustRightInd w:val="0"/>
        <w:rPr>
          <w:color w:val="000000"/>
          <w:sz w:val="22"/>
          <w:szCs w:val="22"/>
        </w:rPr>
      </w:pPr>
      <w:proofErr w:type="gramStart"/>
      <w:r w:rsidRPr="0059087B">
        <w:rPr>
          <w:color w:val="000000"/>
          <w:sz w:val="22"/>
          <w:szCs w:val="22"/>
        </w:rPr>
        <w:t>person</w:t>
      </w:r>
      <w:proofErr w:type="gramEnd"/>
      <w:r w:rsidRPr="0059087B">
        <w:rPr>
          <w:color w:val="000000"/>
          <w:sz w:val="22"/>
          <w:szCs w:val="22"/>
        </w:rPr>
        <w:t xml:space="preserve"> shall engage in any of the following conduct with children whether consensual or non-consensual.</w:t>
      </w:r>
    </w:p>
    <w:p w:rsidR="00266040" w:rsidRDefault="00266040" w:rsidP="0059087B">
      <w:pPr>
        <w:adjustRightInd w:val="0"/>
        <w:rPr>
          <w:color w:val="000000"/>
          <w:sz w:val="28"/>
          <w:szCs w:val="28"/>
        </w:rPr>
      </w:pPr>
    </w:p>
    <w:p w:rsidR="00266040" w:rsidRPr="0059087B" w:rsidRDefault="00810EE2" w:rsidP="0059087B">
      <w:pPr>
        <w:adjustRightInd w:val="0"/>
        <w:rPr>
          <w:color w:val="000000"/>
          <w:sz w:val="22"/>
          <w:szCs w:val="22"/>
        </w:rPr>
      </w:pPr>
      <w:r>
        <w:rPr>
          <w:color w:val="000000"/>
          <w:sz w:val="28"/>
          <w:szCs w:val="28"/>
        </w:rPr>
        <w:t>C29</w:t>
      </w:r>
      <w:r w:rsidR="00266040" w:rsidRPr="0059087B">
        <w:rPr>
          <w:color w:val="000000"/>
          <w:sz w:val="28"/>
          <w:szCs w:val="28"/>
        </w:rPr>
        <w:t>. The following acts &amp; omissions are violations of this Policy and will not be</w:t>
      </w:r>
      <w:r w:rsidR="00266040">
        <w:rPr>
          <w:color w:val="000000"/>
          <w:sz w:val="28"/>
          <w:szCs w:val="28"/>
        </w:rPr>
        <w:t xml:space="preserve"> </w:t>
      </w:r>
      <w:r w:rsidR="00266040" w:rsidRPr="0059087B">
        <w:rPr>
          <w:color w:val="000000"/>
          <w:sz w:val="28"/>
          <w:szCs w:val="28"/>
        </w:rPr>
        <w:t xml:space="preserve">tolerated or accepted during any activity or program </w:t>
      </w:r>
      <w:r w:rsidR="00266040" w:rsidRPr="0059087B">
        <w:rPr>
          <w:color w:val="000000"/>
          <w:sz w:val="22"/>
          <w:szCs w:val="22"/>
        </w:rPr>
        <w:t>and are to be immediately report</w:t>
      </w:r>
      <w:r w:rsidR="00266040">
        <w:rPr>
          <w:color w:val="000000"/>
          <w:sz w:val="22"/>
          <w:szCs w:val="22"/>
        </w:rPr>
        <w:t>ed</w:t>
      </w:r>
      <w:r w:rsidR="00266040" w:rsidRPr="0059087B">
        <w:rPr>
          <w:color w:val="000000"/>
          <w:sz w:val="22"/>
          <w:szCs w:val="22"/>
        </w:rPr>
        <w:t xml:space="preserve"> to the</w:t>
      </w:r>
      <w:r w:rsidR="00266040">
        <w:rPr>
          <w:color w:val="000000"/>
          <w:sz w:val="22"/>
          <w:szCs w:val="22"/>
        </w:rPr>
        <w:t xml:space="preserve"> </w:t>
      </w:r>
      <w:r w:rsidR="00266040" w:rsidRPr="0059087B">
        <w:rPr>
          <w:color w:val="000000"/>
          <w:sz w:val="22"/>
          <w:szCs w:val="22"/>
        </w:rPr>
        <w:t>Staff person in charge of the act</w:t>
      </w:r>
      <w:r w:rsidR="00266040">
        <w:rPr>
          <w:color w:val="000000"/>
          <w:sz w:val="22"/>
          <w:szCs w:val="22"/>
        </w:rPr>
        <w:t>ivity,</w:t>
      </w:r>
      <w:r w:rsidR="00266040" w:rsidRPr="0059087B">
        <w:rPr>
          <w:color w:val="000000"/>
          <w:sz w:val="22"/>
          <w:szCs w:val="22"/>
        </w:rPr>
        <w:t xml:space="preserve"> </w:t>
      </w:r>
      <w:r w:rsidR="00266040" w:rsidRPr="009C79E2">
        <w:rPr>
          <w:color w:val="000000"/>
          <w:sz w:val="22"/>
          <w:szCs w:val="22"/>
        </w:rPr>
        <w:t>the Minister of Safe Sanctuaries and</w:t>
      </w:r>
      <w:r w:rsidR="00266040">
        <w:rPr>
          <w:color w:val="000000"/>
          <w:sz w:val="22"/>
          <w:szCs w:val="22"/>
        </w:rPr>
        <w:t>/or Pastor</w:t>
      </w:r>
      <w:r w:rsidR="00266040" w:rsidRPr="0059087B">
        <w:rPr>
          <w:color w:val="000000"/>
          <w:sz w:val="22"/>
          <w:szCs w:val="22"/>
        </w:rPr>
        <w:t xml:space="preserve"> after the</w:t>
      </w:r>
      <w:r w:rsidR="00266040">
        <w:rPr>
          <w:color w:val="000000"/>
          <w:sz w:val="22"/>
          <w:szCs w:val="22"/>
        </w:rPr>
        <w:t xml:space="preserve"> </w:t>
      </w:r>
      <w:r w:rsidR="00266040" w:rsidRPr="0059087B">
        <w:rPr>
          <w:color w:val="000000"/>
          <w:sz w:val="22"/>
          <w:szCs w:val="22"/>
        </w:rPr>
        <w:t xml:space="preserve">safety of the </w:t>
      </w:r>
      <w:proofErr w:type="gramStart"/>
      <w:r w:rsidR="00266040" w:rsidRPr="0059087B">
        <w:rPr>
          <w:color w:val="000000"/>
          <w:sz w:val="22"/>
          <w:szCs w:val="22"/>
        </w:rPr>
        <w:t>child(</w:t>
      </w:r>
      <w:proofErr w:type="spellStart"/>
      <w:proofErr w:type="gramEnd"/>
      <w:r w:rsidR="00266040" w:rsidRPr="0059087B">
        <w:rPr>
          <w:color w:val="000000"/>
          <w:sz w:val="22"/>
          <w:szCs w:val="22"/>
        </w:rPr>
        <w:t>ren</w:t>
      </w:r>
      <w:proofErr w:type="spellEnd"/>
      <w:r w:rsidR="00266040" w:rsidRPr="0059087B">
        <w:rPr>
          <w:color w:val="000000"/>
          <w:sz w:val="22"/>
          <w:szCs w:val="22"/>
        </w:rPr>
        <w:t>) has been assured. The acts or omissions could be adult to minor, minor to adult or</w:t>
      </w:r>
      <w:r w:rsidR="00266040">
        <w:rPr>
          <w:color w:val="000000"/>
          <w:sz w:val="22"/>
          <w:szCs w:val="22"/>
        </w:rPr>
        <w:t xml:space="preserve"> </w:t>
      </w:r>
      <w:r w:rsidR="00266040" w:rsidRPr="0059087B">
        <w:rPr>
          <w:color w:val="000000"/>
          <w:sz w:val="22"/>
          <w:szCs w:val="22"/>
        </w:rPr>
        <w:t>peer to peer.</w:t>
      </w:r>
    </w:p>
    <w:p w:rsidR="00266040" w:rsidRPr="0059087B" w:rsidRDefault="00266040" w:rsidP="000D7AE0">
      <w:pPr>
        <w:adjustRightInd w:val="0"/>
        <w:ind w:left="720"/>
        <w:rPr>
          <w:color w:val="000000"/>
          <w:sz w:val="22"/>
          <w:szCs w:val="22"/>
        </w:rPr>
      </w:pPr>
      <w:r w:rsidRPr="0059087B">
        <w:rPr>
          <w:color w:val="000000"/>
          <w:sz w:val="22"/>
          <w:szCs w:val="22"/>
        </w:rPr>
        <w:t>a. Any direct observations or evidence of sexual activity in the presence of or in association with</w:t>
      </w:r>
      <w:r>
        <w:rPr>
          <w:color w:val="000000"/>
          <w:sz w:val="22"/>
          <w:szCs w:val="22"/>
        </w:rPr>
        <w:t xml:space="preserve"> </w:t>
      </w:r>
      <w:r w:rsidRPr="0059087B">
        <w:rPr>
          <w:color w:val="000000"/>
          <w:sz w:val="22"/>
          <w:szCs w:val="22"/>
        </w:rPr>
        <w:t>a minor.</w:t>
      </w:r>
    </w:p>
    <w:p w:rsidR="00266040" w:rsidRPr="0059087B" w:rsidRDefault="00266040" w:rsidP="000D7AE0">
      <w:pPr>
        <w:adjustRightInd w:val="0"/>
        <w:ind w:left="720"/>
        <w:rPr>
          <w:color w:val="000000"/>
          <w:sz w:val="22"/>
          <w:szCs w:val="22"/>
        </w:rPr>
      </w:pPr>
      <w:r w:rsidRPr="0059087B">
        <w:rPr>
          <w:color w:val="000000"/>
          <w:sz w:val="22"/>
          <w:szCs w:val="22"/>
        </w:rPr>
        <w:t>b. Any display or demonstration of sexual activity, abuse, insinuation of abuse, or evidence of</w:t>
      </w:r>
      <w:r>
        <w:rPr>
          <w:color w:val="000000"/>
          <w:sz w:val="22"/>
          <w:szCs w:val="22"/>
        </w:rPr>
        <w:t xml:space="preserve"> </w:t>
      </w:r>
      <w:r w:rsidRPr="0059087B">
        <w:rPr>
          <w:color w:val="000000"/>
          <w:sz w:val="22"/>
          <w:szCs w:val="22"/>
        </w:rPr>
        <w:t>abusive conduct towards a minor.</w:t>
      </w:r>
    </w:p>
    <w:p w:rsidR="00266040" w:rsidRPr="0059087B" w:rsidRDefault="00266040" w:rsidP="000D7AE0">
      <w:pPr>
        <w:adjustRightInd w:val="0"/>
        <w:ind w:left="720"/>
        <w:rPr>
          <w:color w:val="000000"/>
          <w:sz w:val="22"/>
          <w:szCs w:val="22"/>
        </w:rPr>
      </w:pPr>
      <w:r w:rsidRPr="0059087B">
        <w:rPr>
          <w:color w:val="000000"/>
          <w:sz w:val="22"/>
          <w:szCs w:val="22"/>
        </w:rPr>
        <w:t>c. Sexual advances or sexual activity of any kind between any person and a minor.</w:t>
      </w:r>
    </w:p>
    <w:p w:rsidR="00266040" w:rsidRPr="0059087B" w:rsidRDefault="00266040" w:rsidP="000D7AE0">
      <w:pPr>
        <w:adjustRightInd w:val="0"/>
        <w:ind w:left="720"/>
        <w:rPr>
          <w:color w:val="000000"/>
          <w:sz w:val="22"/>
          <w:szCs w:val="22"/>
        </w:rPr>
      </w:pPr>
      <w:r w:rsidRPr="0059087B">
        <w:rPr>
          <w:color w:val="000000"/>
          <w:sz w:val="22"/>
          <w:szCs w:val="22"/>
        </w:rPr>
        <w:t>d. Infliction of physically abusive behavior or bodily injury to a minor.</w:t>
      </w:r>
    </w:p>
    <w:p w:rsidR="00266040" w:rsidRPr="0059087B" w:rsidRDefault="00266040" w:rsidP="000D7AE0">
      <w:pPr>
        <w:adjustRightInd w:val="0"/>
        <w:ind w:left="720"/>
        <w:rPr>
          <w:color w:val="000000"/>
          <w:sz w:val="22"/>
          <w:szCs w:val="22"/>
        </w:rPr>
      </w:pPr>
      <w:r w:rsidRPr="0059087B">
        <w:rPr>
          <w:color w:val="000000"/>
          <w:sz w:val="22"/>
          <w:szCs w:val="22"/>
        </w:rPr>
        <w:t>e. Physical neglect of a minor, including failure to provide adequate supervision in relation to the</w:t>
      </w:r>
      <w:r>
        <w:rPr>
          <w:color w:val="000000"/>
          <w:sz w:val="22"/>
          <w:szCs w:val="22"/>
        </w:rPr>
        <w:t xml:space="preserve"> </w:t>
      </w:r>
      <w:r w:rsidRPr="0059087B">
        <w:rPr>
          <w:color w:val="000000"/>
          <w:sz w:val="22"/>
          <w:szCs w:val="22"/>
        </w:rPr>
        <w:t>activities of the Church.</w:t>
      </w:r>
    </w:p>
    <w:p w:rsidR="00266040" w:rsidRPr="0059087B" w:rsidRDefault="00266040" w:rsidP="000D7AE0">
      <w:pPr>
        <w:adjustRightInd w:val="0"/>
        <w:ind w:left="720"/>
        <w:rPr>
          <w:color w:val="000000"/>
          <w:sz w:val="22"/>
          <w:szCs w:val="22"/>
        </w:rPr>
      </w:pPr>
      <w:r w:rsidRPr="0059087B">
        <w:rPr>
          <w:color w:val="000000"/>
          <w:sz w:val="22"/>
          <w:szCs w:val="22"/>
        </w:rPr>
        <w:t>f. Mental or emotional injury to a minor.</w:t>
      </w:r>
    </w:p>
    <w:p w:rsidR="00266040" w:rsidRPr="0059087B" w:rsidRDefault="00266040" w:rsidP="000D7AE0">
      <w:pPr>
        <w:adjustRightInd w:val="0"/>
        <w:ind w:left="720"/>
        <w:rPr>
          <w:color w:val="000000"/>
          <w:sz w:val="22"/>
          <w:szCs w:val="22"/>
        </w:rPr>
      </w:pPr>
      <w:r w:rsidRPr="0059087B">
        <w:rPr>
          <w:color w:val="000000"/>
          <w:sz w:val="22"/>
          <w:szCs w:val="22"/>
        </w:rPr>
        <w:t>g. Disseminating, exhibiting, or displaying obscene or por</w:t>
      </w:r>
      <w:r>
        <w:rPr>
          <w:color w:val="000000"/>
          <w:sz w:val="22"/>
          <w:szCs w:val="22"/>
        </w:rPr>
        <w:t>n</w:t>
      </w:r>
      <w:r w:rsidRPr="0059087B">
        <w:rPr>
          <w:color w:val="000000"/>
          <w:sz w:val="22"/>
          <w:szCs w:val="22"/>
        </w:rPr>
        <w:t>ographic materials at any function of</w:t>
      </w:r>
      <w:r>
        <w:rPr>
          <w:color w:val="000000"/>
          <w:sz w:val="22"/>
          <w:szCs w:val="22"/>
        </w:rPr>
        <w:t xml:space="preserve"> </w:t>
      </w:r>
      <w:r w:rsidRPr="0059087B">
        <w:rPr>
          <w:color w:val="000000"/>
          <w:sz w:val="22"/>
          <w:szCs w:val="22"/>
        </w:rPr>
        <w:t>the Church.</w:t>
      </w:r>
    </w:p>
    <w:p w:rsidR="00266040" w:rsidRPr="0059087B" w:rsidRDefault="00266040" w:rsidP="000D7AE0">
      <w:pPr>
        <w:adjustRightInd w:val="0"/>
        <w:ind w:left="720"/>
        <w:rPr>
          <w:color w:val="000000"/>
          <w:sz w:val="22"/>
          <w:szCs w:val="22"/>
        </w:rPr>
      </w:pPr>
      <w:r w:rsidRPr="0059087B">
        <w:rPr>
          <w:color w:val="000000"/>
          <w:sz w:val="22"/>
          <w:szCs w:val="22"/>
        </w:rPr>
        <w:t>h. The presence, possession, consumption of or being under the influence of any illegal or illicit</w:t>
      </w:r>
      <w:r>
        <w:rPr>
          <w:color w:val="000000"/>
          <w:sz w:val="22"/>
          <w:szCs w:val="22"/>
        </w:rPr>
        <w:t xml:space="preserve"> </w:t>
      </w:r>
      <w:r w:rsidRPr="0059087B">
        <w:rPr>
          <w:color w:val="000000"/>
          <w:sz w:val="22"/>
          <w:szCs w:val="22"/>
        </w:rPr>
        <w:t>drugs or alcohol while leading or participating in a function for minors at the Church.</w:t>
      </w:r>
    </w:p>
    <w:p w:rsidR="00266040" w:rsidRPr="0059087B" w:rsidRDefault="00266040" w:rsidP="000D7AE0">
      <w:pPr>
        <w:adjustRightInd w:val="0"/>
        <w:ind w:left="720"/>
        <w:rPr>
          <w:color w:val="000000"/>
          <w:sz w:val="22"/>
          <w:szCs w:val="22"/>
        </w:rPr>
      </w:pPr>
      <w:proofErr w:type="spellStart"/>
      <w:r w:rsidRPr="0059087B">
        <w:rPr>
          <w:color w:val="000000"/>
          <w:sz w:val="22"/>
          <w:szCs w:val="22"/>
        </w:rPr>
        <w:t>i</w:t>
      </w:r>
      <w:proofErr w:type="spellEnd"/>
      <w:r w:rsidRPr="0059087B">
        <w:rPr>
          <w:color w:val="000000"/>
          <w:sz w:val="22"/>
          <w:szCs w:val="22"/>
        </w:rPr>
        <w:t>. Selling, giving, or furnishing any child with tobacco substance, alcohol, or controlled drug.</w:t>
      </w:r>
    </w:p>
    <w:p w:rsidR="00266040" w:rsidRPr="0059087B" w:rsidRDefault="00266040" w:rsidP="000D7AE0">
      <w:pPr>
        <w:adjustRightInd w:val="0"/>
        <w:ind w:left="720"/>
        <w:rPr>
          <w:color w:val="000000"/>
          <w:sz w:val="22"/>
          <w:szCs w:val="22"/>
        </w:rPr>
      </w:pPr>
      <w:r w:rsidRPr="0059087B">
        <w:rPr>
          <w:color w:val="000000"/>
          <w:sz w:val="22"/>
          <w:szCs w:val="22"/>
        </w:rPr>
        <w:t>j. Swearing or use of obscene, foul, or sexually explicit language.</w:t>
      </w:r>
    </w:p>
    <w:p w:rsidR="00266040" w:rsidRPr="0059087B" w:rsidRDefault="00266040" w:rsidP="000D7AE0">
      <w:pPr>
        <w:adjustRightInd w:val="0"/>
        <w:ind w:left="720"/>
        <w:rPr>
          <w:color w:val="000000"/>
          <w:sz w:val="22"/>
          <w:szCs w:val="22"/>
        </w:rPr>
      </w:pPr>
      <w:r w:rsidRPr="0059087B">
        <w:rPr>
          <w:color w:val="000000"/>
          <w:sz w:val="22"/>
          <w:szCs w:val="22"/>
        </w:rPr>
        <w:t>k. Any kissing of children or non-family member on the lips or in an intimate area.</w:t>
      </w:r>
    </w:p>
    <w:p w:rsidR="00266040" w:rsidRPr="0059087B" w:rsidRDefault="00266040" w:rsidP="000D7AE0">
      <w:pPr>
        <w:adjustRightInd w:val="0"/>
        <w:ind w:left="720"/>
        <w:rPr>
          <w:color w:val="000000"/>
          <w:sz w:val="22"/>
          <w:szCs w:val="22"/>
        </w:rPr>
      </w:pPr>
      <w:r w:rsidRPr="0059087B">
        <w:rPr>
          <w:color w:val="000000"/>
          <w:sz w:val="22"/>
          <w:szCs w:val="22"/>
        </w:rPr>
        <w:t>l. Extended or inappropriate hugging or embracing.</w:t>
      </w:r>
    </w:p>
    <w:p w:rsidR="00266040" w:rsidRPr="0059087B" w:rsidRDefault="00266040" w:rsidP="000D7AE0">
      <w:pPr>
        <w:adjustRightInd w:val="0"/>
        <w:ind w:left="720"/>
        <w:rPr>
          <w:color w:val="000000"/>
          <w:sz w:val="22"/>
          <w:szCs w:val="22"/>
        </w:rPr>
      </w:pPr>
      <w:r w:rsidRPr="0059087B">
        <w:rPr>
          <w:color w:val="000000"/>
          <w:sz w:val="22"/>
          <w:szCs w:val="22"/>
        </w:rPr>
        <w:t>m. Sleeping in the same bed or bedding with any child.</w:t>
      </w:r>
    </w:p>
    <w:p w:rsidR="00266040" w:rsidRPr="0059087B" w:rsidRDefault="00266040" w:rsidP="000D7AE0">
      <w:pPr>
        <w:adjustRightInd w:val="0"/>
        <w:ind w:left="720"/>
        <w:rPr>
          <w:color w:val="000000"/>
          <w:sz w:val="22"/>
          <w:szCs w:val="22"/>
        </w:rPr>
      </w:pPr>
      <w:r w:rsidRPr="0059087B">
        <w:rPr>
          <w:color w:val="000000"/>
          <w:sz w:val="22"/>
          <w:szCs w:val="22"/>
        </w:rPr>
        <w:t>n. Wearing anything but appropriate attire in the presence of others, especially children.</w:t>
      </w:r>
    </w:p>
    <w:p w:rsidR="00266040" w:rsidRPr="0059087B" w:rsidRDefault="00266040" w:rsidP="000D7AE0">
      <w:pPr>
        <w:adjustRightInd w:val="0"/>
        <w:ind w:left="720"/>
        <w:rPr>
          <w:color w:val="000000"/>
          <w:sz w:val="22"/>
          <w:szCs w:val="22"/>
        </w:rPr>
      </w:pPr>
      <w:r w:rsidRPr="0059087B">
        <w:rPr>
          <w:color w:val="000000"/>
          <w:sz w:val="22"/>
          <w:szCs w:val="22"/>
        </w:rPr>
        <w:t>o. Hit, grab, kick, slap or shove.</w:t>
      </w:r>
    </w:p>
    <w:p w:rsidR="00266040" w:rsidRDefault="00266040" w:rsidP="0059087B">
      <w:pPr>
        <w:adjustRightInd w:val="0"/>
        <w:rPr>
          <w:color w:val="000000"/>
          <w:sz w:val="28"/>
          <w:szCs w:val="28"/>
        </w:rPr>
      </w:pPr>
    </w:p>
    <w:p w:rsidR="00266040" w:rsidRPr="0059087B" w:rsidRDefault="007B6338" w:rsidP="0059087B">
      <w:pPr>
        <w:adjustRightInd w:val="0"/>
        <w:rPr>
          <w:color w:val="000000"/>
          <w:sz w:val="28"/>
          <w:szCs w:val="28"/>
        </w:rPr>
      </w:pPr>
      <w:r>
        <w:rPr>
          <w:color w:val="000000"/>
          <w:sz w:val="28"/>
          <w:szCs w:val="28"/>
        </w:rPr>
        <w:t>C3</w:t>
      </w:r>
      <w:r w:rsidR="00810EE2">
        <w:rPr>
          <w:color w:val="000000"/>
          <w:sz w:val="28"/>
          <w:szCs w:val="28"/>
        </w:rPr>
        <w:t>0</w:t>
      </w:r>
      <w:r w:rsidR="00266040" w:rsidRPr="0059087B">
        <w:rPr>
          <w:color w:val="000000"/>
          <w:sz w:val="28"/>
          <w:szCs w:val="28"/>
        </w:rPr>
        <w:t>. An Incident Report shall be prepared by the witnesses</w:t>
      </w:r>
    </w:p>
    <w:p w:rsidR="00266040" w:rsidRPr="0059087B" w:rsidRDefault="00266040" w:rsidP="000D7AE0">
      <w:pPr>
        <w:adjustRightInd w:val="0"/>
        <w:ind w:left="720"/>
        <w:rPr>
          <w:color w:val="000000"/>
          <w:sz w:val="22"/>
          <w:szCs w:val="22"/>
        </w:rPr>
      </w:pPr>
      <w:r w:rsidRPr="0059087B">
        <w:rPr>
          <w:color w:val="000000"/>
          <w:sz w:val="22"/>
          <w:szCs w:val="22"/>
        </w:rPr>
        <w:t>a. The witnesses shall prepare the Incident Report immediately and give it to the Staff Person in</w:t>
      </w:r>
      <w:r>
        <w:rPr>
          <w:color w:val="000000"/>
          <w:sz w:val="22"/>
          <w:szCs w:val="22"/>
        </w:rPr>
        <w:t xml:space="preserve"> </w:t>
      </w:r>
      <w:r w:rsidRPr="0059087B">
        <w:rPr>
          <w:color w:val="000000"/>
          <w:sz w:val="22"/>
          <w:szCs w:val="22"/>
        </w:rPr>
        <w:t>Charge within 24 hours.</w:t>
      </w:r>
    </w:p>
    <w:p w:rsidR="00266040" w:rsidRPr="0059087B" w:rsidRDefault="00266040" w:rsidP="000D7AE0">
      <w:pPr>
        <w:adjustRightInd w:val="0"/>
        <w:ind w:left="720"/>
        <w:rPr>
          <w:color w:val="000000"/>
          <w:sz w:val="22"/>
          <w:szCs w:val="22"/>
        </w:rPr>
      </w:pPr>
      <w:r w:rsidRPr="0059087B">
        <w:rPr>
          <w:color w:val="000000"/>
          <w:sz w:val="22"/>
          <w:szCs w:val="22"/>
        </w:rPr>
        <w:t>b. The Staff person in charge shall review the incident report with the witnesses to determine</w:t>
      </w:r>
      <w:r>
        <w:rPr>
          <w:color w:val="000000"/>
          <w:sz w:val="22"/>
          <w:szCs w:val="22"/>
        </w:rPr>
        <w:t xml:space="preserve"> </w:t>
      </w:r>
      <w:r w:rsidRPr="0059087B">
        <w:rPr>
          <w:color w:val="000000"/>
          <w:sz w:val="22"/>
          <w:szCs w:val="22"/>
        </w:rPr>
        <w:t>how the incident can be prevented in the future.</w:t>
      </w:r>
    </w:p>
    <w:p w:rsidR="00266040" w:rsidRPr="0059087B" w:rsidRDefault="00266040" w:rsidP="000D7AE0">
      <w:pPr>
        <w:adjustRightInd w:val="0"/>
        <w:ind w:left="720"/>
        <w:rPr>
          <w:color w:val="000000"/>
          <w:sz w:val="22"/>
          <w:szCs w:val="22"/>
        </w:rPr>
      </w:pPr>
      <w:r w:rsidRPr="0059087B">
        <w:rPr>
          <w:color w:val="000000"/>
          <w:sz w:val="22"/>
          <w:szCs w:val="22"/>
        </w:rPr>
        <w:t xml:space="preserve">c. Give the signed form to </w:t>
      </w:r>
      <w:r w:rsidRPr="009C79E2">
        <w:rPr>
          <w:color w:val="000000"/>
          <w:sz w:val="22"/>
          <w:szCs w:val="22"/>
        </w:rPr>
        <w:t>the Minister of Safe Sanctuaries as soon as possible after the incident.</w:t>
      </w:r>
    </w:p>
    <w:p w:rsidR="00266040" w:rsidRDefault="00266040" w:rsidP="0059087B">
      <w:pPr>
        <w:adjustRightInd w:val="0"/>
        <w:rPr>
          <w:b/>
          <w:bCs/>
          <w:color w:val="000000"/>
          <w:sz w:val="28"/>
          <w:szCs w:val="28"/>
        </w:rPr>
      </w:pPr>
    </w:p>
    <w:p w:rsidR="00266040" w:rsidRDefault="00266040" w:rsidP="0059087B">
      <w:pPr>
        <w:adjustRightInd w:val="0"/>
        <w:rPr>
          <w:b/>
          <w:bCs/>
          <w:color w:val="000000"/>
          <w:sz w:val="28"/>
          <w:szCs w:val="28"/>
        </w:rPr>
      </w:pPr>
    </w:p>
    <w:p w:rsidR="00266040" w:rsidRPr="0059087B" w:rsidRDefault="00266040" w:rsidP="0059087B">
      <w:pPr>
        <w:adjustRightInd w:val="0"/>
        <w:rPr>
          <w:b/>
          <w:bCs/>
          <w:color w:val="000000"/>
          <w:sz w:val="28"/>
          <w:szCs w:val="28"/>
        </w:rPr>
      </w:pPr>
      <w:r w:rsidRPr="0059087B">
        <w:rPr>
          <w:b/>
          <w:bCs/>
          <w:color w:val="000000"/>
          <w:sz w:val="28"/>
          <w:szCs w:val="28"/>
        </w:rPr>
        <w:t>PERMITTED CONDUCT</w:t>
      </w:r>
    </w:p>
    <w:p w:rsidR="00266040" w:rsidRPr="0059087B" w:rsidRDefault="00266040" w:rsidP="0059087B">
      <w:pPr>
        <w:adjustRightInd w:val="0"/>
        <w:rPr>
          <w:color w:val="000000"/>
          <w:sz w:val="22"/>
          <w:szCs w:val="22"/>
        </w:rPr>
      </w:pPr>
      <w:r w:rsidRPr="0059087B">
        <w:rPr>
          <w:color w:val="000000"/>
          <w:sz w:val="22"/>
          <w:szCs w:val="22"/>
        </w:rPr>
        <w:t>It is quite natural, appropriate and desirable for Christians to express and share their love and affection for</w:t>
      </w:r>
      <w:r>
        <w:rPr>
          <w:color w:val="000000"/>
          <w:sz w:val="22"/>
          <w:szCs w:val="22"/>
        </w:rPr>
        <w:t xml:space="preserve"> </w:t>
      </w:r>
      <w:r w:rsidRPr="0059087B">
        <w:rPr>
          <w:color w:val="000000"/>
          <w:sz w:val="22"/>
          <w:szCs w:val="22"/>
        </w:rPr>
        <w:t>each other and Christ. This sharing is essential for healthy emotional and spiritual well-being of</w:t>
      </w:r>
      <w:r>
        <w:rPr>
          <w:color w:val="000000"/>
          <w:sz w:val="22"/>
          <w:szCs w:val="22"/>
        </w:rPr>
        <w:t xml:space="preserve"> </w:t>
      </w:r>
      <w:r w:rsidRPr="0059087B">
        <w:rPr>
          <w:color w:val="000000"/>
          <w:sz w:val="22"/>
          <w:szCs w:val="22"/>
        </w:rPr>
        <w:t>individuals, and for the growth and development of a loving and caring Christian community. The</w:t>
      </w:r>
      <w:r>
        <w:rPr>
          <w:color w:val="000000"/>
          <w:sz w:val="22"/>
          <w:szCs w:val="22"/>
        </w:rPr>
        <w:t xml:space="preserve"> </w:t>
      </w:r>
      <w:r w:rsidRPr="0059087B">
        <w:rPr>
          <w:color w:val="000000"/>
          <w:sz w:val="22"/>
          <w:szCs w:val="22"/>
        </w:rPr>
        <w:t>sharing of love is especially important to children for their normal, healthy, and happy growth and</w:t>
      </w:r>
      <w:r>
        <w:rPr>
          <w:color w:val="000000"/>
          <w:sz w:val="22"/>
          <w:szCs w:val="22"/>
        </w:rPr>
        <w:t xml:space="preserve"> </w:t>
      </w:r>
      <w:r w:rsidRPr="0059087B">
        <w:rPr>
          <w:color w:val="000000"/>
          <w:sz w:val="22"/>
          <w:szCs w:val="22"/>
        </w:rPr>
        <w:t>development.</w:t>
      </w:r>
    </w:p>
    <w:p w:rsidR="00266040" w:rsidRDefault="00266040" w:rsidP="0059087B">
      <w:pPr>
        <w:adjustRightInd w:val="0"/>
        <w:rPr>
          <w:color w:val="000000"/>
          <w:sz w:val="28"/>
          <w:szCs w:val="28"/>
        </w:rPr>
      </w:pPr>
    </w:p>
    <w:p w:rsidR="00266040" w:rsidRPr="0059087B" w:rsidRDefault="007B6338" w:rsidP="0059087B">
      <w:pPr>
        <w:adjustRightInd w:val="0"/>
        <w:rPr>
          <w:color w:val="000000"/>
          <w:sz w:val="28"/>
          <w:szCs w:val="28"/>
        </w:rPr>
      </w:pPr>
      <w:r>
        <w:rPr>
          <w:color w:val="000000"/>
          <w:sz w:val="28"/>
          <w:szCs w:val="28"/>
        </w:rPr>
        <w:lastRenderedPageBreak/>
        <w:t>C3</w:t>
      </w:r>
      <w:r w:rsidR="00810EE2">
        <w:rPr>
          <w:color w:val="000000"/>
          <w:sz w:val="28"/>
          <w:szCs w:val="28"/>
        </w:rPr>
        <w:t>1</w:t>
      </w:r>
      <w:r w:rsidR="00266040" w:rsidRPr="0059087B">
        <w:rPr>
          <w:color w:val="000000"/>
          <w:sz w:val="28"/>
          <w:szCs w:val="28"/>
        </w:rPr>
        <w:t>. The following conduct by adults shall be considered to be an expression of</w:t>
      </w:r>
      <w:r w:rsidR="00266040">
        <w:rPr>
          <w:color w:val="000000"/>
          <w:sz w:val="28"/>
          <w:szCs w:val="28"/>
        </w:rPr>
        <w:t xml:space="preserve"> </w:t>
      </w:r>
      <w:r w:rsidR="00266040" w:rsidRPr="0059087B">
        <w:rPr>
          <w:color w:val="000000"/>
          <w:sz w:val="28"/>
          <w:szCs w:val="28"/>
        </w:rPr>
        <w:t>this Christian love:</w:t>
      </w:r>
    </w:p>
    <w:p w:rsidR="00266040" w:rsidRPr="0059087B" w:rsidRDefault="00266040" w:rsidP="000D7AE0">
      <w:pPr>
        <w:adjustRightInd w:val="0"/>
        <w:ind w:left="720"/>
        <w:rPr>
          <w:color w:val="000000"/>
          <w:sz w:val="22"/>
          <w:szCs w:val="22"/>
        </w:rPr>
      </w:pPr>
      <w:r w:rsidRPr="0059087B">
        <w:rPr>
          <w:color w:val="000000"/>
          <w:sz w:val="22"/>
          <w:szCs w:val="22"/>
        </w:rPr>
        <w:t>a. Verbally expressing one’s Christian love and affection to another.</w:t>
      </w:r>
    </w:p>
    <w:p w:rsidR="00266040" w:rsidRPr="0059087B" w:rsidRDefault="00266040" w:rsidP="000D7AE0">
      <w:pPr>
        <w:adjustRightInd w:val="0"/>
        <w:ind w:left="720"/>
        <w:rPr>
          <w:color w:val="000000"/>
          <w:sz w:val="22"/>
          <w:szCs w:val="22"/>
        </w:rPr>
      </w:pPr>
      <w:r w:rsidRPr="0059087B">
        <w:rPr>
          <w:color w:val="000000"/>
          <w:sz w:val="22"/>
          <w:szCs w:val="22"/>
        </w:rPr>
        <w:t>b. Appropriately holding and comforting another person.</w:t>
      </w:r>
    </w:p>
    <w:p w:rsidR="00266040" w:rsidRPr="0059087B" w:rsidRDefault="00266040" w:rsidP="000D7AE0">
      <w:pPr>
        <w:adjustRightInd w:val="0"/>
        <w:ind w:left="720"/>
        <w:rPr>
          <w:color w:val="000000"/>
          <w:sz w:val="22"/>
          <w:szCs w:val="22"/>
        </w:rPr>
      </w:pPr>
      <w:r w:rsidRPr="0059087B">
        <w:rPr>
          <w:color w:val="000000"/>
          <w:sz w:val="22"/>
          <w:szCs w:val="22"/>
        </w:rPr>
        <w:t>c. Occasionally and appropriately hugging or embracing another person, especially when</w:t>
      </w:r>
      <w:r>
        <w:rPr>
          <w:color w:val="000000"/>
          <w:sz w:val="22"/>
          <w:szCs w:val="22"/>
        </w:rPr>
        <w:t xml:space="preserve"> </w:t>
      </w:r>
      <w:r w:rsidRPr="0059087B">
        <w:rPr>
          <w:color w:val="000000"/>
          <w:sz w:val="22"/>
          <w:szCs w:val="22"/>
        </w:rPr>
        <w:t>initiated by the other.</w:t>
      </w:r>
    </w:p>
    <w:p w:rsidR="00266040" w:rsidRPr="0059087B" w:rsidRDefault="00266040" w:rsidP="000D7AE0">
      <w:pPr>
        <w:adjustRightInd w:val="0"/>
        <w:ind w:left="720"/>
        <w:rPr>
          <w:color w:val="000000"/>
          <w:sz w:val="22"/>
          <w:szCs w:val="22"/>
        </w:rPr>
      </w:pPr>
      <w:r w:rsidRPr="0059087B">
        <w:rPr>
          <w:color w:val="000000"/>
          <w:sz w:val="22"/>
          <w:szCs w:val="22"/>
        </w:rPr>
        <w:t>d. Sharing emotional and spiritual concerns with another person.</w:t>
      </w:r>
    </w:p>
    <w:p w:rsidR="00266040" w:rsidRPr="0059087B" w:rsidRDefault="00266040" w:rsidP="000D7AE0">
      <w:pPr>
        <w:adjustRightInd w:val="0"/>
        <w:ind w:left="720"/>
        <w:rPr>
          <w:color w:val="000000"/>
          <w:sz w:val="22"/>
          <w:szCs w:val="22"/>
        </w:rPr>
      </w:pPr>
      <w:r w:rsidRPr="0059087B">
        <w:rPr>
          <w:color w:val="000000"/>
          <w:sz w:val="22"/>
          <w:szCs w:val="22"/>
        </w:rPr>
        <w:t>e. Providing necessary medical care and attention to another person.</w:t>
      </w:r>
    </w:p>
    <w:p w:rsidR="00266040" w:rsidRPr="0059087B" w:rsidRDefault="00266040" w:rsidP="000D7AE0">
      <w:pPr>
        <w:adjustRightInd w:val="0"/>
        <w:ind w:left="720"/>
        <w:rPr>
          <w:color w:val="000000"/>
          <w:sz w:val="22"/>
          <w:szCs w:val="22"/>
        </w:rPr>
      </w:pPr>
      <w:r w:rsidRPr="0059087B">
        <w:rPr>
          <w:color w:val="000000"/>
          <w:sz w:val="22"/>
          <w:szCs w:val="22"/>
        </w:rPr>
        <w:t>f. Encouraging another member to appropriately express and share their Christian love.</w:t>
      </w:r>
    </w:p>
    <w:p w:rsidR="00266040" w:rsidRDefault="00266040" w:rsidP="0059087B">
      <w:pPr>
        <w:adjustRightInd w:val="0"/>
        <w:rPr>
          <w:b/>
          <w:bCs/>
          <w:color w:val="000000"/>
          <w:sz w:val="28"/>
          <w:szCs w:val="28"/>
        </w:rPr>
      </w:pPr>
    </w:p>
    <w:p w:rsidR="00810EE2" w:rsidRDefault="00810EE2" w:rsidP="0059087B">
      <w:pPr>
        <w:adjustRightInd w:val="0"/>
        <w:rPr>
          <w:b/>
          <w:bCs/>
          <w:color w:val="000000"/>
          <w:sz w:val="28"/>
          <w:szCs w:val="28"/>
        </w:rPr>
      </w:pPr>
    </w:p>
    <w:p w:rsidR="00810EE2" w:rsidRDefault="00810EE2" w:rsidP="0059087B">
      <w:pPr>
        <w:adjustRightInd w:val="0"/>
        <w:rPr>
          <w:b/>
          <w:bCs/>
          <w:color w:val="000000"/>
          <w:sz w:val="28"/>
          <w:szCs w:val="28"/>
        </w:rPr>
      </w:pPr>
    </w:p>
    <w:p w:rsidR="00810EE2" w:rsidRDefault="00810EE2" w:rsidP="0059087B">
      <w:pPr>
        <w:adjustRightInd w:val="0"/>
        <w:rPr>
          <w:b/>
          <w:bCs/>
          <w:color w:val="000000"/>
          <w:sz w:val="28"/>
          <w:szCs w:val="28"/>
        </w:rPr>
      </w:pPr>
    </w:p>
    <w:p w:rsidR="00810EE2" w:rsidRDefault="00810EE2" w:rsidP="0059087B">
      <w:pPr>
        <w:adjustRightInd w:val="0"/>
        <w:rPr>
          <w:b/>
          <w:bCs/>
          <w:color w:val="000000"/>
          <w:sz w:val="28"/>
          <w:szCs w:val="28"/>
        </w:rPr>
      </w:pPr>
    </w:p>
    <w:p w:rsidR="00810EE2" w:rsidRDefault="00810EE2" w:rsidP="0059087B">
      <w:pPr>
        <w:adjustRightInd w:val="0"/>
        <w:rPr>
          <w:b/>
          <w:bCs/>
          <w:color w:val="000000"/>
          <w:sz w:val="28"/>
          <w:szCs w:val="28"/>
        </w:rPr>
      </w:pPr>
    </w:p>
    <w:p w:rsidR="00810EE2" w:rsidRDefault="00810EE2" w:rsidP="0059087B">
      <w:pPr>
        <w:adjustRightInd w:val="0"/>
        <w:rPr>
          <w:b/>
          <w:bCs/>
          <w:color w:val="000000"/>
          <w:sz w:val="28"/>
          <w:szCs w:val="28"/>
        </w:rPr>
      </w:pPr>
    </w:p>
    <w:p w:rsidR="00810EE2" w:rsidRDefault="00810EE2" w:rsidP="0059087B">
      <w:pPr>
        <w:adjustRightInd w:val="0"/>
        <w:rPr>
          <w:b/>
          <w:bCs/>
          <w:color w:val="000000"/>
          <w:sz w:val="28"/>
          <w:szCs w:val="28"/>
        </w:rPr>
      </w:pPr>
    </w:p>
    <w:p w:rsidR="00810EE2" w:rsidRDefault="00810EE2" w:rsidP="0059087B">
      <w:pPr>
        <w:adjustRightInd w:val="0"/>
        <w:rPr>
          <w:b/>
          <w:bCs/>
          <w:color w:val="000000"/>
          <w:sz w:val="28"/>
          <w:szCs w:val="28"/>
        </w:rPr>
      </w:pPr>
    </w:p>
    <w:p w:rsidR="00810EE2" w:rsidRDefault="00810EE2" w:rsidP="0059087B">
      <w:pPr>
        <w:adjustRightInd w:val="0"/>
        <w:rPr>
          <w:b/>
          <w:bCs/>
          <w:color w:val="000000"/>
          <w:sz w:val="28"/>
          <w:szCs w:val="28"/>
        </w:rPr>
      </w:pPr>
    </w:p>
    <w:p w:rsidR="00810EE2" w:rsidRDefault="00810EE2" w:rsidP="0059087B">
      <w:pPr>
        <w:adjustRightInd w:val="0"/>
        <w:rPr>
          <w:b/>
          <w:bCs/>
          <w:color w:val="000000"/>
          <w:sz w:val="28"/>
          <w:szCs w:val="28"/>
        </w:rPr>
      </w:pPr>
    </w:p>
    <w:p w:rsidR="00810EE2" w:rsidRDefault="00810EE2" w:rsidP="0059087B">
      <w:pPr>
        <w:adjustRightInd w:val="0"/>
        <w:rPr>
          <w:b/>
          <w:bCs/>
          <w:color w:val="000000"/>
          <w:sz w:val="28"/>
          <w:szCs w:val="28"/>
        </w:rPr>
      </w:pPr>
    </w:p>
    <w:p w:rsidR="00810EE2" w:rsidRDefault="00810EE2" w:rsidP="0059087B">
      <w:pPr>
        <w:adjustRightInd w:val="0"/>
        <w:rPr>
          <w:b/>
          <w:bCs/>
          <w:color w:val="000000"/>
          <w:sz w:val="28"/>
          <w:szCs w:val="28"/>
        </w:rPr>
      </w:pPr>
    </w:p>
    <w:p w:rsidR="00810EE2" w:rsidRDefault="00810EE2" w:rsidP="0059087B">
      <w:pPr>
        <w:adjustRightInd w:val="0"/>
        <w:rPr>
          <w:b/>
          <w:bCs/>
          <w:color w:val="000000"/>
          <w:sz w:val="28"/>
          <w:szCs w:val="28"/>
        </w:rPr>
      </w:pPr>
    </w:p>
    <w:p w:rsidR="00810EE2" w:rsidRDefault="00810EE2" w:rsidP="0059087B">
      <w:pPr>
        <w:adjustRightInd w:val="0"/>
        <w:rPr>
          <w:b/>
          <w:bCs/>
          <w:color w:val="000000"/>
          <w:sz w:val="28"/>
          <w:szCs w:val="28"/>
        </w:rPr>
      </w:pPr>
    </w:p>
    <w:p w:rsidR="00810EE2" w:rsidRDefault="00810EE2" w:rsidP="0059087B">
      <w:pPr>
        <w:adjustRightInd w:val="0"/>
        <w:rPr>
          <w:b/>
          <w:bCs/>
          <w:color w:val="000000"/>
          <w:sz w:val="28"/>
          <w:szCs w:val="28"/>
        </w:rPr>
      </w:pPr>
    </w:p>
    <w:p w:rsidR="00810EE2" w:rsidRDefault="00810EE2" w:rsidP="0059087B">
      <w:pPr>
        <w:adjustRightInd w:val="0"/>
        <w:rPr>
          <w:b/>
          <w:bCs/>
          <w:color w:val="000000"/>
          <w:sz w:val="28"/>
          <w:szCs w:val="28"/>
        </w:rPr>
      </w:pPr>
    </w:p>
    <w:p w:rsidR="00810EE2" w:rsidRDefault="00810EE2" w:rsidP="0059087B">
      <w:pPr>
        <w:adjustRightInd w:val="0"/>
        <w:rPr>
          <w:b/>
          <w:bCs/>
          <w:color w:val="000000"/>
          <w:sz w:val="28"/>
          <w:szCs w:val="28"/>
        </w:rPr>
      </w:pPr>
    </w:p>
    <w:p w:rsidR="00810EE2" w:rsidRDefault="00810EE2" w:rsidP="0059087B">
      <w:pPr>
        <w:adjustRightInd w:val="0"/>
        <w:rPr>
          <w:b/>
          <w:bCs/>
          <w:color w:val="000000"/>
          <w:sz w:val="28"/>
          <w:szCs w:val="28"/>
        </w:rPr>
      </w:pPr>
    </w:p>
    <w:p w:rsidR="00810EE2" w:rsidRDefault="00810EE2" w:rsidP="0059087B">
      <w:pPr>
        <w:adjustRightInd w:val="0"/>
        <w:rPr>
          <w:b/>
          <w:bCs/>
          <w:color w:val="000000"/>
          <w:sz w:val="28"/>
          <w:szCs w:val="28"/>
        </w:rPr>
      </w:pPr>
    </w:p>
    <w:p w:rsidR="00810EE2" w:rsidRDefault="00810EE2" w:rsidP="0059087B">
      <w:pPr>
        <w:adjustRightInd w:val="0"/>
        <w:rPr>
          <w:b/>
          <w:bCs/>
          <w:color w:val="000000"/>
          <w:sz w:val="28"/>
          <w:szCs w:val="28"/>
        </w:rPr>
      </w:pPr>
    </w:p>
    <w:p w:rsidR="00810EE2" w:rsidRDefault="00810EE2" w:rsidP="0059087B">
      <w:pPr>
        <w:adjustRightInd w:val="0"/>
        <w:rPr>
          <w:b/>
          <w:bCs/>
          <w:color w:val="000000"/>
          <w:sz w:val="28"/>
          <w:szCs w:val="28"/>
        </w:rPr>
      </w:pPr>
    </w:p>
    <w:p w:rsidR="00810EE2" w:rsidRDefault="00810EE2" w:rsidP="0059087B">
      <w:pPr>
        <w:adjustRightInd w:val="0"/>
        <w:rPr>
          <w:b/>
          <w:bCs/>
          <w:color w:val="000000"/>
          <w:sz w:val="28"/>
          <w:szCs w:val="28"/>
        </w:rPr>
      </w:pPr>
    </w:p>
    <w:p w:rsidR="00810EE2" w:rsidRDefault="00810EE2" w:rsidP="0059087B">
      <w:pPr>
        <w:adjustRightInd w:val="0"/>
        <w:rPr>
          <w:b/>
          <w:bCs/>
          <w:color w:val="000000"/>
          <w:sz w:val="28"/>
          <w:szCs w:val="28"/>
        </w:rPr>
      </w:pPr>
    </w:p>
    <w:p w:rsidR="00810EE2" w:rsidRDefault="00810EE2" w:rsidP="0059087B">
      <w:pPr>
        <w:adjustRightInd w:val="0"/>
        <w:rPr>
          <w:b/>
          <w:bCs/>
          <w:color w:val="000000"/>
          <w:sz w:val="28"/>
          <w:szCs w:val="28"/>
        </w:rPr>
      </w:pPr>
    </w:p>
    <w:p w:rsidR="00810EE2" w:rsidRDefault="00810EE2" w:rsidP="0059087B">
      <w:pPr>
        <w:adjustRightInd w:val="0"/>
        <w:rPr>
          <w:b/>
          <w:bCs/>
          <w:color w:val="000000"/>
          <w:sz w:val="28"/>
          <w:szCs w:val="28"/>
        </w:rPr>
      </w:pPr>
    </w:p>
    <w:p w:rsidR="00810EE2" w:rsidRDefault="00810EE2" w:rsidP="0059087B">
      <w:pPr>
        <w:adjustRightInd w:val="0"/>
        <w:rPr>
          <w:b/>
          <w:bCs/>
          <w:color w:val="000000"/>
          <w:sz w:val="28"/>
          <w:szCs w:val="28"/>
        </w:rPr>
      </w:pPr>
    </w:p>
    <w:p w:rsidR="00810EE2" w:rsidRDefault="00810EE2" w:rsidP="0059087B">
      <w:pPr>
        <w:adjustRightInd w:val="0"/>
        <w:rPr>
          <w:b/>
          <w:bCs/>
          <w:color w:val="000000"/>
          <w:sz w:val="28"/>
          <w:szCs w:val="28"/>
        </w:rPr>
      </w:pPr>
    </w:p>
    <w:p w:rsidR="00810EE2" w:rsidRDefault="00810EE2" w:rsidP="0059087B">
      <w:pPr>
        <w:adjustRightInd w:val="0"/>
        <w:rPr>
          <w:b/>
          <w:bCs/>
          <w:color w:val="000000"/>
          <w:sz w:val="28"/>
          <w:szCs w:val="28"/>
        </w:rPr>
      </w:pPr>
    </w:p>
    <w:p w:rsidR="00810EE2" w:rsidRDefault="00810EE2" w:rsidP="0059087B">
      <w:pPr>
        <w:adjustRightInd w:val="0"/>
        <w:rPr>
          <w:b/>
          <w:bCs/>
          <w:color w:val="000000"/>
          <w:sz w:val="28"/>
          <w:szCs w:val="28"/>
        </w:rPr>
      </w:pPr>
    </w:p>
    <w:p w:rsidR="00810EE2" w:rsidRDefault="00810EE2" w:rsidP="0059087B">
      <w:pPr>
        <w:adjustRightInd w:val="0"/>
        <w:rPr>
          <w:b/>
          <w:bCs/>
          <w:color w:val="000000"/>
          <w:sz w:val="28"/>
          <w:szCs w:val="28"/>
        </w:rPr>
      </w:pPr>
    </w:p>
    <w:p w:rsidR="00810EE2" w:rsidRDefault="00810EE2" w:rsidP="0059087B">
      <w:pPr>
        <w:adjustRightInd w:val="0"/>
        <w:rPr>
          <w:b/>
          <w:bCs/>
          <w:color w:val="000000"/>
          <w:sz w:val="28"/>
          <w:szCs w:val="28"/>
        </w:rPr>
      </w:pPr>
    </w:p>
    <w:p w:rsidR="00810EE2" w:rsidRDefault="00810EE2" w:rsidP="0059087B">
      <w:pPr>
        <w:adjustRightInd w:val="0"/>
        <w:rPr>
          <w:b/>
          <w:bCs/>
          <w:color w:val="000000"/>
          <w:sz w:val="28"/>
          <w:szCs w:val="28"/>
        </w:rPr>
      </w:pPr>
    </w:p>
    <w:p w:rsidR="00810EE2" w:rsidRDefault="00810EE2" w:rsidP="0059087B">
      <w:pPr>
        <w:adjustRightInd w:val="0"/>
        <w:rPr>
          <w:b/>
          <w:bCs/>
          <w:color w:val="000000"/>
          <w:sz w:val="28"/>
          <w:szCs w:val="28"/>
        </w:rPr>
      </w:pPr>
    </w:p>
    <w:p w:rsidR="00810EE2" w:rsidRDefault="00810EE2" w:rsidP="0059087B">
      <w:pPr>
        <w:adjustRightInd w:val="0"/>
        <w:rPr>
          <w:b/>
          <w:bCs/>
          <w:color w:val="000000"/>
          <w:sz w:val="28"/>
          <w:szCs w:val="28"/>
        </w:rPr>
      </w:pPr>
    </w:p>
    <w:p w:rsidR="00810EE2" w:rsidRDefault="00810EE2" w:rsidP="0059087B">
      <w:pPr>
        <w:adjustRightInd w:val="0"/>
        <w:rPr>
          <w:b/>
          <w:bCs/>
          <w:color w:val="000000"/>
          <w:sz w:val="28"/>
          <w:szCs w:val="28"/>
        </w:rPr>
      </w:pPr>
    </w:p>
    <w:p w:rsidR="00266040" w:rsidRPr="0059087B" w:rsidRDefault="00266040" w:rsidP="0059087B">
      <w:pPr>
        <w:adjustRightInd w:val="0"/>
        <w:rPr>
          <w:b/>
          <w:bCs/>
          <w:color w:val="000000"/>
          <w:sz w:val="28"/>
          <w:szCs w:val="28"/>
        </w:rPr>
      </w:pPr>
      <w:r w:rsidRPr="0059087B">
        <w:rPr>
          <w:b/>
          <w:bCs/>
          <w:color w:val="000000"/>
          <w:sz w:val="28"/>
          <w:szCs w:val="28"/>
        </w:rPr>
        <w:lastRenderedPageBreak/>
        <w:t>SECTION D: CHILD ABUSE REPORTING:</w:t>
      </w:r>
    </w:p>
    <w:p w:rsidR="00266040" w:rsidRPr="0059087B" w:rsidRDefault="00266040" w:rsidP="0059087B">
      <w:pPr>
        <w:adjustRightInd w:val="0"/>
        <w:rPr>
          <w:color w:val="000000"/>
          <w:sz w:val="22"/>
          <w:szCs w:val="22"/>
        </w:rPr>
      </w:pPr>
      <w:r w:rsidRPr="0059087B">
        <w:rPr>
          <w:color w:val="000000"/>
          <w:sz w:val="22"/>
          <w:szCs w:val="22"/>
        </w:rPr>
        <w:t>Once an incident of child abuse occurs or allegation of an incident is made, it is crucial that it be dealt</w:t>
      </w:r>
      <w:r>
        <w:rPr>
          <w:color w:val="000000"/>
          <w:sz w:val="22"/>
          <w:szCs w:val="22"/>
        </w:rPr>
        <w:t xml:space="preserve"> </w:t>
      </w:r>
      <w:r w:rsidRPr="0059087B">
        <w:rPr>
          <w:color w:val="000000"/>
          <w:sz w:val="22"/>
          <w:szCs w:val="22"/>
        </w:rPr>
        <w:t>with speedily and in a clearly outlined manner.</w:t>
      </w:r>
    </w:p>
    <w:p w:rsidR="00266040" w:rsidRDefault="00266040" w:rsidP="0059087B">
      <w:pPr>
        <w:adjustRightInd w:val="0"/>
        <w:rPr>
          <w:color w:val="000000"/>
          <w:sz w:val="28"/>
          <w:szCs w:val="28"/>
        </w:rPr>
      </w:pPr>
    </w:p>
    <w:p w:rsidR="00266040" w:rsidRPr="0059087B" w:rsidRDefault="00266040" w:rsidP="0059087B">
      <w:pPr>
        <w:adjustRightInd w:val="0"/>
        <w:rPr>
          <w:color w:val="000000"/>
          <w:sz w:val="28"/>
          <w:szCs w:val="28"/>
        </w:rPr>
      </w:pPr>
      <w:r w:rsidRPr="0059087B">
        <w:rPr>
          <w:color w:val="000000"/>
          <w:sz w:val="28"/>
          <w:szCs w:val="28"/>
        </w:rPr>
        <w:t>D1. Report to your Supervisor within 24 hours</w:t>
      </w:r>
    </w:p>
    <w:p w:rsidR="00266040" w:rsidRPr="0059087B" w:rsidRDefault="00266040" w:rsidP="00910E10">
      <w:pPr>
        <w:adjustRightInd w:val="0"/>
        <w:ind w:left="720"/>
        <w:rPr>
          <w:color w:val="000000"/>
          <w:sz w:val="22"/>
          <w:szCs w:val="22"/>
        </w:rPr>
      </w:pPr>
      <w:r w:rsidRPr="0059087B">
        <w:rPr>
          <w:color w:val="000000"/>
          <w:sz w:val="22"/>
          <w:szCs w:val="22"/>
        </w:rPr>
        <w:t>a. The Staff person, Coordinator, Volunteer or Helper who observes alleged abuse or to whom</w:t>
      </w:r>
      <w:r>
        <w:rPr>
          <w:color w:val="000000"/>
          <w:sz w:val="22"/>
          <w:szCs w:val="22"/>
        </w:rPr>
        <w:t xml:space="preserve"> </w:t>
      </w:r>
      <w:r w:rsidRPr="0059087B">
        <w:rPr>
          <w:color w:val="000000"/>
          <w:sz w:val="22"/>
          <w:szCs w:val="22"/>
        </w:rPr>
        <w:t xml:space="preserve">such alleged abuse is reported is required to </w:t>
      </w:r>
      <w:r w:rsidRPr="0059087B">
        <w:rPr>
          <w:b/>
          <w:bCs/>
          <w:color w:val="000000"/>
          <w:sz w:val="22"/>
          <w:szCs w:val="22"/>
        </w:rPr>
        <w:t>report the incident immediately to the staff</w:t>
      </w:r>
      <w:r>
        <w:rPr>
          <w:b/>
          <w:bCs/>
          <w:color w:val="000000"/>
          <w:sz w:val="22"/>
          <w:szCs w:val="22"/>
        </w:rPr>
        <w:t xml:space="preserve"> </w:t>
      </w:r>
      <w:r w:rsidRPr="0059087B">
        <w:rPr>
          <w:b/>
          <w:bCs/>
          <w:color w:val="000000"/>
          <w:sz w:val="22"/>
          <w:szCs w:val="22"/>
        </w:rPr>
        <w:t>person in charge o</w:t>
      </w:r>
      <w:r>
        <w:rPr>
          <w:b/>
          <w:bCs/>
          <w:color w:val="000000"/>
          <w:sz w:val="22"/>
          <w:szCs w:val="22"/>
        </w:rPr>
        <w:t xml:space="preserve">f the children’s activity </w:t>
      </w:r>
      <w:r w:rsidRPr="009C79E2">
        <w:rPr>
          <w:b/>
          <w:bCs/>
          <w:color w:val="000000"/>
          <w:sz w:val="22"/>
          <w:szCs w:val="22"/>
        </w:rPr>
        <w:t>and the Minister of Safe Sanctuaries</w:t>
      </w:r>
      <w:r w:rsidRPr="009C79E2">
        <w:rPr>
          <w:color w:val="000000"/>
          <w:sz w:val="22"/>
          <w:szCs w:val="22"/>
        </w:rPr>
        <w:t>.</w:t>
      </w:r>
    </w:p>
    <w:p w:rsidR="00266040" w:rsidRDefault="00266040" w:rsidP="0059087B">
      <w:pPr>
        <w:adjustRightInd w:val="0"/>
        <w:rPr>
          <w:color w:val="000000"/>
          <w:sz w:val="28"/>
          <w:szCs w:val="28"/>
        </w:rPr>
      </w:pPr>
    </w:p>
    <w:p w:rsidR="00266040" w:rsidRPr="0059087B" w:rsidRDefault="00266040" w:rsidP="0059087B">
      <w:pPr>
        <w:adjustRightInd w:val="0"/>
        <w:rPr>
          <w:color w:val="000000"/>
          <w:sz w:val="28"/>
          <w:szCs w:val="28"/>
        </w:rPr>
      </w:pPr>
      <w:r w:rsidRPr="0059087B">
        <w:rPr>
          <w:color w:val="000000"/>
          <w:sz w:val="28"/>
          <w:szCs w:val="28"/>
        </w:rPr>
        <w:t>D2. Supervisor Reporting Duties</w:t>
      </w:r>
    </w:p>
    <w:p w:rsidR="00266040" w:rsidRPr="009C79E2" w:rsidRDefault="00266040" w:rsidP="00910E10">
      <w:pPr>
        <w:adjustRightInd w:val="0"/>
        <w:ind w:left="720"/>
        <w:rPr>
          <w:color w:val="000000"/>
          <w:sz w:val="22"/>
          <w:szCs w:val="22"/>
        </w:rPr>
      </w:pPr>
      <w:r w:rsidRPr="0059087B">
        <w:rPr>
          <w:color w:val="000000"/>
          <w:sz w:val="22"/>
          <w:szCs w:val="22"/>
        </w:rPr>
        <w:t xml:space="preserve">a. The </w:t>
      </w:r>
      <w:r w:rsidRPr="009C79E2">
        <w:rPr>
          <w:color w:val="000000"/>
          <w:sz w:val="22"/>
          <w:szCs w:val="22"/>
        </w:rPr>
        <w:t xml:space="preserve">staff person in charge of the children’s/vulnerable adult activity in which the alleged abuse was observed or disclosed </w:t>
      </w:r>
      <w:r w:rsidRPr="009C79E2">
        <w:rPr>
          <w:bCs/>
          <w:color w:val="000000"/>
          <w:sz w:val="22"/>
          <w:szCs w:val="22"/>
        </w:rPr>
        <w:t xml:space="preserve">shall immediately attempt to obtain necessary information </w:t>
      </w:r>
      <w:r w:rsidRPr="009C79E2">
        <w:rPr>
          <w:color w:val="000000"/>
          <w:sz w:val="22"/>
          <w:szCs w:val="22"/>
        </w:rPr>
        <w:t>such as the name of the alleged victim and his or her address and family information.</w:t>
      </w:r>
    </w:p>
    <w:p w:rsidR="00266040" w:rsidRPr="009C79E2" w:rsidRDefault="00266040" w:rsidP="00910E10">
      <w:pPr>
        <w:adjustRightInd w:val="0"/>
        <w:ind w:left="720"/>
        <w:rPr>
          <w:bCs/>
          <w:color w:val="000000"/>
          <w:sz w:val="22"/>
          <w:szCs w:val="22"/>
        </w:rPr>
      </w:pPr>
      <w:r w:rsidRPr="009C79E2">
        <w:rPr>
          <w:bCs/>
          <w:color w:val="000000"/>
          <w:sz w:val="22"/>
          <w:szCs w:val="22"/>
        </w:rPr>
        <w:t>b. In this very serious and legally narrow area, the church will not contact parents in advance of making a report to authorities.</w:t>
      </w:r>
    </w:p>
    <w:p w:rsidR="00266040" w:rsidRPr="009C79E2" w:rsidRDefault="00266040" w:rsidP="00910E10">
      <w:pPr>
        <w:adjustRightInd w:val="0"/>
        <w:ind w:left="720"/>
        <w:rPr>
          <w:bCs/>
          <w:color w:val="000000"/>
          <w:sz w:val="22"/>
          <w:szCs w:val="22"/>
        </w:rPr>
      </w:pPr>
      <w:r w:rsidRPr="009C79E2">
        <w:rPr>
          <w:bCs/>
          <w:color w:val="000000"/>
          <w:sz w:val="22"/>
          <w:szCs w:val="22"/>
        </w:rPr>
        <w:t>c. The Pastor and Minster of Safe Sanctuaries are to be informed immediately before or subsequent to the making of a report.</w:t>
      </w:r>
    </w:p>
    <w:p w:rsidR="00266040" w:rsidRPr="009C79E2" w:rsidRDefault="00266040" w:rsidP="00910E10">
      <w:pPr>
        <w:adjustRightInd w:val="0"/>
        <w:ind w:left="720"/>
        <w:rPr>
          <w:bCs/>
          <w:color w:val="000000"/>
          <w:sz w:val="22"/>
          <w:szCs w:val="22"/>
        </w:rPr>
      </w:pPr>
      <w:proofErr w:type="gramStart"/>
      <w:r w:rsidRPr="009C79E2">
        <w:rPr>
          <w:bCs/>
          <w:color w:val="000000"/>
          <w:sz w:val="22"/>
          <w:szCs w:val="22"/>
        </w:rPr>
        <w:t>d</w:t>
      </w:r>
      <w:proofErr w:type="gramEnd"/>
      <w:r w:rsidRPr="009C79E2">
        <w:rPr>
          <w:bCs/>
          <w:color w:val="000000"/>
          <w:sz w:val="22"/>
          <w:szCs w:val="22"/>
        </w:rPr>
        <w:t>. The Lead Pastor or Minister of Safe Sanctuaries shall inform District Superintendent, who will inform the Bishop, the insurance company and the Conference Media person if needed.</w:t>
      </w:r>
    </w:p>
    <w:p w:rsidR="00266040" w:rsidRPr="009C79E2" w:rsidRDefault="00266040" w:rsidP="00910E10">
      <w:pPr>
        <w:adjustRightInd w:val="0"/>
        <w:ind w:left="720"/>
        <w:rPr>
          <w:bCs/>
          <w:color w:val="000000"/>
          <w:sz w:val="22"/>
          <w:szCs w:val="22"/>
        </w:rPr>
      </w:pPr>
      <w:r w:rsidRPr="009C79E2">
        <w:rPr>
          <w:bCs/>
          <w:color w:val="000000"/>
          <w:sz w:val="22"/>
          <w:szCs w:val="22"/>
        </w:rPr>
        <w:t xml:space="preserve">e. If the alleged </w:t>
      </w:r>
      <w:proofErr w:type="spellStart"/>
      <w:r w:rsidRPr="009C79E2">
        <w:rPr>
          <w:bCs/>
          <w:color w:val="000000"/>
          <w:sz w:val="22"/>
          <w:szCs w:val="22"/>
        </w:rPr>
        <w:t>abuser</w:t>
      </w:r>
      <w:proofErr w:type="spellEnd"/>
      <w:r w:rsidRPr="009C79E2">
        <w:rPr>
          <w:bCs/>
          <w:color w:val="000000"/>
          <w:sz w:val="22"/>
          <w:szCs w:val="22"/>
        </w:rPr>
        <w:t xml:space="preserve"> is the Pastor, the Minister of Safe Sanctuaries shall immediately inform the chairperson of Staff Parish and the District Superintendent.</w:t>
      </w:r>
    </w:p>
    <w:p w:rsidR="00266040" w:rsidRDefault="00266040" w:rsidP="0059087B">
      <w:pPr>
        <w:adjustRightInd w:val="0"/>
        <w:rPr>
          <w:color w:val="000000"/>
          <w:sz w:val="28"/>
          <w:szCs w:val="28"/>
        </w:rPr>
      </w:pPr>
    </w:p>
    <w:p w:rsidR="00266040" w:rsidRPr="0059087B" w:rsidRDefault="00266040" w:rsidP="0059087B">
      <w:pPr>
        <w:adjustRightInd w:val="0"/>
        <w:rPr>
          <w:color w:val="000000"/>
          <w:sz w:val="28"/>
          <w:szCs w:val="28"/>
        </w:rPr>
      </w:pPr>
      <w:r w:rsidRPr="0059087B">
        <w:rPr>
          <w:color w:val="000000"/>
          <w:sz w:val="28"/>
          <w:szCs w:val="28"/>
        </w:rPr>
        <w:t>D3. Clergy as Mandated Reporters</w:t>
      </w:r>
    </w:p>
    <w:p w:rsidR="00266040" w:rsidRPr="0059087B" w:rsidRDefault="00266040" w:rsidP="00BC4A28">
      <w:pPr>
        <w:adjustRightInd w:val="0"/>
        <w:ind w:left="720"/>
        <w:rPr>
          <w:color w:val="000000"/>
          <w:sz w:val="22"/>
          <w:szCs w:val="22"/>
        </w:rPr>
      </w:pPr>
      <w:r>
        <w:rPr>
          <w:color w:val="000000"/>
          <w:sz w:val="22"/>
          <w:szCs w:val="22"/>
        </w:rPr>
        <w:t>a. The Book of Discipline of the U</w:t>
      </w:r>
      <w:r w:rsidRPr="0059087B">
        <w:rPr>
          <w:color w:val="000000"/>
          <w:sz w:val="22"/>
          <w:szCs w:val="22"/>
        </w:rPr>
        <w:t>nited Methodist Church, 2004 Paragraph 341.5</w:t>
      </w:r>
      <w:r>
        <w:rPr>
          <w:color w:val="000000"/>
          <w:sz w:val="22"/>
          <w:szCs w:val="22"/>
        </w:rPr>
        <w:t xml:space="preserve"> </w:t>
      </w:r>
      <w:r w:rsidRPr="0059087B">
        <w:rPr>
          <w:color w:val="000000"/>
          <w:sz w:val="22"/>
          <w:szCs w:val="22"/>
        </w:rPr>
        <w:t>“All clergy of the United Methodist Church are charged to maintain all confidences inviolate</w:t>
      </w:r>
      <w:r>
        <w:rPr>
          <w:color w:val="000000"/>
          <w:sz w:val="22"/>
          <w:szCs w:val="22"/>
        </w:rPr>
        <w:t xml:space="preserve"> </w:t>
      </w:r>
      <w:r w:rsidRPr="0059087B">
        <w:rPr>
          <w:color w:val="000000"/>
          <w:sz w:val="22"/>
          <w:szCs w:val="22"/>
        </w:rPr>
        <w:t>including confessional confidences, except in the cases of suspected child abuse or neglect or</w:t>
      </w:r>
      <w:r>
        <w:rPr>
          <w:color w:val="000000"/>
          <w:sz w:val="22"/>
          <w:szCs w:val="22"/>
        </w:rPr>
        <w:t xml:space="preserve"> </w:t>
      </w:r>
      <w:r w:rsidRPr="0059087B">
        <w:rPr>
          <w:color w:val="000000"/>
          <w:sz w:val="22"/>
          <w:szCs w:val="22"/>
        </w:rPr>
        <w:t>in cases where mandatory reporting is required by civil law.”</w:t>
      </w:r>
    </w:p>
    <w:p w:rsidR="00266040" w:rsidRPr="0059087B" w:rsidRDefault="00266040" w:rsidP="00BC4A28">
      <w:pPr>
        <w:adjustRightInd w:val="0"/>
        <w:ind w:left="720"/>
        <w:rPr>
          <w:color w:val="000000"/>
          <w:sz w:val="22"/>
          <w:szCs w:val="22"/>
        </w:rPr>
      </w:pPr>
      <w:proofErr w:type="gramStart"/>
      <w:r w:rsidRPr="0059087B">
        <w:rPr>
          <w:color w:val="000000"/>
          <w:sz w:val="22"/>
          <w:szCs w:val="22"/>
        </w:rPr>
        <w:t>b. PA</w:t>
      </w:r>
      <w:proofErr w:type="gramEnd"/>
      <w:r w:rsidRPr="0059087B">
        <w:rPr>
          <w:color w:val="000000"/>
          <w:sz w:val="22"/>
          <w:szCs w:val="22"/>
        </w:rPr>
        <w:t xml:space="preserve"> State Statute effective July 1, 1995 says that “persons who, in the course of</w:t>
      </w:r>
      <w:r>
        <w:rPr>
          <w:color w:val="000000"/>
          <w:sz w:val="22"/>
          <w:szCs w:val="22"/>
        </w:rPr>
        <w:t xml:space="preserve"> </w:t>
      </w:r>
      <w:r w:rsidRPr="0059087B">
        <w:rPr>
          <w:color w:val="000000"/>
          <w:sz w:val="22"/>
          <w:szCs w:val="22"/>
        </w:rPr>
        <w:t>their employment, occupation or practice of their profession, come into contact with</w:t>
      </w:r>
      <w:r>
        <w:rPr>
          <w:color w:val="000000"/>
          <w:sz w:val="22"/>
          <w:szCs w:val="22"/>
        </w:rPr>
        <w:t xml:space="preserve"> </w:t>
      </w:r>
      <w:r w:rsidRPr="0059087B">
        <w:rPr>
          <w:color w:val="000000"/>
          <w:sz w:val="22"/>
          <w:szCs w:val="22"/>
        </w:rPr>
        <w:t>children shall report or cause a report to be made…” The State Statute also says that a person</w:t>
      </w:r>
      <w:r>
        <w:rPr>
          <w:color w:val="000000"/>
          <w:sz w:val="22"/>
          <w:szCs w:val="22"/>
        </w:rPr>
        <w:t xml:space="preserve"> </w:t>
      </w:r>
      <w:r w:rsidRPr="0059087B">
        <w:rPr>
          <w:color w:val="000000"/>
          <w:sz w:val="22"/>
          <w:szCs w:val="22"/>
        </w:rPr>
        <w:t>is to report “when they (the clergy, teacher, etc) have reasonable cause to suspect, on the</w:t>
      </w:r>
      <w:r>
        <w:rPr>
          <w:color w:val="000000"/>
          <w:sz w:val="22"/>
          <w:szCs w:val="22"/>
        </w:rPr>
        <w:t xml:space="preserve"> </w:t>
      </w:r>
      <w:r w:rsidRPr="0059087B">
        <w:rPr>
          <w:color w:val="000000"/>
          <w:sz w:val="22"/>
          <w:szCs w:val="22"/>
        </w:rPr>
        <w:t>basis of their medical, professional or other training and experience, that a child…is an</w:t>
      </w:r>
      <w:r>
        <w:rPr>
          <w:color w:val="000000"/>
          <w:sz w:val="22"/>
          <w:szCs w:val="22"/>
        </w:rPr>
        <w:t xml:space="preserve"> </w:t>
      </w:r>
      <w:r w:rsidRPr="0059087B">
        <w:rPr>
          <w:color w:val="000000"/>
          <w:sz w:val="22"/>
          <w:szCs w:val="22"/>
        </w:rPr>
        <w:t>abused child.”</w:t>
      </w:r>
    </w:p>
    <w:p w:rsidR="00266040" w:rsidRDefault="00266040" w:rsidP="0059087B">
      <w:pPr>
        <w:adjustRightInd w:val="0"/>
        <w:rPr>
          <w:color w:val="000000"/>
          <w:sz w:val="28"/>
          <w:szCs w:val="28"/>
        </w:rPr>
      </w:pPr>
    </w:p>
    <w:p w:rsidR="00266040" w:rsidRPr="0059087B" w:rsidRDefault="00266040" w:rsidP="0059087B">
      <w:pPr>
        <w:adjustRightInd w:val="0"/>
        <w:rPr>
          <w:color w:val="000000"/>
          <w:sz w:val="28"/>
          <w:szCs w:val="28"/>
        </w:rPr>
      </w:pPr>
      <w:r w:rsidRPr="0059087B">
        <w:rPr>
          <w:color w:val="000000"/>
          <w:sz w:val="28"/>
          <w:szCs w:val="28"/>
        </w:rPr>
        <w:t xml:space="preserve">D4. Reporting to </w:t>
      </w:r>
      <w:proofErr w:type="spellStart"/>
      <w:r w:rsidRPr="0059087B">
        <w:rPr>
          <w:color w:val="000000"/>
          <w:sz w:val="28"/>
          <w:szCs w:val="28"/>
        </w:rPr>
        <w:t>Childline</w:t>
      </w:r>
      <w:proofErr w:type="spellEnd"/>
    </w:p>
    <w:p w:rsidR="00266040" w:rsidRPr="007B6338" w:rsidRDefault="00266040" w:rsidP="009C79E2">
      <w:pPr>
        <w:adjustRightInd w:val="0"/>
        <w:ind w:left="720"/>
        <w:rPr>
          <w:b/>
          <w:color w:val="000000"/>
          <w:sz w:val="22"/>
          <w:szCs w:val="22"/>
        </w:rPr>
      </w:pPr>
      <w:r w:rsidRPr="0059087B">
        <w:rPr>
          <w:color w:val="000000"/>
          <w:sz w:val="22"/>
          <w:szCs w:val="22"/>
        </w:rPr>
        <w:t xml:space="preserve">a. Upon receiving such information, </w:t>
      </w:r>
      <w:r w:rsidRPr="0059087B">
        <w:rPr>
          <w:b/>
          <w:bCs/>
          <w:color w:val="000000"/>
          <w:sz w:val="22"/>
          <w:szCs w:val="22"/>
        </w:rPr>
        <w:t xml:space="preserve">the </w:t>
      </w:r>
      <w:r w:rsidRPr="009C79E2">
        <w:rPr>
          <w:b/>
          <w:bCs/>
          <w:color w:val="000000"/>
          <w:sz w:val="22"/>
          <w:szCs w:val="22"/>
        </w:rPr>
        <w:t>Minister of Safe Sanctuaries will cal</w:t>
      </w:r>
      <w:r w:rsidRPr="0059087B">
        <w:rPr>
          <w:b/>
          <w:bCs/>
          <w:color w:val="000000"/>
          <w:sz w:val="22"/>
          <w:szCs w:val="22"/>
        </w:rPr>
        <w:t>l the</w:t>
      </w:r>
      <w:r>
        <w:rPr>
          <w:b/>
          <w:bCs/>
          <w:color w:val="000000"/>
          <w:sz w:val="22"/>
          <w:szCs w:val="22"/>
        </w:rPr>
        <w:t xml:space="preserve"> </w:t>
      </w:r>
      <w:r w:rsidRPr="0059087B">
        <w:rPr>
          <w:b/>
          <w:bCs/>
          <w:color w:val="000000"/>
          <w:sz w:val="22"/>
          <w:szCs w:val="22"/>
        </w:rPr>
        <w:t xml:space="preserve">Pennsylvania </w:t>
      </w:r>
      <w:proofErr w:type="spellStart"/>
      <w:r w:rsidRPr="0059087B">
        <w:rPr>
          <w:b/>
          <w:bCs/>
          <w:color w:val="000000"/>
          <w:sz w:val="22"/>
          <w:szCs w:val="22"/>
        </w:rPr>
        <w:t>Childline</w:t>
      </w:r>
      <w:proofErr w:type="spellEnd"/>
      <w:r w:rsidRPr="0059087B">
        <w:rPr>
          <w:b/>
          <w:bCs/>
          <w:color w:val="000000"/>
          <w:sz w:val="22"/>
          <w:szCs w:val="22"/>
        </w:rPr>
        <w:t xml:space="preserve"> &amp; Abuse </w:t>
      </w:r>
      <w:r w:rsidRPr="00162146">
        <w:rPr>
          <w:b/>
          <w:bCs/>
          <w:color w:val="000000"/>
          <w:sz w:val="22"/>
          <w:szCs w:val="22"/>
        </w:rPr>
        <w:t>Registry (</w:t>
      </w:r>
      <w:r w:rsidR="00162146" w:rsidRPr="00162146">
        <w:rPr>
          <w:b/>
          <w:color w:val="000000"/>
          <w:sz w:val="22"/>
          <w:szCs w:val="22"/>
        </w:rPr>
        <w:t>1-800-932-0313)</w:t>
      </w:r>
      <w:r w:rsidR="00162146">
        <w:rPr>
          <w:color w:val="000000"/>
          <w:sz w:val="22"/>
          <w:szCs w:val="22"/>
        </w:rPr>
        <w:t xml:space="preserve"> </w:t>
      </w:r>
      <w:r w:rsidRPr="0059087B">
        <w:rPr>
          <w:b/>
          <w:bCs/>
          <w:color w:val="000000"/>
          <w:sz w:val="22"/>
          <w:szCs w:val="22"/>
        </w:rPr>
        <w:t xml:space="preserve">to make a report. </w:t>
      </w:r>
      <w:r w:rsidRPr="0059087B">
        <w:rPr>
          <w:color w:val="000000"/>
          <w:sz w:val="22"/>
          <w:szCs w:val="22"/>
        </w:rPr>
        <w:t>The staff</w:t>
      </w:r>
      <w:r>
        <w:rPr>
          <w:color w:val="000000"/>
          <w:sz w:val="22"/>
          <w:szCs w:val="22"/>
        </w:rPr>
        <w:t xml:space="preserve"> </w:t>
      </w:r>
      <w:r w:rsidRPr="0059087B">
        <w:rPr>
          <w:color w:val="000000"/>
          <w:sz w:val="22"/>
          <w:szCs w:val="22"/>
        </w:rPr>
        <w:t>person in charge of the children’s activity shall then send the completed PA CY47 form to the</w:t>
      </w:r>
      <w:r>
        <w:rPr>
          <w:color w:val="000000"/>
          <w:sz w:val="22"/>
          <w:szCs w:val="22"/>
        </w:rPr>
        <w:t xml:space="preserve"> </w:t>
      </w:r>
      <w:r w:rsidRPr="0059087B">
        <w:rPr>
          <w:color w:val="000000"/>
          <w:sz w:val="22"/>
          <w:szCs w:val="22"/>
        </w:rPr>
        <w:t xml:space="preserve">local Children and Youth Services agency. Reports can also be made directly </w:t>
      </w:r>
      <w:r w:rsidRPr="007B6338">
        <w:rPr>
          <w:color w:val="000000"/>
          <w:sz w:val="22"/>
          <w:szCs w:val="22"/>
        </w:rPr>
        <w:t xml:space="preserve">to </w:t>
      </w:r>
      <w:r w:rsidR="009C79E2" w:rsidRPr="007B6338">
        <w:rPr>
          <w:b/>
          <w:color w:val="000000"/>
          <w:sz w:val="22"/>
          <w:szCs w:val="22"/>
        </w:rPr>
        <w:t xml:space="preserve">Cumberland </w:t>
      </w:r>
      <w:r w:rsidRPr="007B6338">
        <w:rPr>
          <w:b/>
          <w:color w:val="000000"/>
          <w:sz w:val="22"/>
          <w:szCs w:val="22"/>
        </w:rPr>
        <w:t xml:space="preserve">County Children </w:t>
      </w:r>
      <w:r w:rsidR="009C79E2" w:rsidRPr="007B6338">
        <w:rPr>
          <w:b/>
          <w:color w:val="000000"/>
          <w:sz w:val="22"/>
          <w:szCs w:val="22"/>
        </w:rPr>
        <w:t>and Youth Services (717-</w:t>
      </w:r>
      <w:r w:rsidR="007B6338" w:rsidRPr="007B6338">
        <w:rPr>
          <w:b/>
          <w:color w:val="000000"/>
          <w:sz w:val="22"/>
          <w:szCs w:val="22"/>
        </w:rPr>
        <w:t>240-6120 or 1-888-697-0371</w:t>
      </w:r>
      <w:r w:rsidRPr="007B6338">
        <w:rPr>
          <w:b/>
          <w:color w:val="000000"/>
          <w:sz w:val="22"/>
          <w:szCs w:val="22"/>
        </w:rPr>
        <w:t>).</w:t>
      </w:r>
    </w:p>
    <w:p w:rsidR="00266040" w:rsidRPr="0059087B" w:rsidRDefault="00266040" w:rsidP="009C79E2">
      <w:pPr>
        <w:adjustRightInd w:val="0"/>
        <w:ind w:left="720"/>
        <w:rPr>
          <w:color w:val="000000"/>
          <w:sz w:val="22"/>
          <w:szCs w:val="22"/>
        </w:rPr>
      </w:pPr>
      <w:r w:rsidRPr="0059087B">
        <w:rPr>
          <w:color w:val="000000"/>
          <w:sz w:val="22"/>
          <w:szCs w:val="22"/>
        </w:rPr>
        <w:t>b. If a staff person or volunteer believes that a child is in imminent danger if released from an</w:t>
      </w:r>
      <w:r>
        <w:rPr>
          <w:color w:val="000000"/>
          <w:sz w:val="22"/>
          <w:szCs w:val="22"/>
        </w:rPr>
        <w:t xml:space="preserve"> S</w:t>
      </w:r>
      <w:r w:rsidRPr="0059087B">
        <w:rPr>
          <w:color w:val="000000"/>
          <w:sz w:val="22"/>
          <w:szCs w:val="22"/>
        </w:rPr>
        <w:t>UMC program to the family, that staff member shall call child line immediately.</w:t>
      </w:r>
      <w:r>
        <w:rPr>
          <w:color w:val="000000"/>
          <w:sz w:val="22"/>
          <w:szCs w:val="22"/>
        </w:rPr>
        <w:t xml:space="preserve"> </w:t>
      </w:r>
      <w:r w:rsidRPr="0059087B">
        <w:rPr>
          <w:color w:val="000000"/>
          <w:sz w:val="22"/>
          <w:szCs w:val="22"/>
        </w:rPr>
        <w:t xml:space="preserve">As soon as possible after the call, the Staff person in charge of the ministry, </w:t>
      </w:r>
      <w:r w:rsidRPr="009C79E2">
        <w:rPr>
          <w:color w:val="000000"/>
          <w:sz w:val="22"/>
          <w:szCs w:val="22"/>
        </w:rPr>
        <w:t>the Minister of Safe Sanctuaries and the Pastor</w:t>
      </w:r>
      <w:r w:rsidRPr="0059087B">
        <w:rPr>
          <w:color w:val="000000"/>
          <w:sz w:val="22"/>
          <w:szCs w:val="22"/>
        </w:rPr>
        <w:t xml:space="preserve"> shall be informed.</w:t>
      </w:r>
    </w:p>
    <w:p w:rsidR="00266040" w:rsidRDefault="00266040" w:rsidP="0059087B">
      <w:pPr>
        <w:adjustRightInd w:val="0"/>
        <w:rPr>
          <w:color w:val="000000"/>
          <w:sz w:val="28"/>
          <w:szCs w:val="28"/>
        </w:rPr>
      </w:pPr>
    </w:p>
    <w:p w:rsidR="00266040" w:rsidRPr="0059087B" w:rsidRDefault="00266040" w:rsidP="0059087B">
      <w:pPr>
        <w:adjustRightInd w:val="0"/>
        <w:rPr>
          <w:color w:val="000000"/>
          <w:sz w:val="22"/>
          <w:szCs w:val="22"/>
        </w:rPr>
      </w:pPr>
      <w:r w:rsidRPr="0059087B">
        <w:rPr>
          <w:color w:val="000000"/>
          <w:sz w:val="28"/>
          <w:szCs w:val="28"/>
        </w:rPr>
        <w:t>D5. Care of persons involved</w:t>
      </w:r>
      <w:r w:rsidRPr="0059087B">
        <w:rPr>
          <w:color w:val="000000"/>
          <w:sz w:val="22"/>
          <w:szCs w:val="22"/>
        </w:rPr>
        <w:t>.</w:t>
      </w:r>
    </w:p>
    <w:p w:rsidR="00266040" w:rsidRPr="0059087B" w:rsidRDefault="00266040" w:rsidP="009C79E2">
      <w:pPr>
        <w:adjustRightInd w:val="0"/>
        <w:ind w:left="720"/>
        <w:rPr>
          <w:b/>
          <w:bCs/>
          <w:color w:val="000000"/>
          <w:sz w:val="22"/>
          <w:szCs w:val="22"/>
        </w:rPr>
      </w:pPr>
      <w:r w:rsidRPr="0059087B">
        <w:rPr>
          <w:color w:val="000000"/>
          <w:sz w:val="22"/>
          <w:szCs w:val="22"/>
        </w:rPr>
        <w:t xml:space="preserve">a. Any person who is the object of the report will be required to </w:t>
      </w:r>
      <w:r w:rsidRPr="0059087B">
        <w:rPr>
          <w:b/>
          <w:bCs/>
          <w:color w:val="000000"/>
          <w:sz w:val="22"/>
          <w:szCs w:val="22"/>
        </w:rPr>
        <w:t>refrain from all</w:t>
      </w:r>
      <w:r>
        <w:rPr>
          <w:b/>
          <w:bCs/>
          <w:color w:val="000000"/>
          <w:sz w:val="22"/>
          <w:szCs w:val="22"/>
        </w:rPr>
        <w:t xml:space="preserve"> </w:t>
      </w:r>
      <w:r w:rsidRPr="0059087B">
        <w:rPr>
          <w:b/>
          <w:bCs/>
          <w:color w:val="000000"/>
          <w:sz w:val="22"/>
          <w:szCs w:val="22"/>
        </w:rPr>
        <w:t>children’s/vulnerable adult activities until the incident report is resolved.</w:t>
      </w:r>
    </w:p>
    <w:p w:rsidR="00266040" w:rsidRPr="0059087B" w:rsidRDefault="00266040" w:rsidP="009C79E2">
      <w:pPr>
        <w:adjustRightInd w:val="0"/>
        <w:ind w:left="720"/>
        <w:rPr>
          <w:color w:val="000000"/>
          <w:sz w:val="22"/>
          <w:szCs w:val="22"/>
        </w:rPr>
      </w:pPr>
      <w:r w:rsidRPr="0059087B">
        <w:rPr>
          <w:color w:val="000000"/>
          <w:sz w:val="22"/>
          <w:szCs w:val="22"/>
        </w:rPr>
        <w:t xml:space="preserve">b. In any removal of a person from any children’s/vulnerable adult activities, </w:t>
      </w:r>
      <w:r w:rsidRPr="0059087B">
        <w:rPr>
          <w:b/>
          <w:bCs/>
          <w:color w:val="000000"/>
          <w:sz w:val="22"/>
          <w:szCs w:val="22"/>
        </w:rPr>
        <w:t>care should be</w:t>
      </w:r>
      <w:r>
        <w:rPr>
          <w:b/>
          <w:bCs/>
          <w:color w:val="000000"/>
          <w:sz w:val="22"/>
          <w:szCs w:val="22"/>
        </w:rPr>
        <w:t xml:space="preserve"> </w:t>
      </w:r>
      <w:r w:rsidRPr="0059087B">
        <w:rPr>
          <w:b/>
          <w:bCs/>
          <w:color w:val="000000"/>
          <w:sz w:val="22"/>
          <w:szCs w:val="22"/>
        </w:rPr>
        <w:t>taken to handle this in a discreet manner</w:t>
      </w:r>
      <w:r w:rsidRPr="0059087B">
        <w:rPr>
          <w:color w:val="000000"/>
          <w:sz w:val="22"/>
          <w:szCs w:val="22"/>
        </w:rPr>
        <w:t>, recognizing that an investigation is still being</w:t>
      </w:r>
      <w:r>
        <w:rPr>
          <w:color w:val="000000"/>
          <w:sz w:val="22"/>
          <w:szCs w:val="22"/>
        </w:rPr>
        <w:t xml:space="preserve"> </w:t>
      </w:r>
      <w:r w:rsidRPr="0059087B">
        <w:rPr>
          <w:color w:val="000000"/>
          <w:sz w:val="22"/>
          <w:szCs w:val="22"/>
        </w:rPr>
        <w:t>conducted.</w:t>
      </w:r>
    </w:p>
    <w:p w:rsidR="00266040" w:rsidRDefault="00266040" w:rsidP="0059087B">
      <w:pPr>
        <w:adjustRightInd w:val="0"/>
        <w:rPr>
          <w:b/>
          <w:bCs/>
          <w:color w:val="000000"/>
          <w:sz w:val="28"/>
          <w:szCs w:val="28"/>
        </w:rPr>
      </w:pPr>
    </w:p>
    <w:p w:rsidR="007B6338" w:rsidRDefault="007B6338" w:rsidP="0059087B">
      <w:pPr>
        <w:adjustRightInd w:val="0"/>
        <w:rPr>
          <w:b/>
          <w:bCs/>
          <w:color w:val="000000"/>
          <w:sz w:val="28"/>
          <w:szCs w:val="28"/>
        </w:rPr>
      </w:pPr>
    </w:p>
    <w:p w:rsidR="007B6338" w:rsidRDefault="007B6338" w:rsidP="0059087B">
      <w:pPr>
        <w:adjustRightInd w:val="0"/>
        <w:rPr>
          <w:b/>
          <w:bCs/>
          <w:color w:val="000000"/>
          <w:sz w:val="28"/>
          <w:szCs w:val="28"/>
        </w:rPr>
      </w:pPr>
    </w:p>
    <w:p w:rsidR="00810EE2" w:rsidRDefault="00810EE2" w:rsidP="0059087B">
      <w:pPr>
        <w:adjustRightInd w:val="0"/>
        <w:rPr>
          <w:b/>
          <w:bCs/>
          <w:color w:val="000000"/>
          <w:sz w:val="28"/>
          <w:szCs w:val="28"/>
        </w:rPr>
      </w:pPr>
    </w:p>
    <w:p w:rsidR="00266040" w:rsidRPr="0059087B" w:rsidRDefault="00266040" w:rsidP="0059087B">
      <w:pPr>
        <w:adjustRightInd w:val="0"/>
        <w:rPr>
          <w:b/>
          <w:bCs/>
          <w:color w:val="000000"/>
          <w:sz w:val="28"/>
          <w:szCs w:val="28"/>
        </w:rPr>
      </w:pPr>
      <w:r w:rsidRPr="0059087B">
        <w:rPr>
          <w:b/>
          <w:bCs/>
          <w:color w:val="000000"/>
          <w:sz w:val="28"/>
          <w:szCs w:val="28"/>
        </w:rPr>
        <w:lastRenderedPageBreak/>
        <w:t>SECTION E: RESPONSE PLAN:</w:t>
      </w:r>
    </w:p>
    <w:p w:rsidR="00266040" w:rsidRPr="0059087B" w:rsidRDefault="00266040" w:rsidP="0059087B">
      <w:pPr>
        <w:adjustRightInd w:val="0"/>
        <w:rPr>
          <w:color w:val="000000"/>
          <w:sz w:val="22"/>
          <w:szCs w:val="22"/>
        </w:rPr>
      </w:pPr>
      <w:r w:rsidRPr="0059087B">
        <w:rPr>
          <w:color w:val="000000"/>
          <w:sz w:val="22"/>
          <w:szCs w:val="22"/>
        </w:rPr>
        <w:t>A quick, compassionate and unified response to an alleged incident of abuse is expected. All allegations</w:t>
      </w:r>
    </w:p>
    <w:p w:rsidR="00266040" w:rsidRPr="0059087B" w:rsidRDefault="00266040" w:rsidP="0059087B">
      <w:pPr>
        <w:adjustRightInd w:val="0"/>
        <w:rPr>
          <w:color w:val="000000"/>
          <w:sz w:val="22"/>
          <w:szCs w:val="22"/>
        </w:rPr>
      </w:pPr>
      <w:proofErr w:type="gramStart"/>
      <w:r w:rsidRPr="0059087B">
        <w:rPr>
          <w:color w:val="000000"/>
          <w:sz w:val="22"/>
          <w:szCs w:val="22"/>
        </w:rPr>
        <w:t>will</w:t>
      </w:r>
      <w:proofErr w:type="gramEnd"/>
      <w:r w:rsidRPr="0059087B">
        <w:rPr>
          <w:color w:val="000000"/>
          <w:sz w:val="22"/>
          <w:szCs w:val="22"/>
        </w:rPr>
        <w:t xml:space="preserve"> be taken seriously. In all cases of reported or observed abuse in a children’s/vulnerable adult activity,</w:t>
      </w:r>
    </w:p>
    <w:p w:rsidR="00266040" w:rsidRPr="0059087B" w:rsidRDefault="00266040" w:rsidP="0059087B">
      <w:pPr>
        <w:adjustRightInd w:val="0"/>
        <w:rPr>
          <w:color w:val="000000"/>
          <w:sz w:val="22"/>
          <w:szCs w:val="22"/>
        </w:rPr>
      </w:pPr>
      <w:proofErr w:type="gramStart"/>
      <w:r w:rsidRPr="0059087B">
        <w:rPr>
          <w:color w:val="000000"/>
          <w:sz w:val="22"/>
          <w:szCs w:val="22"/>
        </w:rPr>
        <w:t>the</w:t>
      </w:r>
      <w:proofErr w:type="gramEnd"/>
      <w:r w:rsidRPr="0059087B">
        <w:rPr>
          <w:color w:val="000000"/>
          <w:sz w:val="22"/>
          <w:szCs w:val="22"/>
        </w:rPr>
        <w:t xml:space="preserve"> entire staff of that activity shall be at the service of all official investigating agencies.</w:t>
      </w:r>
    </w:p>
    <w:p w:rsidR="00266040" w:rsidRPr="0059087B" w:rsidRDefault="00266040" w:rsidP="0059087B">
      <w:pPr>
        <w:adjustRightInd w:val="0"/>
        <w:rPr>
          <w:color w:val="000000"/>
          <w:sz w:val="28"/>
          <w:szCs w:val="28"/>
        </w:rPr>
      </w:pPr>
      <w:r w:rsidRPr="0059087B">
        <w:rPr>
          <w:color w:val="000000"/>
          <w:sz w:val="28"/>
          <w:szCs w:val="28"/>
        </w:rPr>
        <w:t>E1. Media spokesperson</w:t>
      </w:r>
    </w:p>
    <w:p w:rsidR="00266040" w:rsidRPr="0059087B" w:rsidRDefault="00266040" w:rsidP="00C763BD">
      <w:pPr>
        <w:adjustRightInd w:val="0"/>
        <w:ind w:left="720"/>
        <w:rPr>
          <w:color w:val="000000"/>
          <w:sz w:val="22"/>
          <w:szCs w:val="22"/>
        </w:rPr>
      </w:pPr>
      <w:r>
        <w:rPr>
          <w:b/>
          <w:bCs/>
          <w:color w:val="000000"/>
          <w:sz w:val="22"/>
          <w:szCs w:val="22"/>
        </w:rPr>
        <w:t>a. The</w:t>
      </w:r>
      <w:r w:rsidRPr="0059087B">
        <w:rPr>
          <w:b/>
          <w:bCs/>
          <w:color w:val="000000"/>
          <w:sz w:val="22"/>
          <w:szCs w:val="22"/>
        </w:rPr>
        <w:t xml:space="preserve"> Pastor </w:t>
      </w:r>
      <w:r>
        <w:rPr>
          <w:b/>
          <w:bCs/>
          <w:color w:val="000000"/>
          <w:sz w:val="22"/>
          <w:szCs w:val="22"/>
        </w:rPr>
        <w:t>and</w:t>
      </w:r>
      <w:r w:rsidR="009C79E2">
        <w:rPr>
          <w:b/>
          <w:bCs/>
          <w:color w:val="000000"/>
          <w:sz w:val="22"/>
          <w:szCs w:val="22"/>
        </w:rPr>
        <w:t xml:space="preserve"> the Director of Administration</w:t>
      </w:r>
      <w:r>
        <w:rPr>
          <w:b/>
          <w:bCs/>
          <w:color w:val="000000"/>
          <w:sz w:val="22"/>
          <w:szCs w:val="22"/>
        </w:rPr>
        <w:t xml:space="preserve"> and Education of S</w:t>
      </w:r>
      <w:r w:rsidRPr="0059087B">
        <w:rPr>
          <w:b/>
          <w:bCs/>
          <w:color w:val="000000"/>
          <w:sz w:val="22"/>
          <w:szCs w:val="22"/>
        </w:rPr>
        <w:t>UMC, or his/her designee, is the only person/s authorized to make</w:t>
      </w:r>
      <w:r>
        <w:rPr>
          <w:b/>
          <w:bCs/>
          <w:color w:val="000000"/>
          <w:sz w:val="22"/>
          <w:szCs w:val="22"/>
        </w:rPr>
        <w:t xml:space="preserve"> </w:t>
      </w:r>
      <w:r w:rsidRPr="0059087B">
        <w:rPr>
          <w:b/>
          <w:bCs/>
          <w:color w:val="000000"/>
          <w:sz w:val="22"/>
          <w:szCs w:val="22"/>
        </w:rPr>
        <w:t xml:space="preserve">statements to representatives of the media. </w:t>
      </w:r>
      <w:r w:rsidRPr="0059087B">
        <w:rPr>
          <w:color w:val="000000"/>
          <w:sz w:val="22"/>
          <w:szCs w:val="22"/>
        </w:rPr>
        <w:t>All requests for statements should be directed</w:t>
      </w:r>
    </w:p>
    <w:p w:rsidR="00266040" w:rsidRPr="0059087B" w:rsidRDefault="00266040" w:rsidP="00C763BD">
      <w:pPr>
        <w:adjustRightInd w:val="0"/>
        <w:ind w:left="720"/>
        <w:rPr>
          <w:color w:val="000000"/>
          <w:sz w:val="22"/>
          <w:szCs w:val="22"/>
        </w:rPr>
      </w:pPr>
      <w:proofErr w:type="gramStart"/>
      <w:r>
        <w:rPr>
          <w:color w:val="000000"/>
          <w:sz w:val="22"/>
          <w:szCs w:val="22"/>
        </w:rPr>
        <w:t>to</w:t>
      </w:r>
      <w:proofErr w:type="gramEnd"/>
      <w:r>
        <w:rPr>
          <w:color w:val="000000"/>
          <w:sz w:val="22"/>
          <w:szCs w:val="22"/>
        </w:rPr>
        <w:t xml:space="preserve"> these two persons</w:t>
      </w:r>
      <w:r w:rsidRPr="0059087B">
        <w:rPr>
          <w:color w:val="000000"/>
          <w:sz w:val="22"/>
          <w:szCs w:val="22"/>
        </w:rPr>
        <w:t>.</w:t>
      </w:r>
    </w:p>
    <w:p w:rsidR="00266040" w:rsidRPr="0059087B" w:rsidRDefault="00266040" w:rsidP="00C763BD">
      <w:pPr>
        <w:adjustRightInd w:val="0"/>
        <w:ind w:left="720"/>
        <w:rPr>
          <w:color w:val="000000"/>
          <w:sz w:val="22"/>
          <w:szCs w:val="22"/>
        </w:rPr>
      </w:pPr>
      <w:r w:rsidRPr="0059087B">
        <w:rPr>
          <w:b/>
          <w:bCs/>
          <w:color w:val="000000"/>
          <w:sz w:val="22"/>
          <w:szCs w:val="22"/>
        </w:rPr>
        <w:t>b</w:t>
      </w:r>
      <w:r w:rsidRPr="009C79E2">
        <w:rPr>
          <w:bCs/>
          <w:color w:val="000000"/>
          <w:sz w:val="22"/>
          <w:szCs w:val="22"/>
        </w:rPr>
        <w:t xml:space="preserve">. Training </w:t>
      </w:r>
      <w:r w:rsidRPr="009C79E2">
        <w:rPr>
          <w:color w:val="000000"/>
          <w:sz w:val="22"/>
          <w:szCs w:val="22"/>
        </w:rPr>
        <w:t>in</w:t>
      </w:r>
      <w:r w:rsidRPr="0059087B">
        <w:rPr>
          <w:color w:val="000000"/>
          <w:sz w:val="22"/>
          <w:szCs w:val="22"/>
        </w:rPr>
        <w:t xml:space="preserve"> how to handle media requests should be a regular part of staff training. A spirit of</w:t>
      </w:r>
      <w:r>
        <w:rPr>
          <w:color w:val="000000"/>
          <w:sz w:val="22"/>
          <w:szCs w:val="22"/>
        </w:rPr>
        <w:t xml:space="preserve"> </w:t>
      </w:r>
      <w:r w:rsidRPr="0059087B">
        <w:rPr>
          <w:color w:val="000000"/>
          <w:sz w:val="22"/>
          <w:szCs w:val="22"/>
        </w:rPr>
        <w:t>cooperation in helping the media find the “official spokesperson” is often helpful.</w:t>
      </w:r>
    </w:p>
    <w:p w:rsidR="00266040" w:rsidRDefault="00266040" w:rsidP="00C763BD">
      <w:pPr>
        <w:adjustRightInd w:val="0"/>
        <w:ind w:left="720"/>
        <w:rPr>
          <w:color w:val="000000"/>
          <w:sz w:val="28"/>
          <w:szCs w:val="28"/>
        </w:rPr>
      </w:pPr>
    </w:p>
    <w:p w:rsidR="00266040" w:rsidRPr="0059087B" w:rsidRDefault="00266040" w:rsidP="0059087B">
      <w:pPr>
        <w:adjustRightInd w:val="0"/>
        <w:rPr>
          <w:color w:val="000000"/>
          <w:sz w:val="28"/>
          <w:szCs w:val="28"/>
        </w:rPr>
      </w:pPr>
      <w:r w:rsidRPr="0059087B">
        <w:rPr>
          <w:color w:val="000000"/>
          <w:sz w:val="28"/>
          <w:szCs w:val="28"/>
        </w:rPr>
        <w:t>E2. Response to allegations of abuse inside the church</w:t>
      </w:r>
    </w:p>
    <w:p w:rsidR="00266040" w:rsidRPr="0059087B" w:rsidRDefault="00266040" w:rsidP="00C763BD">
      <w:pPr>
        <w:adjustRightInd w:val="0"/>
        <w:ind w:left="720"/>
        <w:rPr>
          <w:color w:val="000000"/>
          <w:sz w:val="22"/>
          <w:szCs w:val="22"/>
        </w:rPr>
      </w:pPr>
      <w:r w:rsidRPr="0059087B">
        <w:rPr>
          <w:color w:val="000000"/>
          <w:sz w:val="22"/>
          <w:szCs w:val="22"/>
        </w:rPr>
        <w:t>a. If the allegati</w:t>
      </w:r>
      <w:r>
        <w:rPr>
          <w:color w:val="000000"/>
          <w:sz w:val="22"/>
          <w:szCs w:val="22"/>
        </w:rPr>
        <w:t>on is against an SUMC staff person, coordinator, volunteer or h</w:t>
      </w:r>
      <w:r w:rsidRPr="0059087B">
        <w:rPr>
          <w:color w:val="000000"/>
          <w:sz w:val="22"/>
          <w:szCs w:val="22"/>
        </w:rPr>
        <w:t>elper</w:t>
      </w:r>
      <w:r>
        <w:rPr>
          <w:color w:val="000000"/>
          <w:sz w:val="22"/>
          <w:szCs w:val="22"/>
        </w:rPr>
        <w:t xml:space="preserve"> </w:t>
      </w:r>
      <w:r w:rsidRPr="0059087B">
        <w:rPr>
          <w:color w:val="000000"/>
          <w:sz w:val="22"/>
          <w:szCs w:val="22"/>
        </w:rPr>
        <w:t xml:space="preserve">or if it occurred in the course of </w:t>
      </w:r>
      <w:proofErr w:type="gramStart"/>
      <w:r w:rsidRPr="0059087B">
        <w:rPr>
          <w:color w:val="000000"/>
          <w:sz w:val="22"/>
          <w:szCs w:val="22"/>
        </w:rPr>
        <w:t>a children’s</w:t>
      </w:r>
      <w:proofErr w:type="gramEnd"/>
      <w:r w:rsidRPr="0059087B">
        <w:rPr>
          <w:color w:val="000000"/>
          <w:sz w:val="22"/>
          <w:szCs w:val="22"/>
        </w:rPr>
        <w:t>/vulnerable adult activity, the staff person in</w:t>
      </w:r>
      <w:r>
        <w:rPr>
          <w:color w:val="000000"/>
          <w:sz w:val="22"/>
          <w:szCs w:val="22"/>
        </w:rPr>
        <w:t xml:space="preserve"> </w:t>
      </w:r>
      <w:r w:rsidRPr="0059087B">
        <w:rPr>
          <w:color w:val="000000"/>
          <w:sz w:val="22"/>
          <w:szCs w:val="22"/>
        </w:rPr>
        <w:t xml:space="preserve">charge of the children’s/vulnerable adult activity and the </w:t>
      </w:r>
      <w:r w:rsidRPr="001248F1">
        <w:rPr>
          <w:b/>
          <w:bCs/>
          <w:color w:val="000000"/>
          <w:sz w:val="22"/>
          <w:szCs w:val="22"/>
        </w:rPr>
        <w:t>SUMC Crisis Management Plan</w:t>
      </w:r>
      <w:r w:rsidR="009C79E2" w:rsidRPr="001248F1">
        <w:rPr>
          <w:b/>
          <w:bCs/>
          <w:color w:val="000000"/>
          <w:sz w:val="22"/>
          <w:szCs w:val="22"/>
        </w:rPr>
        <w:t xml:space="preserve"> (Appendix 5)</w:t>
      </w:r>
      <w:r w:rsidRPr="0059087B">
        <w:rPr>
          <w:b/>
          <w:bCs/>
          <w:color w:val="000000"/>
          <w:sz w:val="22"/>
          <w:szCs w:val="22"/>
        </w:rPr>
        <w:t xml:space="preserve"> </w:t>
      </w:r>
      <w:r w:rsidRPr="0059087B">
        <w:rPr>
          <w:color w:val="000000"/>
          <w:sz w:val="22"/>
          <w:szCs w:val="22"/>
        </w:rPr>
        <w:t>shall be activated immediately.</w:t>
      </w:r>
    </w:p>
    <w:p w:rsidR="00266040" w:rsidRPr="0059087B" w:rsidRDefault="00266040" w:rsidP="00C763BD">
      <w:pPr>
        <w:adjustRightInd w:val="0"/>
        <w:ind w:left="720"/>
        <w:rPr>
          <w:color w:val="000000"/>
          <w:sz w:val="22"/>
          <w:szCs w:val="22"/>
        </w:rPr>
      </w:pPr>
      <w:r w:rsidRPr="0059087B">
        <w:rPr>
          <w:color w:val="000000"/>
          <w:sz w:val="22"/>
          <w:szCs w:val="22"/>
        </w:rPr>
        <w:t>b.</w:t>
      </w:r>
      <w:r>
        <w:rPr>
          <w:color w:val="000000"/>
          <w:sz w:val="22"/>
          <w:szCs w:val="22"/>
        </w:rPr>
        <w:t xml:space="preserve"> T</w:t>
      </w:r>
      <w:r w:rsidRPr="0059087B">
        <w:rPr>
          <w:color w:val="000000"/>
          <w:sz w:val="22"/>
          <w:szCs w:val="22"/>
        </w:rPr>
        <w:t>he custodial</w:t>
      </w:r>
      <w:r>
        <w:rPr>
          <w:color w:val="000000"/>
          <w:sz w:val="22"/>
          <w:szCs w:val="22"/>
        </w:rPr>
        <w:t xml:space="preserve"> </w:t>
      </w:r>
      <w:r w:rsidRPr="0059087B">
        <w:rPr>
          <w:color w:val="000000"/>
          <w:sz w:val="22"/>
          <w:szCs w:val="22"/>
        </w:rPr>
        <w:t>parent will be notified immediately and a face-to-face meeting with the parent will be</w:t>
      </w:r>
      <w:r>
        <w:rPr>
          <w:color w:val="000000"/>
          <w:sz w:val="22"/>
          <w:szCs w:val="22"/>
        </w:rPr>
        <w:t xml:space="preserve"> </w:t>
      </w:r>
      <w:r w:rsidRPr="0059087B">
        <w:rPr>
          <w:color w:val="000000"/>
          <w:sz w:val="22"/>
          <w:szCs w:val="22"/>
        </w:rPr>
        <w:t>scheduled.</w:t>
      </w:r>
    </w:p>
    <w:p w:rsidR="00266040" w:rsidRPr="0059087B" w:rsidRDefault="00266040" w:rsidP="00C763BD">
      <w:pPr>
        <w:adjustRightInd w:val="0"/>
        <w:ind w:left="720"/>
        <w:rPr>
          <w:color w:val="000000"/>
          <w:sz w:val="22"/>
          <w:szCs w:val="22"/>
        </w:rPr>
      </w:pPr>
      <w:r w:rsidRPr="0059087B">
        <w:rPr>
          <w:color w:val="000000"/>
          <w:sz w:val="22"/>
          <w:szCs w:val="22"/>
        </w:rPr>
        <w:t xml:space="preserve">c. </w:t>
      </w:r>
      <w:r w:rsidRPr="00C763BD">
        <w:rPr>
          <w:color w:val="000000"/>
          <w:sz w:val="22"/>
          <w:szCs w:val="22"/>
        </w:rPr>
        <w:t xml:space="preserve">Pastoral </w:t>
      </w:r>
      <w:r w:rsidRPr="00C763BD">
        <w:rPr>
          <w:bCs/>
          <w:color w:val="000000"/>
          <w:sz w:val="22"/>
          <w:szCs w:val="22"/>
        </w:rPr>
        <w:t>support</w:t>
      </w:r>
      <w:r w:rsidRPr="0059087B">
        <w:rPr>
          <w:b/>
          <w:bCs/>
          <w:color w:val="000000"/>
          <w:sz w:val="22"/>
          <w:szCs w:val="22"/>
        </w:rPr>
        <w:t xml:space="preserve"> </w:t>
      </w:r>
      <w:r w:rsidRPr="0059087B">
        <w:rPr>
          <w:color w:val="000000"/>
          <w:sz w:val="22"/>
          <w:szCs w:val="22"/>
        </w:rPr>
        <w:t>will be available to all persons involved with the incident as indicated.</w:t>
      </w:r>
    </w:p>
    <w:p w:rsidR="00266040" w:rsidRDefault="00266040" w:rsidP="0059087B">
      <w:pPr>
        <w:adjustRightInd w:val="0"/>
        <w:rPr>
          <w:color w:val="000000"/>
          <w:sz w:val="28"/>
          <w:szCs w:val="28"/>
        </w:rPr>
      </w:pPr>
    </w:p>
    <w:p w:rsidR="00266040" w:rsidRPr="0059087B" w:rsidRDefault="00266040" w:rsidP="0059087B">
      <w:pPr>
        <w:adjustRightInd w:val="0"/>
        <w:rPr>
          <w:color w:val="000000"/>
          <w:sz w:val="28"/>
          <w:szCs w:val="28"/>
        </w:rPr>
      </w:pPr>
      <w:r w:rsidRPr="0059087B">
        <w:rPr>
          <w:color w:val="000000"/>
          <w:sz w:val="28"/>
          <w:szCs w:val="28"/>
        </w:rPr>
        <w:t>E3. Response to allegations of abuse outside the church</w:t>
      </w:r>
    </w:p>
    <w:p w:rsidR="00266040" w:rsidRPr="0059087B" w:rsidRDefault="00266040" w:rsidP="004A0A4A">
      <w:pPr>
        <w:adjustRightInd w:val="0"/>
        <w:ind w:left="720"/>
        <w:rPr>
          <w:color w:val="000000"/>
          <w:sz w:val="22"/>
          <w:szCs w:val="22"/>
        </w:rPr>
      </w:pPr>
      <w:r w:rsidRPr="0059087B">
        <w:rPr>
          <w:color w:val="000000"/>
          <w:sz w:val="22"/>
          <w:szCs w:val="22"/>
        </w:rPr>
        <w:t xml:space="preserve">a. </w:t>
      </w:r>
      <w:r w:rsidRPr="00C763BD">
        <w:rPr>
          <w:bCs/>
          <w:color w:val="000000"/>
          <w:sz w:val="22"/>
          <w:szCs w:val="22"/>
        </w:rPr>
        <w:t>In the event that the allegation concerns activities or persons outside any relationship to</w:t>
      </w:r>
      <w:r>
        <w:rPr>
          <w:bCs/>
          <w:color w:val="000000"/>
          <w:sz w:val="22"/>
          <w:szCs w:val="22"/>
        </w:rPr>
        <w:t xml:space="preserve"> </w:t>
      </w:r>
      <w:r w:rsidRPr="00C763BD">
        <w:rPr>
          <w:bCs/>
          <w:color w:val="000000"/>
          <w:sz w:val="22"/>
          <w:szCs w:val="22"/>
        </w:rPr>
        <w:t>a SUMC related event or activity</w:t>
      </w:r>
      <w:r w:rsidRPr="0059087B">
        <w:rPr>
          <w:color w:val="000000"/>
          <w:sz w:val="22"/>
          <w:szCs w:val="22"/>
        </w:rPr>
        <w:t>, a report must still be made. An example of this</w:t>
      </w:r>
      <w:r>
        <w:rPr>
          <w:color w:val="000000"/>
          <w:sz w:val="22"/>
          <w:szCs w:val="22"/>
        </w:rPr>
        <w:t xml:space="preserve"> </w:t>
      </w:r>
      <w:r w:rsidRPr="0059087B">
        <w:rPr>
          <w:color w:val="000000"/>
          <w:sz w:val="22"/>
          <w:szCs w:val="22"/>
        </w:rPr>
        <w:t>would be a child telling a teacher about abuse by a relative during the prior year.</w:t>
      </w:r>
    </w:p>
    <w:p w:rsidR="00266040" w:rsidRPr="0059087B" w:rsidRDefault="00266040" w:rsidP="004A0A4A">
      <w:pPr>
        <w:adjustRightInd w:val="0"/>
        <w:ind w:left="720"/>
        <w:rPr>
          <w:color w:val="000000"/>
          <w:sz w:val="22"/>
          <w:szCs w:val="22"/>
        </w:rPr>
      </w:pPr>
      <w:r w:rsidRPr="0059087B">
        <w:rPr>
          <w:color w:val="000000"/>
          <w:sz w:val="22"/>
          <w:szCs w:val="22"/>
        </w:rPr>
        <w:t>b. If this report were made to the teacher in the course of his or her duties as a teacher, then the</w:t>
      </w:r>
      <w:r>
        <w:rPr>
          <w:color w:val="000000"/>
          <w:sz w:val="22"/>
          <w:szCs w:val="22"/>
        </w:rPr>
        <w:t xml:space="preserve"> </w:t>
      </w:r>
      <w:r w:rsidRPr="0059087B">
        <w:rPr>
          <w:color w:val="000000"/>
          <w:sz w:val="22"/>
          <w:szCs w:val="22"/>
        </w:rPr>
        <w:t>incident report should be filed with the staff person in charge of the children’s activity within</w:t>
      </w:r>
      <w:r>
        <w:rPr>
          <w:color w:val="000000"/>
          <w:sz w:val="22"/>
          <w:szCs w:val="22"/>
        </w:rPr>
        <w:t xml:space="preserve"> </w:t>
      </w:r>
      <w:r w:rsidRPr="0059087B">
        <w:rPr>
          <w:color w:val="000000"/>
          <w:sz w:val="22"/>
          <w:szCs w:val="22"/>
        </w:rPr>
        <w:t>24 hours.</w:t>
      </w:r>
    </w:p>
    <w:p w:rsidR="00266040" w:rsidRPr="0059087B" w:rsidRDefault="00266040" w:rsidP="004A0A4A">
      <w:pPr>
        <w:adjustRightInd w:val="0"/>
        <w:ind w:left="720"/>
        <w:rPr>
          <w:color w:val="000000"/>
          <w:sz w:val="22"/>
          <w:szCs w:val="22"/>
        </w:rPr>
      </w:pPr>
      <w:r w:rsidRPr="0059087B">
        <w:rPr>
          <w:color w:val="000000"/>
          <w:sz w:val="22"/>
          <w:szCs w:val="22"/>
        </w:rPr>
        <w:t xml:space="preserve">c. Pastoral </w:t>
      </w:r>
      <w:r w:rsidRPr="00C763BD">
        <w:rPr>
          <w:bCs/>
          <w:color w:val="000000"/>
          <w:sz w:val="22"/>
          <w:szCs w:val="22"/>
        </w:rPr>
        <w:t>support</w:t>
      </w:r>
      <w:r w:rsidRPr="0059087B">
        <w:rPr>
          <w:b/>
          <w:bCs/>
          <w:color w:val="000000"/>
          <w:sz w:val="22"/>
          <w:szCs w:val="22"/>
        </w:rPr>
        <w:t xml:space="preserve"> </w:t>
      </w:r>
      <w:r w:rsidRPr="0059087B">
        <w:rPr>
          <w:color w:val="000000"/>
          <w:sz w:val="22"/>
          <w:szCs w:val="22"/>
        </w:rPr>
        <w:t>will be available to all persons involved with the incident as indicated.</w:t>
      </w:r>
    </w:p>
    <w:p w:rsidR="00266040" w:rsidRDefault="00266040" w:rsidP="0059087B">
      <w:pPr>
        <w:adjustRightInd w:val="0"/>
        <w:rPr>
          <w:color w:val="000000"/>
          <w:sz w:val="28"/>
          <w:szCs w:val="28"/>
        </w:rPr>
      </w:pPr>
    </w:p>
    <w:p w:rsidR="00266040" w:rsidRDefault="00266040" w:rsidP="0059087B">
      <w:pPr>
        <w:adjustRightInd w:val="0"/>
        <w:rPr>
          <w:b/>
          <w:bCs/>
          <w:color w:val="000000"/>
          <w:sz w:val="28"/>
          <w:szCs w:val="28"/>
        </w:rPr>
      </w:pPr>
    </w:p>
    <w:p w:rsidR="007B6338" w:rsidRDefault="007B6338" w:rsidP="0059087B">
      <w:pPr>
        <w:adjustRightInd w:val="0"/>
        <w:rPr>
          <w:b/>
          <w:bCs/>
          <w:color w:val="000000"/>
          <w:sz w:val="28"/>
          <w:szCs w:val="28"/>
        </w:rPr>
      </w:pPr>
    </w:p>
    <w:p w:rsidR="007B6338" w:rsidRDefault="007B6338" w:rsidP="0059087B">
      <w:pPr>
        <w:adjustRightInd w:val="0"/>
        <w:rPr>
          <w:b/>
          <w:bCs/>
          <w:color w:val="000000"/>
          <w:sz w:val="28"/>
          <w:szCs w:val="28"/>
        </w:rPr>
      </w:pPr>
    </w:p>
    <w:p w:rsidR="007B6338" w:rsidRDefault="007B6338" w:rsidP="0059087B">
      <w:pPr>
        <w:adjustRightInd w:val="0"/>
        <w:rPr>
          <w:b/>
          <w:bCs/>
          <w:color w:val="000000"/>
          <w:sz w:val="28"/>
          <w:szCs w:val="28"/>
        </w:rPr>
      </w:pPr>
    </w:p>
    <w:p w:rsidR="007B6338" w:rsidRDefault="007B6338" w:rsidP="0059087B">
      <w:pPr>
        <w:adjustRightInd w:val="0"/>
        <w:rPr>
          <w:b/>
          <w:bCs/>
          <w:color w:val="000000"/>
          <w:sz w:val="28"/>
          <w:szCs w:val="28"/>
        </w:rPr>
      </w:pPr>
    </w:p>
    <w:p w:rsidR="007B6338" w:rsidRDefault="007B6338" w:rsidP="0059087B">
      <w:pPr>
        <w:adjustRightInd w:val="0"/>
        <w:rPr>
          <w:b/>
          <w:bCs/>
          <w:color w:val="000000"/>
          <w:sz w:val="28"/>
          <w:szCs w:val="28"/>
        </w:rPr>
      </w:pPr>
    </w:p>
    <w:p w:rsidR="007B6338" w:rsidRDefault="007B6338" w:rsidP="0059087B">
      <w:pPr>
        <w:adjustRightInd w:val="0"/>
        <w:rPr>
          <w:b/>
          <w:bCs/>
          <w:color w:val="000000"/>
          <w:sz w:val="28"/>
          <w:szCs w:val="28"/>
        </w:rPr>
      </w:pPr>
    </w:p>
    <w:p w:rsidR="007B6338" w:rsidRDefault="007B6338" w:rsidP="0059087B">
      <w:pPr>
        <w:adjustRightInd w:val="0"/>
        <w:rPr>
          <w:b/>
          <w:bCs/>
          <w:color w:val="000000"/>
          <w:sz w:val="28"/>
          <w:szCs w:val="28"/>
        </w:rPr>
      </w:pPr>
    </w:p>
    <w:p w:rsidR="007B6338" w:rsidRDefault="007B6338" w:rsidP="0059087B">
      <w:pPr>
        <w:adjustRightInd w:val="0"/>
        <w:rPr>
          <w:b/>
          <w:bCs/>
          <w:color w:val="000000"/>
          <w:sz w:val="28"/>
          <w:szCs w:val="28"/>
        </w:rPr>
      </w:pPr>
    </w:p>
    <w:p w:rsidR="007B6338" w:rsidRDefault="007B6338" w:rsidP="0059087B">
      <w:pPr>
        <w:adjustRightInd w:val="0"/>
        <w:rPr>
          <w:b/>
          <w:bCs/>
          <w:color w:val="000000"/>
          <w:sz w:val="28"/>
          <w:szCs w:val="28"/>
        </w:rPr>
      </w:pPr>
    </w:p>
    <w:p w:rsidR="007B6338" w:rsidRDefault="007B6338" w:rsidP="0059087B">
      <w:pPr>
        <w:adjustRightInd w:val="0"/>
        <w:rPr>
          <w:b/>
          <w:bCs/>
          <w:color w:val="000000"/>
          <w:sz w:val="28"/>
          <w:szCs w:val="28"/>
        </w:rPr>
      </w:pPr>
    </w:p>
    <w:p w:rsidR="007B6338" w:rsidRDefault="007B6338" w:rsidP="0059087B">
      <w:pPr>
        <w:adjustRightInd w:val="0"/>
        <w:rPr>
          <w:b/>
          <w:bCs/>
          <w:color w:val="000000"/>
          <w:sz w:val="28"/>
          <w:szCs w:val="28"/>
        </w:rPr>
      </w:pPr>
    </w:p>
    <w:p w:rsidR="007B6338" w:rsidRDefault="007B6338" w:rsidP="0059087B">
      <w:pPr>
        <w:adjustRightInd w:val="0"/>
        <w:rPr>
          <w:b/>
          <w:bCs/>
          <w:color w:val="000000"/>
          <w:sz w:val="28"/>
          <w:szCs w:val="28"/>
        </w:rPr>
      </w:pPr>
    </w:p>
    <w:p w:rsidR="007B6338" w:rsidRDefault="007B6338" w:rsidP="0059087B">
      <w:pPr>
        <w:adjustRightInd w:val="0"/>
        <w:rPr>
          <w:b/>
          <w:bCs/>
          <w:color w:val="000000"/>
          <w:sz w:val="28"/>
          <w:szCs w:val="28"/>
        </w:rPr>
      </w:pPr>
    </w:p>
    <w:p w:rsidR="007B6338" w:rsidRDefault="007B6338" w:rsidP="0059087B">
      <w:pPr>
        <w:adjustRightInd w:val="0"/>
        <w:rPr>
          <w:b/>
          <w:bCs/>
          <w:color w:val="000000"/>
          <w:sz w:val="28"/>
          <w:szCs w:val="28"/>
        </w:rPr>
      </w:pPr>
    </w:p>
    <w:p w:rsidR="007B6338" w:rsidRDefault="007B6338" w:rsidP="0059087B">
      <w:pPr>
        <w:adjustRightInd w:val="0"/>
        <w:rPr>
          <w:b/>
          <w:bCs/>
          <w:color w:val="000000"/>
          <w:sz w:val="28"/>
          <w:szCs w:val="28"/>
        </w:rPr>
      </w:pPr>
    </w:p>
    <w:p w:rsidR="007B6338" w:rsidRDefault="007B6338" w:rsidP="0059087B">
      <w:pPr>
        <w:adjustRightInd w:val="0"/>
        <w:rPr>
          <w:b/>
          <w:bCs/>
          <w:color w:val="000000"/>
          <w:sz w:val="28"/>
          <w:szCs w:val="28"/>
        </w:rPr>
      </w:pPr>
    </w:p>
    <w:p w:rsidR="007B6338" w:rsidRDefault="007B6338" w:rsidP="0059087B">
      <w:pPr>
        <w:adjustRightInd w:val="0"/>
        <w:rPr>
          <w:b/>
          <w:bCs/>
          <w:color w:val="000000"/>
          <w:sz w:val="28"/>
          <w:szCs w:val="28"/>
        </w:rPr>
      </w:pPr>
    </w:p>
    <w:p w:rsidR="007B6338" w:rsidRDefault="007B6338" w:rsidP="0059087B">
      <w:pPr>
        <w:adjustRightInd w:val="0"/>
        <w:rPr>
          <w:b/>
          <w:bCs/>
          <w:color w:val="000000"/>
          <w:sz w:val="28"/>
          <w:szCs w:val="28"/>
        </w:rPr>
      </w:pPr>
    </w:p>
    <w:p w:rsidR="007B6338" w:rsidRDefault="007B6338" w:rsidP="0059087B">
      <w:pPr>
        <w:adjustRightInd w:val="0"/>
        <w:rPr>
          <w:b/>
          <w:bCs/>
          <w:color w:val="000000"/>
          <w:sz w:val="28"/>
          <w:szCs w:val="28"/>
        </w:rPr>
      </w:pPr>
    </w:p>
    <w:p w:rsidR="00266040" w:rsidRPr="0059087B" w:rsidRDefault="00266040" w:rsidP="0059087B">
      <w:pPr>
        <w:adjustRightInd w:val="0"/>
        <w:rPr>
          <w:b/>
          <w:bCs/>
          <w:color w:val="000000"/>
          <w:sz w:val="28"/>
          <w:szCs w:val="28"/>
        </w:rPr>
      </w:pPr>
      <w:r w:rsidRPr="0059087B">
        <w:rPr>
          <w:b/>
          <w:bCs/>
          <w:color w:val="000000"/>
          <w:sz w:val="28"/>
          <w:szCs w:val="28"/>
        </w:rPr>
        <w:lastRenderedPageBreak/>
        <w:t>Section F.</w:t>
      </w:r>
    </w:p>
    <w:p w:rsidR="00266040" w:rsidRPr="00810EE2" w:rsidRDefault="00266040" w:rsidP="00C95B16">
      <w:pPr>
        <w:adjustRightInd w:val="0"/>
        <w:jc w:val="center"/>
        <w:rPr>
          <w:color w:val="000000"/>
          <w:sz w:val="28"/>
          <w:szCs w:val="28"/>
        </w:rPr>
      </w:pPr>
      <w:r w:rsidRPr="00810EE2">
        <w:rPr>
          <w:color w:val="000000"/>
          <w:sz w:val="28"/>
          <w:szCs w:val="28"/>
        </w:rPr>
        <w:t>Shiremanstown United Methodist Church</w:t>
      </w:r>
    </w:p>
    <w:p w:rsidR="00266040" w:rsidRPr="00810EE2" w:rsidRDefault="00266040" w:rsidP="00C95B16">
      <w:pPr>
        <w:adjustRightInd w:val="0"/>
        <w:jc w:val="center"/>
        <w:rPr>
          <w:color w:val="000000"/>
          <w:sz w:val="28"/>
          <w:szCs w:val="28"/>
        </w:rPr>
      </w:pPr>
      <w:r w:rsidRPr="00810EE2">
        <w:rPr>
          <w:color w:val="000000"/>
          <w:sz w:val="28"/>
          <w:szCs w:val="28"/>
        </w:rPr>
        <w:t>Social Networking and Blogging Policy</w:t>
      </w:r>
    </w:p>
    <w:p w:rsidR="00266040" w:rsidRPr="00810EE2" w:rsidRDefault="00266040" w:rsidP="00C95B16">
      <w:pPr>
        <w:adjustRightInd w:val="0"/>
        <w:jc w:val="center"/>
        <w:rPr>
          <w:color w:val="000000"/>
          <w:sz w:val="28"/>
          <w:szCs w:val="28"/>
        </w:rPr>
      </w:pPr>
      <w:r w:rsidRPr="00810EE2">
        <w:rPr>
          <w:color w:val="000000"/>
          <w:sz w:val="28"/>
          <w:szCs w:val="28"/>
        </w:rPr>
        <w:t>For Volunteers and Youth</w:t>
      </w:r>
    </w:p>
    <w:p w:rsidR="00266040" w:rsidRDefault="00266040" w:rsidP="0059087B">
      <w:pPr>
        <w:adjustRightInd w:val="0"/>
        <w:rPr>
          <w:color w:val="000000"/>
        </w:rPr>
      </w:pPr>
    </w:p>
    <w:p w:rsidR="00266040" w:rsidRPr="0059087B" w:rsidRDefault="00266040" w:rsidP="0059087B">
      <w:pPr>
        <w:adjustRightInd w:val="0"/>
        <w:rPr>
          <w:color w:val="000000"/>
        </w:rPr>
      </w:pPr>
      <w:r>
        <w:rPr>
          <w:color w:val="000000"/>
        </w:rPr>
        <w:t>In general, SUMC</w:t>
      </w:r>
      <w:r w:rsidRPr="0059087B">
        <w:rPr>
          <w:color w:val="000000"/>
        </w:rPr>
        <w:t xml:space="preserve"> views social networking sites (e.g. MySpace</w:t>
      </w:r>
      <w:r w:rsidR="009C79E2">
        <w:rPr>
          <w:color w:val="000000"/>
        </w:rPr>
        <w:t>,</w:t>
      </w:r>
      <w:r>
        <w:rPr>
          <w:color w:val="000000"/>
        </w:rPr>
        <w:t xml:space="preserve"> </w:t>
      </w:r>
      <w:proofErr w:type="spellStart"/>
      <w:r>
        <w:rPr>
          <w:color w:val="000000"/>
        </w:rPr>
        <w:t>Facebook</w:t>
      </w:r>
      <w:proofErr w:type="spellEnd"/>
      <w:r>
        <w:rPr>
          <w:color w:val="000000"/>
        </w:rPr>
        <w:t>, Twitter, etc.</w:t>
      </w:r>
      <w:r w:rsidRPr="0059087B">
        <w:rPr>
          <w:color w:val="000000"/>
        </w:rPr>
        <w:t>), personal websites,</w:t>
      </w:r>
      <w:r>
        <w:rPr>
          <w:color w:val="000000"/>
        </w:rPr>
        <w:t xml:space="preserve"> </w:t>
      </w:r>
      <w:r w:rsidRPr="0059087B">
        <w:rPr>
          <w:color w:val="000000"/>
        </w:rPr>
        <w:t>and Weblogs positively and respects the right of youth and adult volunteer leaders to use them as</w:t>
      </w:r>
      <w:r>
        <w:rPr>
          <w:color w:val="000000"/>
        </w:rPr>
        <w:t xml:space="preserve"> </w:t>
      </w:r>
      <w:r w:rsidRPr="0059087B">
        <w:rPr>
          <w:color w:val="000000"/>
        </w:rPr>
        <w:t>a medium of self-expression. If a person chooses to identify himself or herself as a member or</w:t>
      </w:r>
      <w:r>
        <w:rPr>
          <w:color w:val="000000"/>
        </w:rPr>
        <w:t xml:space="preserve"> </w:t>
      </w:r>
      <w:r w:rsidRPr="0059087B">
        <w:rPr>
          <w:color w:val="000000"/>
        </w:rPr>
        <w:t>volunteer leader of our church on such Internet venues, some readers of such websites or blogs</w:t>
      </w:r>
      <w:r>
        <w:rPr>
          <w:color w:val="000000"/>
        </w:rPr>
        <w:t xml:space="preserve"> </w:t>
      </w:r>
      <w:r w:rsidRPr="0059087B">
        <w:rPr>
          <w:color w:val="000000"/>
        </w:rPr>
        <w:t xml:space="preserve">may view the youth or adult volunteer as a </w:t>
      </w:r>
      <w:r>
        <w:rPr>
          <w:color w:val="000000"/>
        </w:rPr>
        <w:t>r</w:t>
      </w:r>
      <w:r w:rsidRPr="0059087B">
        <w:rPr>
          <w:color w:val="000000"/>
        </w:rPr>
        <w:t>epresentative or spokesperson of the church. In light</w:t>
      </w:r>
      <w:r>
        <w:rPr>
          <w:color w:val="000000"/>
        </w:rPr>
        <w:t xml:space="preserve"> </w:t>
      </w:r>
      <w:r w:rsidRPr="0059087B">
        <w:rPr>
          <w:color w:val="000000"/>
        </w:rPr>
        <w:t>of this possibility, our church requires, as a condition of participation in our children and youth</w:t>
      </w:r>
      <w:r>
        <w:rPr>
          <w:color w:val="000000"/>
        </w:rPr>
        <w:t xml:space="preserve"> </w:t>
      </w:r>
      <w:r w:rsidRPr="0059087B">
        <w:rPr>
          <w:color w:val="000000"/>
        </w:rPr>
        <w:t>activities, that youth and volunteer adults observe the following guidelines when referring to the</w:t>
      </w:r>
      <w:r>
        <w:rPr>
          <w:color w:val="000000"/>
        </w:rPr>
        <w:t xml:space="preserve"> </w:t>
      </w:r>
      <w:r w:rsidRPr="0059087B">
        <w:rPr>
          <w:color w:val="000000"/>
        </w:rPr>
        <w:t>church, its programs or activities, it members, and/or employees and volunteers, in a blog or on a</w:t>
      </w:r>
      <w:r>
        <w:rPr>
          <w:color w:val="000000"/>
        </w:rPr>
        <w:t xml:space="preserve"> </w:t>
      </w:r>
      <w:r w:rsidRPr="0059087B">
        <w:rPr>
          <w:color w:val="000000"/>
        </w:rPr>
        <w:t>website.</w:t>
      </w:r>
    </w:p>
    <w:p w:rsidR="00266040" w:rsidRPr="0059087B" w:rsidRDefault="00266040" w:rsidP="000A0FA9">
      <w:pPr>
        <w:numPr>
          <w:ilvl w:val="0"/>
          <w:numId w:val="43"/>
        </w:numPr>
        <w:adjustRightInd w:val="0"/>
        <w:rPr>
          <w:color w:val="000000"/>
        </w:rPr>
      </w:pPr>
      <w:r w:rsidRPr="0059087B">
        <w:rPr>
          <w:color w:val="000000"/>
        </w:rPr>
        <w:t>Youth and volunteer leaders must be respectful in all communications and blogs related</w:t>
      </w:r>
      <w:r>
        <w:rPr>
          <w:color w:val="000000"/>
        </w:rPr>
        <w:t xml:space="preserve"> </w:t>
      </w:r>
      <w:r w:rsidRPr="0059087B">
        <w:rPr>
          <w:color w:val="000000"/>
        </w:rPr>
        <w:t>to or referencing the church, its employees, other volunteers, and other youth.</w:t>
      </w:r>
    </w:p>
    <w:p w:rsidR="00266040" w:rsidRDefault="00266040" w:rsidP="000A0FA9">
      <w:pPr>
        <w:numPr>
          <w:ilvl w:val="0"/>
          <w:numId w:val="43"/>
        </w:numPr>
        <w:adjustRightInd w:val="0"/>
        <w:rPr>
          <w:color w:val="000000"/>
        </w:rPr>
      </w:pPr>
      <w:r w:rsidRPr="0059087B">
        <w:rPr>
          <w:color w:val="000000"/>
        </w:rPr>
        <w:t>Youth and volunteer leaders must not use obscenities, profanity or vulgar language.</w:t>
      </w:r>
      <w:r>
        <w:rPr>
          <w:color w:val="000000"/>
        </w:rPr>
        <w:t xml:space="preserve"> </w:t>
      </w:r>
    </w:p>
    <w:p w:rsidR="00266040" w:rsidRPr="0059087B" w:rsidRDefault="00266040" w:rsidP="000A0FA9">
      <w:pPr>
        <w:numPr>
          <w:ilvl w:val="0"/>
          <w:numId w:val="43"/>
        </w:numPr>
        <w:adjustRightInd w:val="0"/>
        <w:rPr>
          <w:color w:val="000000"/>
        </w:rPr>
      </w:pPr>
      <w:r w:rsidRPr="0059087B">
        <w:rPr>
          <w:color w:val="000000"/>
        </w:rPr>
        <w:t>Youth and volunteer leaders must not use blogs or personal website to disparage the</w:t>
      </w:r>
      <w:r>
        <w:rPr>
          <w:color w:val="000000"/>
        </w:rPr>
        <w:t xml:space="preserve"> </w:t>
      </w:r>
      <w:r w:rsidRPr="0059087B">
        <w:rPr>
          <w:color w:val="000000"/>
        </w:rPr>
        <w:t>church, its employees, other volunteers, or other youth or volunteers.</w:t>
      </w:r>
    </w:p>
    <w:p w:rsidR="00266040" w:rsidRPr="0059087B" w:rsidRDefault="00266040" w:rsidP="000A0FA9">
      <w:pPr>
        <w:numPr>
          <w:ilvl w:val="0"/>
          <w:numId w:val="43"/>
        </w:numPr>
        <w:adjustRightInd w:val="0"/>
        <w:rPr>
          <w:color w:val="000000"/>
        </w:rPr>
      </w:pPr>
      <w:r w:rsidRPr="0059087B">
        <w:rPr>
          <w:color w:val="000000"/>
        </w:rPr>
        <w:t>Youth and volunteer leaders must not use blogs or personal website to harass, bully, or</w:t>
      </w:r>
      <w:r>
        <w:rPr>
          <w:color w:val="000000"/>
        </w:rPr>
        <w:t xml:space="preserve"> </w:t>
      </w:r>
      <w:r w:rsidRPr="0059087B">
        <w:rPr>
          <w:color w:val="000000"/>
        </w:rPr>
        <w:t>intimidate youth, volunteers, or employees of the church. Behaviors that constitute</w:t>
      </w:r>
    </w:p>
    <w:p w:rsidR="00266040" w:rsidRPr="0059087B" w:rsidRDefault="00266040" w:rsidP="000A0FA9">
      <w:pPr>
        <w:numPr>
          <w:ilvl w:val="0"/>
          <w:numId w:val="43"/>
        </w:numPr>
        <w:adjustRightInd w:val="0"/>
        <w:rPr>
          <w:color w:val="000000"/>
        </w:rPr>
      </w:pPr>
      <w:proofErr w:type="gramStart"/>
      <w:r w:rsidRPr="0059087B">
        <w:rPr>
          <w:color w:val="000000"/>
        </w:rPr>
        <w:t>harassment</w:t>
      </w:r>
      <w:proofErr w:type="gramEnd"/>
      <w:r w:rsidRPr="0059087B">
        <w:rPr>
          <w:color w:val="000000"/>
        </w:rPr>
        <w:t xml:space="preserve"> and bullying include, but are not limited to, comments that are derogatory</w:t>
      </w:r>
      <w:r>
        <w:rPr>
          <w:color w:val="000000"/>
        </w:rPr>
        <w:t xml:space="preserve"> </w:t>
      </w:r>
      <w:r w:rsidRPr="0059087B">
        <w:rPr>
          <w:color w:val="000000"/>
        </w:rPr>
        <w:t>with respect to race, religion, gender, sexual orientation, color, or disability; sexually</w:t>
      </w:r>
      <w:r>
        <w:rPr>
          <w:color w:val="000000"/>
        </w:rPr>
        <w:t xml:space="preserve"> </w:t>
      </w:r>
      <w:r w:rsidRPr="0059087B">
        <w:rPr>
          <w:color w:val="000000"/>
        </w:rPr>
        <w:t>suggestive, humiliating, or demeaning comments; and threats to stalk, haze, or</w:t>
      </w:r>
      <w:r>
        <w:rPr>
          <w:color w:val="000000"/>
        </w:rPr>
        <w:t xml:space="preserve"> </w:t>
      </w:r>
      <w:r w:rsidRPr="0059087B">
        <w:rPr>
          <w:color w:val="000000"/>
        </w:rPr>
        <w:t>physically injure another person.</w:t>
      </w:r>
    </w:p>
    <w:p w:rsidR="00266040" w:rsidRPr="0059087B" w:rsidRDefault="00266040" w:rsidP="000A0FA9">
      <w:pPr>
        <w:numPr>
          <w:ilvl w:val="0"/>
          <w:numId w:val="43"/>
        </w:numPr>
        <w:adjustRightInd w:val="0"/>
        <w:rPr>
          <w:color w:val="000000"/>
        </w:rPr>
      </w:pPr>
      <w:r w:rsidRPr="0059087B">
        <w:rPr>
          <w:color w:val="000000"/>
        </w:rPr>
        <w:t>Youth and volunteer leaders must not use blogs and personal website to discuss</w:t>
      </w:r>
      <w:r>
        <w:rPr>
          <w:color w:val="000000"/>
        </w:rPr>
        <w:t xml:space="preserve"> </w:t>
      </w:r>
      <w:r w:rsidRPr="0059087B">
        <w:rPr>
          <w:color w:val="000000"/>
        </w:rPr>
        <w:t>engaging in conduct that is prohibited by church policies, including, but not limited to,</w:t>
      </w:r>
      <w:r>
        <w:rPr>
          <w:color w:val="000000"/>
        </w:rPr>
        <w:t xml:space="preserve"> </w:t>
      </w:r>
      <w:r w:rsidRPr="0059087B">
        <w:rPr>
          <w:color w:val="000000"/>
        </w:rPr>
        <w:t>the use of alcohol and illegal drugs, sexual behavior, sexual harassment, and bullying.</w:t>
      </w:r>
    </w:p>
    <w:p w:rsidR="00266040" w:rsidRDefault="00266040" w:rsidP="000A0FA9">
      <w:pPr>
        <w:numPr>
          <w:ilvl w:val="0"/>
          <w:numId w:val="43"/>
        </w:numPr>
        <w:adjustRightInd w:val="0"/>
        <w:rPr>
          <w:color w:val="000000"/>
        </w:rPr>
      </w:pPr>
      <w:r w:rsidRPr="0059087B">
        <w:rPr>
          <w:color w:val="000000"/>
        </w:rPr>
        <w:t>No inappropriate images shall be posted by youth or adult volunteers</w:t>
      </w:r>
      <w:r w:rsidRPr="0059087B">
        <w:rPr>
          <w:color w:val="0101FF"/>
        </w:rPr>
        <w:t>.</w:t>
      </w:r>
      <w:r>
        <w:rPr>
          <w:color w:val="0101FF"/>
        </w:rPr>
        <w:t xml:space="preserve"> </w:t>
      </w:r>
      <w:r>
        <w:rPr>
          <w:color w:val="000000"/>
        </w:rPr>
        <w:t xml:space="preserve">Any </w:t>
      </w:r>
      <w:proofErr w:type="gramStart"/>
      <w:r>
        <w:rPr>
          <w:color w:val="000000"/>
        </w:rPr>
        <w:t>Staff</w:t>
      </w:r>
      <w:r w:rsidRPr="0059087B">
        <w:rPr>
          <w:color w:val="000000"/>
        </w:rPr>
        <w:t xml:space="preserve"> </w:t>
      </w:r>
      <w:r>
        <w:rPr>
          <w:color w:val="000000"/>
        </w:rPr>
        <w:t>:</w:t>
      </w:r>
      <w:proofErr w:type="gramEnd"/>
      <w:r>
        <w:rPr>
          <w:color w:val="000000"/>
        </w:rPr>
        <w:t xml:space="preserve">  </w:t>
      </w:r>
      <w:r w:rsidRPr="0059087B">
        <w:rPr>
          <w:color w:val="000000"/>
        </w:rPr>
        <w:t>Employees</w:t>
      </w:r>
      <w:r>
        <w:rPr>
          <w:color w:val="000000"/>
        </w:rPr>
        <w:t>, and Volunteers</w:t>
      </w:r>
      <w:r w:rsidRPr="0059087B">
        <w:rPr>
          <w:color w:val="000000"/>
        </w:rPr>
        <w:t xml:space="preserve"> </w:t>
      </w:r>
      <w:r>
        <w:rPr>
          <w:color w:val="000000"/>
        </w:rPr>
        <w:t xml:space="preserve">or youth </w:t>
      </w:r>
      <w:r w:rsidRPr="0059087B">
        <w:rPr>
          <w:color w:val="000000"/>
        </w:rPr>
        <w:t>found to be in violation of any portion of the Social Networking and</w:t>
      </w:r>
      <w:r>
        <w:rPr>
          <w:color w:val="000000"/>
        </w:rPr>
        <w:t xml:space="preserve"> </w:t>
      </w:r>
      <w:r w:rsidRPr="0059087B">
        <w:rPr>
          <w:color w:val="000000"/>
        </w:rPr>
        <w:t>Blogging Policy will be subject to immediate disciplinary action, up to and including dismissal.</w:t>
      </w:r>
      <w:r>
        <w:rPr>
          <w:color w:val="000000"/>
        </w:rPr>
        <w:t xml:space="preserve"> </w:t>
      </w:r>
    </w:p>
    <w:p w:rsidR="00266040" w:rsidRDefault="00266040" w:rsidP="0059087B">
      <w:pPr>
        <w:adjustRightInd w:val="0"/>
        <w:rPr>
          <w:b/>
          <w:bCs/>
          <w:color w:val="000000"/>
          <w:sz w:val="28"/>
          <w:szCs w:val="28"/>
        </w:rPr>
      </w:pPr>
    </w:p>
    <w:p w:rsidR="00266040" w:rsidRDefault="00266040" w:rsidP="0059087B">
      <w:pPr>
        <w:adjustRightInd w:val="0"/>
        <w:rPr>
          <w:b/>
          <w:bCs/>
          <w:color w:val="000000"/>
          <w:sz w:val="28"/>
          <w:szCs w:val="28"/>
        </w:rPr>
      </w:pPr>
    </w:p>
    <w:p w:rsidR="007B6338" w:rsidRDefault="007B6338" w:rsidP="0059087B">
      <w:pPr>
        <w:adjustRightInd w:val="0"/>
        <w:rPr>
          <w:b/>
          <w:bCs/>
          <w:color w:val="000000"/>
          <w:sz w:val="28"/>
          <w:szCs w:val="28"/>
        </w:rPr>
      </w:pPr>
    </w:p>
    <w:p w:rsidR="007B6338" w:rsidRDefault="007B6338" w:rsidP="0059087B">
      <w:pPr>
        <w:adjustRightInd w:val="0"/>
        <w:rPr>
          <w:b/>
          <w:bCs/>
          <w:color w:val="000000"/>
          <w:sz w:val="28"/>
          <w:szCs w:val="28"/>
        </w:rPr>
      </w:pPr>
    </w:p>
    <w:p w:rsidR="007B6338" w:rsidRDefault="007B6338" w:rsidP="0059087B">
      <w:pPr>
        <w:adjustRightInd w:val="0"/>
        <w:rPr>
          <w:b/>
          <w:bCs/>
          <w:color w:val="000000"/>
          <w:sz w:val="28"/>
          <w:szCs w:val="28"/>
        </w:rPr>
      </w:pPr>
    </w:p>
    <w:p w:rsidR="007B6338" w:rsidRDefault="007B6338" w:rsidP="0059087B">
      <w:pPr>
        <w:adjustRightInd w:val="0"/>
        <w:rPr>
          <w:b/>
          <w:bCs/>
          <w:color w:val="000000"/>
          <w:sz w:val="28"/>
          <w:szCs w:val="28"/>
        </w:rPr>
      </w:pPr>
    </w:p>
    <w:p w:rsidR="007B6338" w:rsidRDefault="007B6338" w:rsidP="0059087B">
      <w:pPr>
        <w:adjustRightInd w:val="0"/>
        <w:rPr>
          <w:b/>
          <w:bCs/>
          <w:color w:val="000000"/>
          <w:sz w:val="28"/>
          <w:szCs w:val="28"/>
        </w:rPr>
      </w:pPr>
    </w:p>
    <w:p w:rsidR="007B6338" w:rsidRDefault="007B6338" w:rsidP="0059087B">
      <w:pPr>
        <w:adjustRightInd w:val="0"/>
        <w:rPr>
          <w:b/>
          <w:bCs/>
          <w:color w:val="000000"/>
          <w:sz w:val="28"/>
          <w:szCs w:val="28"/>
        </w:rPr>
      </w:pPr>
    </w:p>
    <w:p w:rsidR="007B6338" w:rsidRDefault="007B6338" w:rsidP="0059087B">
      <w:pPr>
        <w:adjustRightInd w:val="0"/>
        <w:rPr>
          <w:b/>
          <w:bCs/>
          <w:color w:val="000000"/>
          <w:sz w:val="28"/>
          <w:szCs w:val="28"/>
        </w:rPr>
      </w:pPr>
    </w:p>
    <w:p w:rsidR="007B6338" w:rsidRDefault="007B6338" w:rsidP="0059087B">
      <w:pPr>
        <w:adjustRightInd w:val="0"/>
        <w:rPr>
          <w:b/>
          <w:bCs/>
          <w:color w:val="000000"/>
          <w:sz w:val="28"/>
          <w:szCs w:val="28"/>
        </w:rPr>
      </w:pPr>
    </w:p>
    <w:p w:rsidR="007B6338" w:rsidRDefault="007B6338" w:rsidP="0059087B">
      <w:pPr>
        <w:adjustRightInd w:val="0"/>
        <w:rPr>
          <w:b/>
          <w:bCs/>
          <w:color w:val="000000"/>
          <w:sz w:val="28"/>
          <w:szCs w:val="28"/>
        </w:rPr>
      </w:pPr>
    </w:p>
    <w:p w:rsidR="007B6338" w:rsidRDefault="007B6338" w:rsidP="0059087B">
      <w:pPr>
        <w:adjustRightInd w:val="0"/>
        <w:rPr>
          <w:b/>
          <w:bCs/>
          <w:color w:val="000000"/>
          <w:sz w:val="28"/>
          <w:szCs w:val="28"/>
        </w:rPr>
      </w:pPr>
    </w:p>
    <w:p w:rsidR="007B6338" w:rsidRDefault="007B6338" w:rsidP="0059087B">
      <w:pPr>
        <w:adjustRightInd w:val="0"/>
        <w:rPr>
          <w:b/>
          <w:bCs/>
          <w:color w:val="000000"/>
          <w:sz w:val="28"/>
          <w:szCs w:val="28"/>
        </w:rPr>
      </w:pPr>
    </w:p>
    <w:p w:rsidR="007B6338" w:rsidRDefault="007B6338" w:rsidP="0059087B">
      <w:pPr>
        <w:adjustRightInd w:val="0"/>
        <w:rPr>
          <w:b/>
          <w:bCs/>
          <w:color w:val="000000"/>
          <w:sz w:val="28"/>
          <w:szCs w:val="28"/>
        </w:rPr>
      </w:pPr>
    </w:p>
    <w:p w:rsidR="007F27F2" w:rsidRDefault="007F27F2" w:rsidP="0059087B">
      <w:pPr>
        <w:adjustRightInd w:val="0"/>
        <w:rPr>
          <w:b/>
          <w:bCs/>
          <w:color w:val="000000"/>
          <w:sz w:val="28"/>
          <w:szCs w:val="28"/>
        </w:rPr>
      </w:pPr>
    </w:p>
    <w:p w:rsidR="007F27F2" w:rsidRDefault="007F27F2" w:rsidP="0059087B">
      <w:pPr>
        <w:adjustRightInd w:val="0"/>
        <w:rPr>
          <w:b/>
          <w:bCs/>
          <w:color w:val="000000"/>
          <w:sz w:val="28"/>
          <w:szCs w:val="28"/>
        </w:rPr>
      </w:pPr>
    </w:p>
    <w:p w:rsidR="007B6338" w:rsidRDefault="007B6338" w:rsidP="0059087B">
      <w:pPr>
        <w:adjustRightInd w:val="0"/>
        <w:rPr>
          <w:b/>
          <w:bCs/>
          <w:color w:val="000000"/>
          <w:sz w:val="28"/>
          <w:szCs w:val="28"/>
        </w:rPr>
      </w:pPr>
    </w:p>
    <w:p w:rsidR="00266040" w:rsidRPr="0059087B" w:rsidRDefault="00266040" w:rsidP="0059087B">
      <w:pPr>
        <w:adjustRightInd w:val="0"/>
        <w:rPr>
          <w:b/>
          <w:bCs/>
          <w:color w:val="000000"/>
          <w:sz w:val="28"/>
          <w:szCs w:val="28"/>
        </w:rPr>
      </w:pPr>
      <w:r w:rsidRPr="0059087B">
        <w:rPr>
          <w:b/>
          <w:bCs/>
          <w:color w:val="000000"/>
          <w:sz w:val="28"/>
          <w:szCs w:val="28"/>
        </w:rPr>
        <w:lastRenderedPageBreak/>
        <w:t>Addendum #1</w:t>
      </w:r>
    </w:p>
    <w:p w:rsidR="00266040" w:rsidRPr="0059087B" w:rsidRDefault="00266040" w:rsidP="0059087B">
      <w:pPr>
        <w:adjustRightInd w:val="0"/>
        <w:rPr>
          <w:b/>
          <w:bCs/>
          <w:color w:val="000000"/>
          <w:sz w:val="36"/>
          <w:szCs w:val="36"/>
        </w:rPr>
      </w:pPr>
      <w:r w:rsidRPr="0059087B">
        <w:rPr>
          <w:b/>
          <w:bCs/>
          <w:color w:val="000000"/>
          <w:sz w:val="36"/>
          <w:szCs w:val="36"/>
        </w:rPr>
        <w:t>HELP RESOURCES</w:t>
      </w:r>
    </w:p>
    <w:p w:rsidR="00D63568" w:rsidRDefault="00D63568" w:rsidP="0059087B">
      <w:pPr>
        <w:adjustRightInd w:val="0"/>
        <w:rPr>
          <w:color w:val="000000"/>
          <w:sz w:val="28"/>
          <w:szCs w:val="28"/>
        </w:rPr>
      </w:pPr>
    </w:p>
    <w:p w:rsidR="00266040" w:rsidRPr="0059087B" w:rsidRDefault="009419E4" w:rsidP="0059087B">
      <w:pPr>
        <w:adjustRightInd w:val="0"/>
        <w:rPr>
          <w:color w:val="000000"/>
          <w:sz w:val="28"/>
          <w:szCs w:val="28"/>
        </w:rPr>
      </w:pPr>
      <w:r>
        <w:rPr>
          <w:color w:val="000000"/>
          <w:sz w:val="28"/>
          <w:szCs w:val="28"/>
        </w:rPr>
        <w:t>S</w:t>
      </w:r>
      <w:r w:rsidR="00266040" w:rsidRPr="0059087B">
        <w:rPr>
          <w:color w:val="000000"/>
          <w:sz w:val="28"/>
          <w:szCs w:val="28"/>
        </w:rPr>
        <w:t>UMC STAFF:</w:t>
      </w:r>
    </w:p>
    <w:p w:rsidR="00266040" w:rsidRPr="0059087B" w:rsidRDefault="00266040" w:rsidP="0059087B">
      <w:pPr>
        <w:adjustRightInd w:val="0"/>
        <w:rPr>
          <w:color w:val="000000"/>
          <w:sz w:val="28"/>
          <w:szCs w:val="28"/>
        </w:rPr>
      </w:pPr>
      <w:r w:rsidRPr="0059087B">
        <w:rPr>
          <w:color w:val="000000"/>
          <w:sz w:val="28"/>
          <w:szCs w:val="28"/>
        </w:rPr>
        <w:t xml:space="preserve">Pastor </w:t>
      </w:r>
      <w:r w:rsidR="009419E4">
        <w:rPr>
          <w:color w:val="000000"/>
          <w:sz w:val="28"/>
          <w:szCs w:val="28"/>
        </w:rPr>
        <w:tab/>
      </w:r>
      <w:r w:rsidR="009419E4">
        <w:rPr>
          <w:color w:val="000000"/>
          <w:sz w:val="28"/>
          <w:szCs w:val="28"/>
        </w:rPr>
        <w:tab/>
      </w:r>
      <w:r w:rsidR="009419E4">
        <w:rPr>
          <w:color w:val="000000"/>
          <w:sz w:val="28"/>
          <w:szCs w:val="28"/>
        </w:rPr>
        <w:tab/>
      </w:r>
      <w:r w:rsidR="009419E4">
        <w:rPr>
          <w:color w:val="000000"/>
          <w:sz w:val="28"/>
          <w:szCs w:val="28"/>
        </w:rPr>
        <w:tab/>
      </w:r>
      <w:r w:rsidR="009419E4">
        <w:rPr>
          <w:color w:val="000000"/>
          <w:sz w:val="28"/>
          <w:szCs w:val="28"/>
        </w:rPr>
        <w:tab/>
        <w:t>Logan Garth Swanger</w:t>
      </w:r>
      <w:r w:rsidR="003869DC">
        <w:rPr>
          <w:color w:val="000000"/>
          <w:sz w:val="28"/>
          <w:szCs w:val="28"/>
        </w:rPr>
        <w:tab/>
        <w:t>717-458-8794</w:t>
      </w:r>
    </w:p>
    <w:p w:rsidR="009419E4" w:rsidRDefault="009419E4" w:rsidP="0059087B">
      <w:pPr>
        <w:adjustRightInd w:val="0"/>
        <w:rPr>
          <w:color w:val="000000"/>
          <w:sz w:val="28"/>
          <w:szCs w:val="28"/>
        </w:rPr>
      </w:pPr>
      <w:proofErr w:type="gramStart"/>
      <w:r>
        <w:rPr>
          <w:color w:val="000000"/>
          <w:sz w:val="28"/>
          <w:szCs w:val="28"/>
        </w:rPr>
        <w:t>Dir.</w:t>
      </w:r>
      <w:proofErr w:type="gramEnd"/>
      <w:r>
        <w:rPr>
          <w:color w:val="000000"/>
          <w:sz w:val="28"/>
          <w:szCs w:val="28"/>
        </w:rPr>
        <w:t xml:space="preserve"> </w:t>
      </w:r>
      <w:proofErr w:type="gramStart"/>
      <w:r>
        <w:rPr>
          <w:color w:val="000000"/>
          <w:sz w:val="28"/>
          <w:szCs w:val="28"/>
        </w:rPr>
        <w:t>Of Admin.</w:t>
      </w:r>
      <w:proofErr w:type="gramEnd"/>
      <w:r>
        <w:rPr>
          <w:color w:val="000000"/>
          <w:sz w:val="28"/>
          <w:szCs w:val="28"/>
        </w:rPr>
        <w:t xml:space="preserve"> </w:t>
      </w:r>
      <w:proofErr w:type="gramStart"/>
      <w:r>
        <w:rPr>
          <w:color w:val="000000"/>
          <w:sz w:val="28"/>
          <w:szCs w:val="28"/>
        </w:rPr>
        <w:t>&amp; Ed.</w:t>
      </w:r>
      <w:proofErr w:type="gramEnd"/>
      <w:r>
        <w:rPr>
          <w:color w:val="000000"/>
          <w:sz w:val="28"/>
          <w:szCs w:val="28"/>
        </w:rPr>
        <w:tab/>
      </w:r>
      <w:r>
        <w:rPr>
          <w:color w:val="000000"/>
          <w:sz w:val="28"/>
          <w:szCs w:val="28"/>
        </w:rPr>
        <w:tab/>
      </w:r>
      <w:r>
        <w:rPr>
          <w:color w:val="000000"/>
          <w:sz w:val="28"/>
          <w:szCs w:val="28"/>
        </w:rPr>
        <w:tab/>
        <w:t>Kenneth Baer</w:t>
      </w:r>
      <w:r w:rsidR="003869DC">
        <w:rPr>
          <w:color w:val="000000"/>
          <w:sz w:val="28"/>
          <w:szCs w:val="28"/>
        </w:rPr>
        <w:tab/>
      </w:r>
      <w:r w:rsidR="003869DC">
        <w:rPr>
          <w:color w:val="000000"/>
          <w:sz w:val="28"/>
          <w:szCs w:val="28"/>
        </w:rPr>
        <w:tab/>
        <w:t>717-580-3004</w:t>
      </w:r>
    </w:p>
    <w:p w:rsidR="00266040" w:rsidRPr="0059087B" w:rsidRDefault="009419E4" w:rsidP="0059087B">
      <w:pPr>
        <w:adjustRightInd w:val="0"/>
        <w:rPr>
          <w:color w:val="000000"/>
          <w:sz w:val="28"/>
          <w:szCs w:val="28"/>
        </w:rPr>
      </w:pPr>
      <w:r>
        <w:rPr>
          <w:color w:val="000000"/>
          <w:sz w:val="28"/>
          <w:szCs w:val="28"/>
        </w:rPr>
        <w:t xml:space="preserve">  (Minister of Safe Sanctuaries)</w:t>
      </w:r>
    </w:p>
    <w:p w:rsidR="00266040" w:rsidRPr="0059087B" w:rsidRDefault="009419E4" w:rsidP="0059087B">
      <w:pPr>
        <w:adjustRightInd w:val="0"/>
        <w:rPr>
          <w:color w:val="000000"/>
          <w:sz w:val="28"/>
          <w:szCs w:val="28"/>
        </w:rPr>
      </w:pPr>
      <w:r>
        <w:rPr>
          <w:color w:val="000000"/>
          <w:sz w:val="28"/>
          <w:szCs w:val="28"/>
        </w:rPr>
        <w:t>Children’s Ministry Coordinator</w:t>
      </w:r>
      <w:r>
        <w:rPr>
          <w:color w:val="000000"/>
          <w:sz w:val="28"/>
          <w:szCs w:val="28"/>
        </w:rPr>
        <w:tab/>
        <w:t>Ann Seidel</w:t>
      </w:r>
      <w:r w:rsidR="003869DC">
        <w:rPr>
          <w:color w:val="000000"/>
          <w:sz w:val="28"/>
          <w:szCs w:val="28"/>
        </w:rPr>
        <w:tab/>
      </w:r>
      <w:r w:rsidR="003869DC">
        <w:rPr>
          <w:color w:val="000000"/>
          <w:sz w:val="28"/>
          <w:szCs w:val="28"/>
        </w:rPr>
        <w:tab/>
      </w:r>
      <w:r w:rsidR="003869DC">
        <w:rPr>
          <w:color w:val="000000"/>
          <w:sz w:val="28"/>
          <w:szCs w:val="28"/>
        </w:rPr>
        <w:tab/>
        <w:t>717-790-0654</w:t>
      </w:r>
    </w:p>
    <w:p w:rsidR="00266040" w:rsidRDefault="00266040" w:rsidP="0059087B">
      <w:pPr>
        <w:adjustRightInd w:val="0"/>
        <w:rPr>
          <w:color w:val="000000"/>
          <w:sz w:val="28"/>
          <w:szCs w:val="28"/>
        </w:rPr>
      </w:pPr>
      <w:r w:rsidRPr="0059087B">
        <w:rPr>
          <w:color w:val="000000"/>
          <w:sz w:val="28"/>
          <w:szCs w:val="28"/>
        </w:rPr>
        <w:t>Chair</w:t>
      </w:r>
      <w:r w:rsidR="009419E4">
        <w:rPr>
          <w:color w:val="000000"/>
          <w:sz w:val="28"/>
          <w:szCs w:val="28"/>
        </w:rPr>
        <w:t>person, Staff-Parish Team</w:t>
      </w:r>
      <w:r w:rsidR="009419E4">
        <w:rPr>
          <w:color w:val="000000"/>
          <w:sz w:val="28"/>
          <w:szCs w:val="28"/>
        </w:rPr>
        <w:tab/>
      </w:r>
      <w:r w:rsidR="009419E4">
        <w:rPr>
          <w:color w:val="000000"/>
          <w:sz w:val="28"/>
          <w:szCs w:val="28"/>
        </w:rPr>
        <w:tab/>
        <w:t>Helen Schultz</w:t>
      </w:r>
      <w:r w:rsidR="003869DC">
        <w:rPr>
          <w:color w:val="000000"/>
          <w:sz w:val="28"/>
          <w:szCs w:val="28"/>
        </w:rPr>
        <w:tab/>
      </w:r>
      <w:r w:rsidR="003869DC">
        <w:rPr>
          <w:color w:val="000000"/>
          <w:sz w:val="28"/>
          <w:szCs w:val="28"/>
        </w:rPr>
        <w:tab/>
        <w:t>717554-6448</w:t>
      </w:r>
    </w:p>
    <w:p w:rsidR="009419E4" w:rsidRDefault="009419E4" w:rsidP="0059087B">
      <w:pPr>
        <w:adjustRightInd w:val="0"/>
        <w:rPr>
          <w:color w:val="000000"/>
          <w:sz w:val="28"/>
          <w:szCs w:val="28"/>
        </w:rPr>
      </w:pPr>
      <w:proofErr w:type="gramStart"/>
      <w:r>
        <w:rPr>
          <w:color w:val="000000"/>
          <w:sz w:val="28"/>
          <w:szCs w:val="28"/>
        </w:rPr>
        <w:t>Chairperson, Admin.</w:t>
      </w:r>
      <w:proofErr w:type="gramEnd"/>
      <w:r>
        <w:rPr>
          <w:color w:val="000000"/>
          <w:sz w:val="28"/>
          <w:szCs w:val="28"/>
        </w:rPr>
        <w:t xml:space="preserve">  Council</w:t>
      </w:r>
      <w:r>
        <w:rPr>
          <w:color w:val="000000"/>
          <w:sz w:val="28"/>
          <w:szCs w:val="28"/>
        </w:rPr>
        <w:tab/>
      </w:r>
      <w:r>
        <w:rPr>
          <w:color w:val="000000"/>
          <w:sz w:val="28"/>
          <w:szCs w:val="28"/>
        </w:rPr>
        <w:tab/>
        <w:t>Fred Peggs</w:t>
      </w:r>
      <w:r w:rsidR="003869DC">
        <w:rPr>
          <w:color w:val="000000"/>
          <w:sz w:val="28"/>
          <w:szCs w:val="28"/>
        </w:rPr>
        <w:tab/>
      </w:r>
      <w:r w:rsidR="003869DC">
        <w:rPr>
          <w:color w:val="000000"/>
          <w:sz w:val="28"/>
          <w:szCs w:val="28"/>
        </w:rPr>
        <w:tab/>
      </w:r>
      <w:r w:rsidR="003869DC">
        <w:rPr>
          <w:color w:val="000000"/>
          <w:sz w:val="28"/>
          <w:szCs w:val="28"/>
        </w:rPr>
        <w:tab/>
        <w:t>717-766-8697</w:t>
      </w:r>
    </w:p>
    <w:p w:rsidR="0080578F" w:rsidRDefault="0080578F" w:rsidP="0059087B">
      <w:pPr>
        <w:adjustRightInd w:val="0"/>
        <w:rPr>
          <w:color w:val="000000"/>
          <w:sz w:val="28"/>
          <w:szCs w:val="28"/>
        </w:rPr>
      </w:pPr>
      <w:r>
        <w:rPr>
          <w:color w:val="000000"/>
          <w:sz w:val="28"/>
          <w:szCs w:val="28"/>
        </w:rPr>
        <w:t>Chairperson, Trustees</w:t>
      </w:r>
      <w:r>
        <w:rPr>
          <w:color w:val="000000"/>
          <w:sz w:val="28"/>
          <w:szCs w:val="28"/>
        </w:rPr>
        <w:tab/>
      </w:r>
      <w:r>
        <w:rPr>
          <w:color w:val="000000"/>
          <w:sz w:val="28"/>
          <w:szCs w:val="28"/>
        </w:rPr>
        <w:tab/>
      </w:r>
      <w:r>
        <w:rPr>
          <w:color w:val="000000"/>
          <w:sz w:val="28"/>
          <w:szCs w:val="28"/>
        </w:rPr>
        <w:tab/>
        <w:t>Carl Glosenger</w:t>
      </w:r>
      <w:r>
        <w:rPr>
          <w:color w:val="000000"/>
          <w:sz w:val="28"/>
          <w:szCs w:val="28"/>
        </w:rPr>
        <w:tab/>
      </w:r>
      <w:r>
        <w:rPr>
          <w:color w:val="000000"/>
          <w:sz w:val="28"/>
          <w:szCs w:val="28"/>
        </w:rPr>
        <w:tab/>
        <w:t>717-574-8754</w:t>
      </w:r>
    </w:p>
    <w:p w:rsidR="0080578F" w:rsidRPr="0059087B" w:rsidRDefault="0080578F" w:rsidP="0059087B">
      <w:pPr>
        <w:adjustRightInd w:val="0"/>
        <w:rPr>
          <w:color w:val="000000"/>
          <w:sz w:val="28"/>
          <w:szCs w:val="28"/>
        </w:rPr>
      </w:pPr>
      <w:r>
        <w:rPr>
          <w:color w:val="000000"/>
          <w:sz w:val="28"/>
          <w:szCs w:val="28"/>
        </w:rPr>
        <w:t>Security Personnel</w:t>
      </w:r>
      <w:r>
        <w:rPr>
          <w:color w:val="000000"/>
          <w:sz w:val="28"/>
          <w:szCs w:val="28"/>
        </w:rPr>
        <w:tab/>
      </w:r>
      <w:r>
        <w:rPr>
          <w:color w:val="000000"/>
          <w:sz w:val="28"/>
          <w:szCs w:val="28"/>
        </w:rPr>
        <w:tab/>
      </w:r>
      <w:r>
        <w:rPr>
          <w:color w:val="000000"/>
          <w:sz w:val="28"/>
          <w:szCs w:val="28"/>
        </w:rPr>
        <w:tab/>
      </w:r>
      <w:r>
        <w:rPr>
          <w:color w:val="000000"/>
          <w:sz w:val="28"/>
          <w:szCs w:val="28"/>
        </w:rPr>
        <w:tab/>
        <w:t xml:space="preserve">Richard </w:t>
      </w:r>
      <w:proofErr w:type="gramStart"/>
      <w:r>
        <w:rPr>
          <w:color w:val="000000"/>
          <w:sz w:val="28"/>
          <w:szCs w:val="28"/>
        </w:rPr>
        <w:t>Rife</w:t>
      </w:r>
      <w:proofErr w:type="gramEnd"/>
      <w:r>
        <w:rPr>
          <w:color w:val="000000"/>
          <w:sz w:val="28"/>
          <w:szCs w:val="28"/>
        </w:rPr>
        <w:tab/>
      </w:r>
      <w:r>
        <w:rPr>
          <w:color w:val="000000"/>
          <w:sz w:val="28"/>
          <w:szCs w:val="28"/>
        </w:rPr>
        <w:tab/>
      </w:r>
      <w:r>
        <w:rPr>
          <w:color w:val="000000"/>
          <w:sz w:val="28"/>
          <w:szCs w:val="28"/>
        </w:rPr>
        <w:tab/>
        <w:t>717</w:t>
      </w:r>
      <w:r w:rsidR="001D2C27">
        <w:rPr>
          <w:color w:val="000000"/>
          <w:sz w:val="28"/>
          <w:szCs w:val="28"/>
        </w:rPr>
        <w:t>-645-0341</w:t>
      </w:r>
    </w:p>
    <w:p w:rsidR="009419E4" w:rsidRDefault="009419E4" w:rsidP="0059087B">
      <w:pPr>
        <w:adjustRightInd w:val="0"/>
        <w:rPr>
          <w:color w:val="000000"/>
          <w:sz w:val="28"/>
          <w:szCs w:val="28"/>
        </w:rPr>
      </w:pPr>
    </w:p>
    <w:p w:rsidR="001D2C27" w:rsidRPr="0059087B" w:rsidRDefault="00266040" w:rsidP="001D2C27">
      <w:pPr>
        <w:adjustRightInd w:val="0"/>
        <w:rPr>
          <w:color w:val="000000"/>
          <w:sz w:val="28"/>
          <w:szCs w:val="28"/>
        </w:rPr>
      </w:pPr>
      <w:r w:rsidRPr="0059087B">
        <w:rPr>
          <w:color w:val="000000"/>
          <w:sz w:val="28"/>
          <w:szCs w:val="28"/>
        </w:rPr>
        <w:t>Harrisburg District Superintendent</w:t>
      </w:r>
      <w:r w:rsidR="001D2C27">
        <w:rPr>
          <w:color w:val="000000"/>
          <w:sz w:val="28"/>
          <w:szCs w:val="28"/>
        </w:rPr>
        <w:tab/>
      </w:r>
      <w:r w:rsidR="001D2C27">
        <w:rPr>
          <w:color w:val="000000"/>
          <w:sz w:val="28"/>
          <w:szCs w:val="28"/>
        </w:rPr>
        <w:tab/>
        <w:t xml:space="preserve">Susquehanna </w:t>
      </w:r>
      <w:r w:rsidR="001D2C27" w:rsidRPr="0059087B">
        <w:rPr>
          <w:color w:val="000000"/>
          <w:sz w:val="28"/>
          <w:szCs w:val="28"/>
        </w:rPr>
        <w:t>Conference Bishop</w:t>
      </w:r>
    </w:p>
    <w:p w:rsidR="001D2C27" w:rsidRPr="0059087B" w:rsidRDefault="00266040" w:rsidP="001D2C27">
      <w:pPr>
        <w:adjustRightInd w:val="0"/>
        <w:rPr>
          <w:color w:val="000000"/>
          <w:sz w:val="28"/>
          <w:szCs w:val="28"/>
        </w:rPr>
      </w:pPr>
      <w:r w:rsidRPr="0059087B">
        <w:rPr>
          <w:color w:val="000000"/>
          <w:sz w:val="28"/>
          <w:szCs w:val="28"/>
        </w:rPr>
        <w:t>De</w:t>
      </w:r>
      <w:r w:rsidR="009419E4">
        <w:rPr>
          <w:color w:val="000000"/>
          <w:sz w:val="28"/>
          <w:szCs w:val="28"/>
        </w:rPr>
        <w:t>nnis Keller</w:t>
      </w:r>
      <w:r w:rsidR="003869DC">
        <w:rPr>
          <w:color w:val="000000"/>
          <w:sz w:val="28"/>
          <w:szCs w:val="28"/>
        </w:rPr>
        <w:t xml:space="preserve"> 717-766-8124</w:t>
      </w:r>
      <w:r w:rsidR="001D2C27">
        <w:rPr>
          <w:color w:val="000000"/>
          <w:sz w:val="28"/>
          <w:szCs w:val="28"/>
        </w:rPr>
        <w:tab/>
      </w:r>
      <w:r w:rsidR="001D2C27">
        <w:rPr>
          <w:color w:val="000000"/>
          <w:sz w:val="28"/>
          <w:szCs w:val="28"/>
        </w:rPr>
        <w:tab/>
      </w:r>
      <w:r w:rsidR="001D2C27">
        <w:rPr>
          <w:color w:val="000000"/>
          <w:sz w:val="28"/>
          <w:szCs w:val="28"/>
        </w:rPr>
        <w:tab/>
        <w:t>Jeremiah J. Park</w:t>
      </w:r>
      <w:r w:rsidR="001D2C27" w:rsidRPr="0059087B">
        <w:rPr>
          <w:color w:val="000000"/>
          <w:sz w:val="28"/>
          <w:szCs w:val="28"/>
        </w:rPr>
        <w:t>….. 717</w:t>
      </w:r>
      <w:r w:rsidR="001D2C27">
        <w:rPr>
          <w:color w:val="000000"/>
          <w:sz w:val="28"/>
          <w:szCs w:val="28"/>
        </w:rPr>
        <w:t>-766-7871</w:t>
      </w:r>
    </w:p>
    <w:p w:rsidR="001D2C27" w:rsidRPr="0059087B" w:rsidRDefault="003869DC" w:rsidP="001D2C27">
      <w:pPr>
        <w:adjustRightInd w:val="0"/>
        <w:rPr>
          <w:color w:val="000000"/>
          <w:sz w:val="28"/>
          <w:szCs w:val="28"/>
        </w:rPr>
      </w:pPr>
      <w:r>
        <w:rPr>
          <w:color w:val="000000"/>
          <w:sz w:val="28"/>
          <w:szCs w:val="28"/>
        </w:rPr>
        <w:t>303 Mulberry Drive, Suite 200</w:t>
      </w:r>
      <w:r w:rsidR="001D2C27">
        <w:rPr>
          <w:color w:val="000000"/>
          <w:sz w:val="28"/>
          <w:szCs w:val="28"/>
        </w:rPr>
        <w:tab/>
      </w:r>
      <w:r w:rsidR="001D2C27">
        <w:rPr>
          <w:color w:val="000000"/>
          <w:sz w:val="28"/>
          <w:szCs w:val="28"/>
        </w:rPr>
        <w:tab/>
      </w:r>
      <w:r w:rsidR="001D2C27">
        <w:rPr>
          <w:color w:val="000000"/>
          <w:sz w:val="28"/>
          <w:szCs w:val="28"/>
        </w:rPr>
        <w:tab/>
        <w:t>303 Mulberry Drive, Suite 100</w:t>
      </w:r>
    </w:p>
    <w:p w:rsidR="009419E4" w:rsidRPr="0059087B" w:rsidRDefault="009419E4" w:rsidP="009419E4">
      <w:pPr>
        <w:adjustRightInd w:val="0"/>
        <w:rPr>
          <w:color w:val="000000"/>
          <w:sz w:val="28"/>
          <w:szCs w:val="28"/>
        </w:rPr>
      </w:pPr>
      <w:r w:rsidRPr="0059087B">
        <w:rPr>
          <w:color w:val="000000"/>
          <w:sz w:val="28"/>
          <w:szCs w:val="28"/>
        </w:rPr>
        <w:t>Mechan</w:t>
      </w:r>
      <w:r w:rsidR="003869DC">
        <w:rPr>
          <w:color w:val="000000"/>
          <w:sz w:val="28"/>
          <w:szCs w:val="28"/>
        </w:rPr>
        <w:t>icsburg, Pennsylvania 17050</w:t>
      </w:r>
      <w:r w:rsidR="001D2C27">
        <w:rPr>
          <w:color w:val="000000"/>
          <w:sz w:val="28"/>
          <w:szCs w:val="28"/>
        </w:rPr>
        <w:tab/>
      </w:r>
      <w:r w:rsidR="001D2C27">
        <w:rPr>
          <w:color w:val="000000"/>
          <w:sz w:val="28"/>
          <w:szCs w:val="28"/>
        </w:rPr>
        <w:tab/>
      </w:r>
      <w:r w:rsidR="001D2C27" w:rsidRPr="0059087B">
        <w:rPr>
          <w:color w:val="000000"/>
          <w:sz w:val="28"/>
          <w:szCs w:val="28"/>
        </w:rPr>
        <w:t>Mechan</w:t>
      </w:r>
      <w:r w:rsidR="001D2C27">
        <w:rPr>
          <w:color w:val="000000"/>
          <w:sz w:val="28"/>
          <w:szCs w:val="28"/>
        </w:rPr>
        <w:t>icsburg, Pennsylvania 17050</w:t>
      </w:r>
    </w:p>
    <w:p w:rsidR="009419E4" w:rsidRDefault="009419E4" w:rsidP="0059087B">
      <w:pPr>
        <w:adjustRightInd w:val="0"/>
        <w:rPr>
          <w:color w:val="000000"/>
          <w:sz w:val="28"/>
          <w:szCs w:val="28"/>
        </w:rPr>
      </w:pPr>
    </w:p>
    <w:p w:rsidR="00266040" w:rsidRPr="0059087B" w:rsidRDefault="00266040" w:rsidP="0059087B">
      <w:pPr>
        <w:adjustRightInd w:val="0"/>
        <w:rPr>
          <w:color w:val="000000"/>
          <w:sz w:val="28"/>
          <w:szCs w:val="28"/>
        </w:rPr>
      </w:pPr>
      <w:r w:rsidRPr="0059087B">
        <w:rPr>
          <w:color w:val="000000"/>
          <w:sz w:val="28"/>
          <w:szCs w:val="28"/>
        </w:rPr>
        <w:t>Addiction Help:</w:t>
      </w:r>
    </w:p>
    <w:p w:rsidR="00266040" w:rsidRPr="0059087B" w:rsidRDefault="00266040" w:rsidP="0059087B">
      <w:pPr>
        <w:adjustRightInd w:val="0"/>
        <w:rPr>
          <w:color w:val="000000"/>
          <w:sz w:val="28"/>
          <w:szCs w:val="28"/>
        </w:rPr>
      </w:pPr>
      <w:r w:rsidRPr="0059087B">
        <w:rPr>
          <w:color w:val="000000"/>
          <w:sz w:val="28"/>
          <w:szCs w:val="28"/>
        </w:rPr>
        <w:t>Al</w:t>
      </w:r>
      <w:r w:rsidR="0080578F">
        <w:rPr>
          <w:color w:val="000000"/>
          <w:sz w:val="28"/>
          <w:szCs w:val="28"/>
        </w:rPr>
        <w:t>coholics Anonymous</w:t>
      </w:r>
      <w:r w:rsidR="0080578F">
        <w:rPr>
          <w:color w:val="000000"/>
          <w:sz w:val="28"/>
          <w:szCs w:val="28"/>
        </w:rPr>
        <w:tab/>
      </w:r>
      <w:r w:rsidR="0080578F">
        <w:rPr>
          <w:color w:val="000000"/>
          <w:sz w:val="28"/>
          <w:szCs w:val="28"/>
        </w:rPr>
        <w:tab/>
      </w:r>
      <w:r w:rsidR="0080578F">
        <w:rPr>
          <w:color w:val="000000"/>
          <w:sz w:val="28"/>
          <w:szCs w:val="28"/>
        </w:rPr>
        <w:tab/>
      </w:r>
      <w:r w:rsidR="003869DC">
        <w:rPr>
          <w:color w:val="000000"/>
          <w:sz w:val="28"/>
          <w:szCs w:val="28"/>
        </w:rPr>
        <w:t>888-930-4589</w:t>
      </w:r>
    </w:p>
    <w:p w:rsidR="00266040" w:rsidRPr="0059087B" w:rsidRDefault="00266040" w:rsidP="0059087B">
      <w:pPr>
        <w:adjustRightInd w:val="0"/>
        <w:rPr>
          <w:color w:val="000000"/>
          <w:sz w:val="28"/>
          <w:szCs w:val="28"/>
        </w:rPr>
      </w:pPr>
      <w:r w:rsidRPr="0059087B">
        <w:rPr>
          <w:color w:val="000000"/>
          <w:sz w:val="28"/>
          <w:szCs w:val="28"/>
        </w:rPr>
        <w:t>Al-An</w:t>
      </w:r>
      <w:r w:rsidR="0080578F">
        <w:rPr>
          <w:color w:val="000000"/>
          <w:sz w:val="28"/>
          <w:szCs w:val="28"/>
        </w:rPr>
        <w:t>on (for families of alcoholics)</w:t>
      </w:r>
      <w:r w:rsidR="0080578F">
        <w:rPr>
          <w:color w:val="000000"/>
          <w:sz w:val="28"/>
          <w:szCs w:val="28"/>
        </w:rPr>
        <w:tab/>
        <w:t>717-</w:t>
      </w:r>
      <w:r w:rsidRPr="0059087B">
        <w:rPr>
          <w:color w:val="000000"/>
          <w:sz w:val="28"/>
          <w:szCs w:val="28"/>
        </w:rPr>
        <w:t>257-1033</w:t>
      </w:r>
    </w:p>
    <w:p w:rsidR="00266040" w:rsidRPr="0059087B" w:rsidRDefault="0080578F" w:rsidP="0059087B">
      <w:pPr>
        <w:adjustRightInd w:val="0"/>
        <w:rPr>
          <w:color w:val="000000"/>
          <w:sz w:val="28"/>
          <w:szCs w:val="28"/>
        </w:rPr>
      </w:pPr>
      <w:r>
        <w:rPr>
          <w:color w:val="000000"/>
          <w:sz w:val="28"/>
          <w:szCs w:val="28"/>
        </w:rPr>
        <w:t>Narcotics Anonymous</w:t>
      </w:r>
      <w:r>
        <w:rPr>
          <w:color w:val="000000"/>
          <w:sz w:val="28"/>
          <w:szCs w:val="28"/>
        </w:rPr>
        <w:tab/>
      </w:r>
      <w:r>
        <w:rPr>
          <w:color w:val="000000"/>
          <w:sz w:val="28"/>
          <w:szCs w:val="28"/>
        </w:rPr>
        <w:tab/>
      </w:r>
      <w:r>
        <w:rPr>
          <w:color w:val="000000"/>
          <w:sz w:val="28"/>
          <w:szCs w:val="28"/>
        </w:rPr>
        <w:tab/>
        <w:t>717-</w:t>
      </w:r>
      <w:r w:rsidR="00266040" w:rsidRPr="0059087B">
        <w:rPr>
          <w:color w:val="000000"/>
          <w:sz w:val="28"/>
          <w:szCs w:val="28"/>
        </w:rPr>
        <w:t>233-3733</w:t>
      </w:r>
    </w:p>
    <w:p w:rsidR="00266040" w:rsidRPr="0059087B" w:rsidRDefault="00266040" w:rsidP="0059087B">
      <w:pPr>
        <w:adjustRightInd w:val="0"/>
        <w:rPr>
          <w:color w:val="000000"/>
          <w:sz w:val="28"/>
          <w:szCs w:val="28"/>
        </w:rPr>
      </w:pPr>
      <w:r w:rsidRPr="0059087B">
        <w:rPr>
          <w:color w:val="000000"/>
          <w:sz w:val="28"/>
          <w:szCs w:val="28"/>
        </w:rPr>
        <w:t>Holy Spiri</w:t>
      </w:r>
      <w:r w:rsidR="003869DC">
        <w:rPr>
          <w:color w:val="000000"/>
          <w:sz w:val="28"/>
          <w:szCs w:val="28"/>
        </w:rPr>
        <w:t>t Hosp drug &amp; alc</w:t>
      </w:r>
      <w:r w:rsidR="0080578F">
        <w:rPr>
          <w:color w:val="000000"/>
          <w:sz w:val="28"/>
          <w:szCs w:val="28"/>
        </w:rPr>
        <w:t>ohol</w:t>
      </w:r>
      <w:r w:rsidR="0080578F">
        <w:rPr>
          <w:color w:val="000000"/>
          <w:sz w:val="28"/>
          <w:szCs w:val="28"/>
        </w:rPr>
        <w:tab/>
        <w:t>717-</w:t>
      </w:r>
      <w:r w:rsidR="003869DC">
        <w:rPr>
          <w:color w:val="000000"/>
          <w:sz w:val="28"/>
          <w:szCs w:val="28"/>
        </w:rPr>
        <w:t>763-2228</w:t>
      </w:r>
    </w:p>
    <w:p w:rsidR="009419E4" w:rsidRDefault="009419E4" w:rsidP="0059087B">
      <w:pPr>
        <w:adjustRightInd w:val="0"/>
        <w:rPr>
          <w:color w:val="000000"/>
          <w:sz w:val="28"/>
          <w:szCs w:val="28"/>
        </w:rPr>
      </w:pPr>
    </w:p>
    <w:p w:rsidR="00266040" w:rsidRPr="0059087B" w:rsidRDefault="00266040" w:rsidP="0059087B">
      <w:pPr>
        <w:adjustRightInd w:val="0"/>
        <w:rPr>
          <w:color w:val="000000"/>
          <w:sz w:val="28"/>
          <w:szCs w:val="28"/>
        </w:rPr>
      </w:pPr>
      <w:r w:rsidRPr="0059087B">
        <w:rPr>
          <w:color w:val="000000"/>
          <w:sz w:val="28"/>
          <w:szCs w:val="28"/>
        </w:rPr>
        <w:t>Abuse Help:</w:t>
      </w:r>
    </w:p>
    <w:p w:rsidR="00266040" w:rsidRPr="0059087B" w:rsidRDefault="0080578F" w:rsidP="0059087B">
      <w:pPr>
        <w:adjustRightInd w:val="0"/>
        <w:rPr>
          <w:color w:val="000000"/>
          <w:sz w:val="28"/>
          <w:szCs w:val="28"/>
        </w:rPr>
      </w:pPr>
      <w:proofErr w:type="spellStart"/>
      <w:r>
        <w:rPr>
          <w:color w:val="000000"/>
          <w:sz w:val="28"/>
          <w:szCs w:val="28"/>
        </w:rPr>
        <w:t>Childline</w:t>
      </w:r>
      <w:proofErr w:type="spellEnd"/>
      <w:r>
        <w:rPr>
          <w:color w:val="000000"/>
          <w:sz w:val="28"/>
          <w:szCs w:val="28"/>
        </w:rPr>
        <w:t xml:space="preserve"> &amp; Abuse Registry</w:t>
      </w:r>
      <w:r>
        <w:rPr>
          <w:color w:val="000000"/>
          <w:sz w:val="28"/>
          <w:szCs w:val="28"/>
        </w:rPr>
        <w:tab/>
      </w:r>
      <w:r>
        <w:rPr>
          <w:color w:val="000000"/>
          <w:sz w:val="28"/>
          <w:szCs w:val="28"/>
        </w:rPr>
        <w:tab/>
      </w:r>
      <w:r w:rsidR="00266040" w:rsidRPr="0059087B">
        <w:rPr>
          <w:color w:val="000000"/>
          <w:sz w:val="28"/>
          <w:szCs w:val="28"/>
        </w:rPr>
        <w:t>800-932-0313</w:t>
      </w:r>
    </w:p>
    <w:p w:rsidR="00266040" w:rsidRPr="0059087B" w:rsidRDefault="0080578F" w:rsidP="0059087B">
      <w:pPr>
        <w:adjustRightInd w:val="0"/>
        <w:rPr>
          <w:color w:val="000000"/>
          <w:sz w:val="28"/>
          <w:szCs w:val="28"/>
        </w:rPr>
      </w:pPr>
      <w:r>
        <w:rPr>
          <w:color w:val="000000"/>
          <w:sz w:val="28"/>
          <w:szCs w:val="28"/>
        </w:rPr>
        <w:t>Cumberland Co. Children/Youth</w:t>
      </w:r>
      <w:r>
        <w:rPr>
          <w:color w:val="000000"/>
          <w:sz w:val="28"/>
          <w:szCs w:val="28"/>
        </w:rPr>
        <w:tab/>
        <w:t>888-697-0371</w:t>
      </w:r>
    </w:p>
    <w:p w:rsidR="00266040" w:rsidRPr="0059087B" w:rsidRDefault="0080578F" w:rsidP="0059087B">
      <w:pPr>
        <w:adjustRightInd w:val="0"/>
        <w:rPr>
          <w:color w:val="000000"/>
          <w:sz w:val="28"/>
          <w:szCs w:val="28"/>
        </w:rPr>
      </w:pPr>
      <w:r>
        <w:rPr>
          <w:color w:val="000000"/>
          <w:sz w:val="28"/>
          <w:szCs w:val="28"/>
        </w:rPr>
        <w:t>Rape Crisis service of YWCA</w:t>
      </w:r>
      <w:r>
        <w:rPr>
          <w:color w:val="000000"/>
          <w:sz w:val="28"/>
          <w:szCs w:val="28"/>
        </w:rPr>
        <w:tab/>
      </w:r>
      <w:r>
        <w:rPr>
          <w:color w:val="000000"/>
          <w:sz w:val="28"/>
          <w:szCs w:val="28"/>
        </w:rPr>
        <w:tab/>
      </w:r>
      <w:r w:rsidR="00266040" w:rsidRPr="0059087B">
        <w:rPr>
          <w:color w:val="000000"/>
          <w:sz w:val="28"/>
          <w:szCs w:val="28"/>
        </w:rPr>
        <w:t>800-654-1211</w:t>
      </w:r>
    </w:p>
    <w:p w:rsidR="00266040" w:rsidRPr="0059087B" w:rsidRDefault="0080578F" w:rsidP="0059087B">
      <w:pPr>
        <w:adjustRightInd w:val="0"/>
        <w:rPr>
          <w:color w:val="000000"/>
          <w:sz w:val="28"/>
          <w:szCs w:val="28"/>
        </w:rPr>
      </w:pPr>
      <w:r>
        <w:rPr>
          <w:color w:val="000000"/>
          <w:sz w:val="28"/>
          <w:szCs w:val="28"/>
        </w:rPr>
        <w:t>YWCA Domestic Violence Abuse</w:t>
      </w:r>
      <w:r>
        <w:rPr>
          <w:color w:val="000000"/>
          <w:sz w:val="28"/>
          <w:szCs w:val="28"/>
        </w:rPr>
        <w:tab/>
        <w:t>717-</w:t>
      </w:r>
      <w:r w:rsidR="00266040" w:rsidRPr="0059087B">
        <w:rPr>
          <w:color w:val="000000"/>
          <w:sz w:val="28"/>
          <w:szCs w:val="28"/>
        </w:rPr>
        <w:t>238-7273</w:t>
      </w:r>
    </w:p>
    <w:p w:rsidR="00266040" w:rsidRPr="0059087B" w:rsidRDefault="00266040" w:rsidP="0059087B">
      <w:pPr>
        <w:adjustRightInd w:val="0"/>
        <w:rPr>
          <w:color w:val="000000"/>
          <w:sz w:val="28"/>
          <w:szCs w:val="28"/>
        </w:rPr>
      </w:pPr>
      <w:r w:rsidRPr="0059087B">
        <w:rPr>
          <w:color w:val="000000"/>
          <w:sz w:val="28"/>
          <w:szCs w:val="28"/>
        </w:rPr>
        <w:t>Contac</w:t>
      </w:r>
      <w:r w:rsidR="0080578F">
        <w:rPr>
          <w:color w:val="000000"/>
          <w:sz w:val="28"/>
          <w:szCs w:val="28"/>
        </w:rPr>
        <w:t>t Helpline (24 hours a day)</w:t>
      </w:r>
      <w:r w:rsidR="0080578F">
        <w:rPr>
          <w:color w:val="000000"/>
          <w:sz w:val="28"/>
          <w:szCs w:val="28"/>
        </w:rPr>
        <w:tab/>
        <w:t>717-</w:t>
      </w:r>
      <w:r w:rsidRPr="0059087B">
        <w:rPr>
          <w:color w:val="000000"/>
          <w:sz w:val="28"/>
          <w:szCs w:val="28"/>
        </w:rPr>
        <w:t>652-4400</w:t>
      </w:r>
    </w:p>
    <w:p w:rsidR="009419E4" w:rsidRDefault="009419E4" w:rsidP="0059087B">
      <w:pPr>
        <w:adjustRightInd w:val="0"/>
        <w:rPr>
          <w:color w:val="000000"/>
          <w:sz w:val="28"/>
          <w:szCs w:val="28"/>
        </w:rPr>
      </w:pPr>
    </w:p>
    <w:p w:rsidR="00266040" w:rsidRPr="0059087B" w:rsidRDefault="009419E4" w:rsidP="0059087B">
      <w:pPr>
        <w:adjustRightInd w:val="0"/>
        <w:rPr>
          <w:color w:val="000000"/>
          <w:sz w:val="28"/>
          <w:szCs w:val="28"/>
        </w:rPr>
      </w:pPr>
      <w:proofErr w:type="gramStart"/>
      <w:r>
        <w:rPr>
          <w:color w:val="000000"/>
          <w:sz w:val="28"/>
          <w:szCs w:val="28"/>
        </w:rPr>
        <w:t xml:space="preserve">Shiremanstown  </w:t>
      </w:r>
      <w:r w:rsidR="00266040" w:rsidRPr="0059087B">
        <w:rPr>
          <w:color w:val="000000"/>
          <w:sz w:val="28"/>
          <w:szCs w:val="28"/>
        </w:rPr>
        <w:t>P</w:t>
      </w:r>
      <w:r>
        <w:rPr>
          <w:color w:val="000000"/>
          <w:sz w:val="28"/>
          <w:szCs w:val="28"/>
        </w:rPr>
        <w:t>olice</w:t>
      </w:r>
      <w:proofErr w:type="gramEnd"/>
      <w:r>
        <w:rPr>
          <w:color w:val="000000"/>
          <w:sz w:val="28"/>
          <w:szCs w:val="28"/>
        </w:rPr>
        <w:t xml:space="preserve"> </w:t>
      </w:r>
      <w:r w:rsidR="00266040" w:rsidRPr="0059087B">
        <w:rPr>
          <w:color w:val="000000"/>
          <w:sz w:val="28"/>
          <w:szCs w:val="28"/>
        </w:rPr>
        <w:t>D</w:t>
      </w:r>
      <w:r>
        <w:rPr>
          <w:color w:val="000000"/>
          <w:sz w:val="28"/>
          <w:szCs w:val="28"/>
        </w:rPr>
        <w:t>epartment</w:t>
      </w:r>
      <w:r w:rsidR="0080578F">
        <w:rPr>
          <w:color w:val="000000"/>
          <w:sz w:val="28"/>
          <w:szCs w:val="28"/>
        </w:rPr>
        <w:tab/>
        <w:t>717-737-4356</w:t>
      </w:r>
    </w:p>
    <w:p w:rsidR="00266040" w:rsidRPr="0059087B" w:rsidRDefault="009419E4" w:rsidP="0059087B">
      <w:pPr>
        <w:adjustRightInd w:val="0"/>
        <w:rPr>
          <w:color w:val="000000"/>
          <w:sz w:val="28"/>
          <w:szCs w:val="28"/>
        </w:rPr>
      </w:pPr>
      <w:r>
        <w:rPr>
          <w:color w:val="000000"/>
          <w:sz w:val="28"/>
          <w:szCs w:val="28"/>
        </w:rPr>
        <w:t xml:space="preserve">Cumberland </w:t>
      </w:r>
      <w:r w:rsidR="0080578F">
        <w:rPr>
          <w:color w:val="000000"/>
          <w:sz w:val="28"/>
          <w:szCs w:val="28"/>
        </w:rPr>
        <w:t>Co. Dispatch</w:t>
      </w:r>
      <w:r w:rsidR="0080578F">
        <w:rPr>
          <w:color w:val="000000"/>
          <w:sz w:val="28"/>
          <w:szCs w:val="28"/>
        </w:rPr>
        <w:tab/>
      </w:r>
      <w:r w:rsidR="0080578F">
        <w:rPr>
          <w:color w:val="000000"/>
          <w:sz w:val="28"/>
          <w:szCs w:val="28"/>
        </w:rPr>
        <w:tab/>
        <w:t>717-238-9676</w:t>
      </w:r>
    </w:p>
    <w:p w:rsidR="009419E4" w:rsidRDefault="009419E4" w:rsidP="0059087B">
      <w:pPr>
        <w:adjustRightInd w:val="0"/>
        <w:rPr>
          <w:color w:val="000000"/>
          <w:sz w:val="28"/>
          <w:szCs w:val="28"/>
        </w:rPr>
      </w:pPr>
    </w:p>
    <w:p w:rsidR="00266040" w:rsidRPr="0059087B" w:rsidRDefault="00266040" w:rsidP="0059087B">
      <w:pPr>
        <w:adjustRightInd w:val="0"/>
        <w:rPr>
          <w:color w:val="000000"/>
          <w:sz w:val="28"/>
          <w:szCs w:val="28"/>
        </w:rPr>
      </w:pPr>
      <w:r w:rsidRPr="0059087B">
        <w:rPr>
          <w:color w:val="000000"/>
          <w:sz w:val="28"/>
          <w:szCs w:val="28"/>
        </w:rPr>
        <w:t>Area Christian Counseling Centers:</w:t>
      </w:r>
    </w:p>
    <w:p w:rsidR="00266040" w:rsidRPr="0059087B" w:rsidRDefault="00266040" w:rsidP="0059087B">
      <w:pPr>
        <w:adjustRightInd w:val="0"/>
        <w:rPr>
          <w:color w:val="000000"/>
          <w:sz w:val="28"/>
          <w:szCs w:val="28"/>
        </w:rPr>
      </w:pPr>
      <w:r w:rsidRPr="0059087B">
        <w:rPr>
          <w:color w:val="000000"/>
          <w:sz w:val="28"/>
          <w:szCs w:val="28"/>
        </w:rPr>
        <w:t>New Passages</w:t>
      </w:r>
    </w:p>
    <w:p w:rsidR="00266040" w:rsidRPr="0059087B" w:rsidRDefault="00266040" w:rsidP="0059087B">
      <w:pPr>
        <w:adjustRightInd w:val="0"/>
        <w:rPr>
          <w:color w:val="000000"/>
          <w:sz w:val="28"/>
          <w:szCs w:val="28"/>
        </w:rPr>
      </w:pPr>
      <w:r w:rsidRPr="0059087B">
        <w:rPr>
          <w:color w:val="000000"/>
          <w:sz w:val="28"/>
          <w:szCs w:val="28"/>
        </w:rPr>
        <w:t>3235 N. 3</w:t>
      </w:r>
      <w:r w:rsidRPr="0059087B">
        <w:rPr>
          <w:color w:val="000000"/>
          <w:sz w:val="18"/>
          <w:szCs w:val="18"/>
        </w:rPr>
        <w:t xml:space="preserve">rd </w:t>
      </w:r>
      <w:r w:rsidR="0080578F">
        <w:rPr>
          <w:color w:val="000000"/>
          <w:sz w:val="28"/>
          <w:szCs w:val="28"/>
        </w:rPr>
        <w:t xml:space="preserve">St. Harrisburg, PA 17110 </w:t>
      </w:r>
      <w:r w:rsidR="0080578F">
        <w:rPr>
          <w:color w:val="000000"/>
          <w:sz w:val="28"/>
          <w:szCs w:val="28"/>
        </w:rPr>
        <w:tab/>
      </w:r>
      <w:r w:rsidRPr="0059087B">
        <w:rPr>
          <w:color w:val="000000"/>
          <w:sz w:val="28"/>
          <w:szCs w:val="28"/>
        </w:rPr>
        <w:t>717-234-3839</w:t>
      </w:r>
    </w:p>
    <w:p w:rsidR="00266040" w:rsidRPr="009419E4" w:rsidRDefault="009419E4" w:rsidP="0059087B">
      <w:pPr>
        <w:adjustRightInd w:val="0"/>
        <w:rPr>
          <w:bCs/>
          <w:color w:val="000000"/>
          <w:sz w:val="28"/>
          <w:szCs w:val="28"/>
        </w:rPr>
      </w:pPr>
      <w:r w:rsidRPr="009419E4">
        <w:rPr>
          <w:bCs/>
          <w:color w:val="000000"/>
          <w:sz w:val="28"/>
          <w:szCs w:val="28"/>
        </w:rPr>
        <w:t>First Church</w:t>
      </w:r>
      <w:r w:rsidR="0080578F">
        <w:rPr>
          <w:bCs/>
          <w:color w:val="000000"/>
          <w:sz w:val="28"/>
          <w:szCs w:val="28"/>
        </w:rPr>
        <w:t xml:space="preserve"> of Mechanicsburg</w:t>
      </w:r>
      <w:r w:rsidR="0080578F">
        <w:rPr>
          <w:bCs/>
          <w:color w:val="000000"/>
          <w:sz w:val="28"/>
          <w:szCs w:val="28"/>
        </w:rPr>
        <w:tab/>
      </w:r>
      <w:r w:rsidR="0080578F">
        <w:rPr>
          <w:bCs/>
          <w:color w:val="000000"/>
          <w:sz w:val="28"/>
          <w:szCs w:val="28"/>
        </w:rPr>
        <w:tab/>
        <w:t>717-766-4356</w:t>
      </w:r>
    </w:p>
    <w:p w:rsidR="007B6338" w:rsidRDefault="007B6338" w:rsidP="0059087B">
      <w:pPr>
        <w:adjustRightInd w:val="0"/>
        <w:rPr>
          <w:b/>
          <w:bCs/>
          <w:color w:val="000000"/>
          <w:sz w:val="28"/>
          <w:szCs w:val="28"/>
        </w:rPr>
      </w:pPr>
    </w:p>
    <w:p w:rsidR="007B6338" w:rsidRDefault="007B6338" w:rsidP="0059087B">
      <w:pPr>
        <w:adjustRightInd w:val="0"/>
        <w:rPr>
          <w:b/>
          <w:bCs/>
          <w:color w:val="000000"/>
          <w:sz w:val="28"/>
          <w:szCs w:val="28"/>
        </w:rPr>
      </w:pPr>
    </w:p>
    <w:p w:rsidR="007B6338" w:rsidRDefault="007B6338" w:rsidP="0059087B">
      <w:pPr>
        <w:adjustRightInd w:val="0"/>
        <w:rPr>
          <w:b/>
          <w:bCs/>
          <w:color w:val="000000"/>
          <w:sz w:val="28"/>
          <w:szCs w:val="28"/>
        </w:rPr>
      </w:pPr>
    </w:p>
    <w:p w:rsidR="001D2C27" w:rsidRDefault="001D2C27" w:rsidP="0059087B">
      <w:pPr>
        <w:adjustRightInd w:val="0"/>
        <w:rPr>
          <w:b/>
          <w:bCs/>
          <w:color w:val="000000"/>
          <w:sz w:val="28"/>
          <w:szCs w:val="28"/>
        </w:rPr>
      </w:pPr>
    </w:p>
    <w:p w:rsidR="001D2C27" w:rsidRDefault="001D2C27" w:rsidP="0059087B">
      <w:pPr>
        <w:adjustRightInd w:val="0"/>
        <w:rPr>
          <w:b/>
          <w:bCs/>
          <w:color w:val="000000"/>
          <w:sz w:val="28"/>
          <w:szCs w:val="28"/>
        </w:rPr>
      </w:pPr>
    </w:p>
    <w:p w:rsidR="00266040" w:rsidRPr="0059087B" w:rsidRDefault="00266040" w:rsidP="0059087B">
      <w:pPr>
        <w:adjustRightInd w:val="0"/>
        <w:rPr>
          <w:b/>
          <w:bCs/>
          <w:color w:val="000000"/>
          <w:sz w:val="28"/>
          <w:szCs w:val="28"/>
        </w:rPr>
      </w:pPr>
      <w:r w:rsidRPr="0059087B">
        <w:rPr>
          <w:b/>
          <w:bCs/>
          <w:color w:val="000000"/>
          <w:sz w:val="28"/>
          <w:szCs w:val="28"/>
        </w:rPr>
        <w:t>Addendum #2</w:t>
      </w:r>
    </w:p>
    <w:p w:rsidR="00266040" w:rsidRPr="0059087B" w:rsidRDefault="007B6338" w:rsidP="0059087B">
      <w:pPr>
        <w:adjustRightInd w:val="0"/>
        <w:rPr>
          <w:b/>
          <w:bCs/>
          <w:color w:val="000000"/>
          <w:sz w:val="40"/>
          <w:szCs w:val="40"/>
        </w:rPr>
      </w:pPr>
      <w:r>
        <w:rPr>
          <w:b/>
          <w:bCs/>
          <w:color w:val="000000"/>
          <w:sz w:val="40"/>
          <w:szCs w:val="40"/>
        </w:rPr>
        <w:t>S</w:t>
      </w:r>
      <w:r w:rsidR="00266040" w:rsidRPr="0059087B">
        <w:rPr>
          <w:b/>
          <w:bCs/>
          <w:color w:val="000000"/>
          <w:sz w:val="40"/>
          <w:szCs w:val="40"/>
        </w:rPr>
        <w:t>UMC Emergency Plan</w:t>
      </w:r>
    </w:p>
    <w:p w:rsidR="00266040" w:rsidRPr="0059087B" w:rsidRDefault="00266040" w:rsidP="0059087B">
      <w:pPr>
        <w:adjustRightInd w:val="0"/>
        <w:rPr>
          <w:b/>
          <w:bCs/>
          <w:color w:val="000000"/>
          <w:sz w:val="32"/>
          <w:szCs w:val="32"/>
        </w:rPr>
      </w:pPr>
      <w:r w:rsidRPr="0059087B">
        <w:rPr>
          <w:b/>
          <w:bCs/>
          <w:color w:val="000000"/>
          <w:sz w:val="32"/>
          <w:szCs w:val="32"/>
        </w:rPr>
        <w:t>Shelter in Room/Lock Down (voice)</w:t>
      </w:r>
    </w:p>
    <w:p w:rsidR="00266040" w:rsidRPr="0059087B" w:rsidRDefault="000A0FA9" w:rsidP="0059087B">
      <w:pPr>
        <w:adjustRightInd w:val="0"/>
        <w:rPr>
          <w:color w:val="000000"/>
        </w:rPr>
      </w:pPr>
      <w:r w:rsidRPr="0059087B">
        <w:rPr>
          <w:rFonts w:ascii="Arial" w:hAnsi="Arial" w:cs="Arial"/>
          <w:color w:val="000000"/>
        </w:rPr>
        <w:t/>
      </w:r>
      <w:proofErr w:type="gramStart"/>
      <w:r w:rsidRPr="0059087B">
        <w:rPr>
          <w:rFonts w:ascii="Arial" w:hAnsi="Arial" w:cs="Arial"/>
          <w:color w:val="000000"/>
        </w:rPr>
        <w:t/>
      </w:r>
      <w:r w:rsidR="00266040" w:rsidRPr="0059087B">
        <w:rPr>
          <w:rFonts w:ascii="Wingdings-Regular" w:hAnsi="Wingdings-Regular" w:cs="Wingdings-Regular"/>
          <w:color w:val="000000"/>
          <w:sz w:val="28"/>
          <w:szCs w:val="28"/>
        </w:rPr>
        <w:t xml:space="preserve"> </w:t>
      </w:r>
      <w:r w:rsidR="009419E4">
        <w:rPr>
          <w:rFonts w:ascii="Wingdings-Regular" w:hAnsi="Wingdings-Regular" w:cs="Wingdings-Regular"/>
          <w:color w:val="000000"/>
          <w:sz w:val="28"/>
          <w:szCs w:val="28"/>
        </w:rPr>
        <w:t xml:space="preserve"> </w:t>
      </w:r>
      <w:r w:rsidR="00266040" w:rsidRPr="0059087B">
        <w:rPr>
          <w:color w:val="000000"/>
        </w:rPr>
        <w:t>Pull</w:t>
      </w:r>
      <w:proofErr w:type="gramEnd"/>
      <w:r w:rsidR="00266040" w:rsidRPr="0059087B">
        <w:rPr>
          <w:color w:val="000000"/>
        </w:rPr>
        <w:t xml:space="preserve"> shades. Cover door with paper.</w:t>
      </w:r>
    </w:p>
    <w:p w:rsidR="00266040" w:rsidRPr="0059087B" w:rsidRDefault="00266040" w:rsidP="0059087B">
      <w:pPr>
        <w:adjustRightInd w:val="0"/>
        <w:rPr>
          <w:color w:val="000000"/>
        </w:rPr>
      </w:pPr>
      <w:r w:rsidRPr="0059087B">
        <w:rPr>
          <w:rFonts w:ascii="Arial" w:hAnsi="Arial" w:cs="Arial"/>
          <w:color w:val="000000"/>
        </w:rPr>
        <w:t/>
      </w:r>
      <w:proofErr w:type="gramStart"/>
      <w:r w:rsidRPr="0059087B">
        <w:rPr>
          <w:rFonts w:ascii="Arial" w:hAnsi="Arial" w:cs="Arial"/>
          <w:color w:val="000000"/>
        </w:rPr>
        <w:t/>
      </w:r>
      <w:r w:rsidRPr="0059087B">
        <w:rPr>
          <w:rFonts w:ascii="Wingdings-Regular" w:hAnsi="Wingdings-Regular" w:cs="Wingdings-Regular"/>
          <w:color w:val="000000"/>
        </w:rPr>
        <w:t xml:space="preserve"> </w:t>
      </w:r>
      <w:r w:rsidR="000A0FA9">
        <w:rPr>
          <w:color w:val="000000"/>
        </w:rPr>
        <w:t xml:space="preserve"> </w:t>
      </w:r>
      <w:r w:rsidRPr="0059087B">
        <w:rPr>
          <w:color w:val="000000"/>
        </w:rPr>
        <w:t>Keep</w:t>
      </w:r>
      <w:proofErr w:type="gramEnd"/>
      <w:r w:rsidRPr="0059087B">
        <w:rPr>
          <w:color w:val="000000"/>
        </w:rPr>
        <w:t xml:space="preserve"> children away from windows and door.</w:t>
      </w:r>
    </w:p>
    <w:p w:rsidR="00266040" w:rsidRPr="0059087B" w:rsidRDefault="00266040" w:rsidP="0059087B">
      <w:pPr>
        <w:adjustRightInd w:val="0"/>
        <w:rPr>
          <w:color w:val="000000"/>
        </w:rPr>
      </w:pPr>
      <w:r w:rsidRPr="0059087B">
        <w:rPr>
          <w:rFonts w:ascii="Arial" w:hAnsi="Arial" w:cs="Arial"/>
          <w:color w:val="000000"/>
        </w:rPr>
        <w:t/>
      </w:r>
      <w:proofErr w:type="gramStart"/>
      <w:r w:rsidRPr="0059087B">
        <w:rPr>
          <w:rFonts w:ascii="Arial" w:hAnsi="Arial" w:cs="Arial"/>
          <w:color w:val="000000"/>
        </w:rPr>
        <w:t/>
      </w:r>
      <w:r w:rsidRPr="0059087B">
        <w:rPr>
          <w:rFonts w:ascii="Wingdings-Regular" w:hAnsi="Wingdings-Regular" w:cs="Wingdings-Regular"/>
          <w:color w:val="000000"/>
        </w:rPr>
        <w:t xml:space="preserve"> </w:t>
      </w:r>
      <w:r w:rsidR="000A0FA9">
        <w:rPr>
          <w:rFonts w:ascii="Wingdings-Regular" w:hAnsi="Wingdings-Regular" w:cs="Wingdings-Regular"/>
          <w:color w:val="000000"/>
        </w:rPr>
        <w:t xml:space="preserve"> </w:t>
      </w:r>
      <w:r w:rsidRPr="0059087B">
        <w:rPr>
          <w:color w:val="000000"/>
        </w:rPr>
        <w:t>Children</w:t>
      </w:r>
      <w:proofErr w:type="gramEnd"/>
      <w:r w:rsidRPr="0059087B">
        <w:rPr>
          <w:color w:val="000000"/>
        </w:rPr>
        <w:t xml:space="preserve"> should remain quiet.</w:t>
      </w:r>
    </w:p>
    <w:p w:rsidR="00D63568" w:rsidRDefault="00D63568" w:rsidP="0059087B">
      <w:pPr>
        <w:adjustRightInd w:val="0"/>
        <w:rPr>
          <w:b/>
          <w:bCs/>
          <w:color w:val="000000"/>
          <w:sz w:val="32"/>
          <w:szCs w:val="32"/>
        </w:rPr>
      </w:pPr>
    </w:p>
    <w:p w:rsidR="00266040" w:rsidRPr="0059087B" w:rsidRDefault="00266040" w:rsidP="0059087B">
      <w:pPr>
        <w:adjustRightInd w:val="0"/>
        <w:rPr>
          <w:b/>
          <w:bCs/>
          <w:color w:val="000000"/>
          <w:sz w:val="32"/>
          <w:szCs w:val="32"/>
        </w:rPr>
      </w:pPr>
      <w:r w:rsidRPr="0059087B">
        <w:rPr>
          <w:b/>
          <w:bCs/>
          <w:color w:val="000000"/>
          <w:sz w:val="32"/>
          <w:szCs w:val="32"/>
        </w:rPr>
        <w:t>Shelter in Place (whistle)</w:t>
      </w:r>
    </w:p>
    <w:p w:rsidR="00266040" w:rsidRPr="0059087B" w:rsidRDefault="000A0FA9" w:rsidP="0059087B">
      <w:pPr>
        <w:adjustRightInd w:val="0"/>
        <w:rPr>
          <w:color w:val="000000"/>
        </w:rPr>
      </w:pPr>
      <w:proofErr w:type="gramStart"/>
      <w:r w:rsidRPr="0059087B">
        <w:rPr>
          <w:rFonts w:ascii="Arial" w:hAnsi="Arial" w:cs="Arial"/>
          <w:color w:val="000000"/>
        </w:rPr>
        <w:t>􀀹</w:t>
      </w:r>
      <w:r w:rsidR="00266040" w:rsidRPr="0059087B">
        <w:rPr>
          <w:rFonts w:ascii="Wingdings-Regular" w:hAnsi="Wingdings-Regular" w:cs="Wingdings-Regular"/>
          <w:color w:val="000000"/>
          <w:sz w:val="28"/>
          <w:szCs w:val="28"/>
        </w:rPr>
        <w:t xml:space="preserve"> </w:t>
      </w:r>
      <w:r w:rsidR="00266040" w:rsidRPr="0059087B">
        <w:rPr>
          <w:color w:val="000000"/>
        </w:rPr>
        <w:t>Take attendance sheet, emergency info, personal belongings, cell phone.</w:t>
      </w:r>
      <w:proofErr w:type="gramEnd"/>
    </w:p>
    <w:p w:rsidR="00266040" w:rsidRPr="0059087B" w:rsidRDefault="00266040" w:rsidP="0059087B">
      <w:pPr>
        <w:adjustRightInd w:val="0"/>
        <w:rPr>
          <w:color w:val="000000"/>
        </w:rPr>
      </w:pPr>
      <w:proofErr w:type="gramStart"/>
      <w:r w:rsidRPr="0059087B">
        <w:rPr>
          <w:rFonts w:ascii="Arial" w:hAnsi="Arial" w:cs="Arial"/>
          <w:color w:val="000000"/>
        </w:rPr>
        <w:t>􀀹</w:t>
      </w:r>
      <w:r w:rsidRPr="0059087B">
        <w:rPr>
          <w:rFonts w:ascii="Wingdings-Regular" w:hAnsi="Wingdings-Regular" w:cs="Wingdings-Regular"/>
          <w:color w:val="000000"/>
        </w:rPr>
        <w:t xml:space="preserve"> </w:t>
      </w:r>
      <w:r w:rsidRPr="0059087B">
        <w:rPr>
          <w:color w:val="000000"/>
        </w:rPr>
        <w:t xml:space="preserve">Lead children to </w:t>
      </w:r>
      <w:r w:rsidR="009419E4">
        <w:rPr>
          <w:color w:val="000000"/>
        </w:rPr>
        <w:t xml:space="preserve">shelter </w:t>
      </w:r>
      <w:r w:rsidR="009419E4" w:rsidRPr="009419E4">
        <w:rPr>
          <w:b/>
          <w:color w:val="000000"/>
        </w:rPr>
        <w:t>under stage or in gym equipment room.</w:t>
      </w:r>
      <w:proofErr w:type="gramEnd"/>
    </w:p>
    <w:p w:rsidR="00266040" w:rsidRPr="0059087B" w:rsidRDefault="00266040" w:rsidP="0059087B">
      <w:pPr>
        <w:adjustRightInd w:val="0"/>
        <w:rPr>
          <w:color w:val="000000"/>
        </w:rPr>
      </w:pPr>
      <w:r w:rsidRPr="0059087B">
        <w:rPr>
          <w:rFonts w:ascii="Arial" w:hAnsi="Arial" w:cs="Arial"/>
          <w:color w:val="000000"/>
        </w:rPr>
        <w:t>􀀹</w:t>
      </w:r>
      <w:r w:rsidRPr="0059087B">
        <w:rPr>
          <w:rFonts w:ascii="Wingdings-Regular" w:hAnsi="Wingdings-Regular" w:cs="Wingdings-Regular"/>
          <w:color w:val="000000"/>
        </w:rPr>
        <w:t xml:space="preserve"> </w:t>
      </w:r>
      <w:r w:rsidRPr="0059087B">
        <w:rPr>
          <w:color w:val="000000"/>
        </w:rPr>
        <w:t xml:space="preserve">Count </w:t>
      </w:r>
      <w:proofErr w:type="gramStart"/>
      <w:r w:rsidRPr="0059087B">
        <w:rPr>
          <w:color w:val="000000"/>
        </w:rPr>
        <w:t>children</w:t>
      </w:r>
      <w:proofErr w:type="gramEnd"/>
      <w:r w:rsidRPr="0059087B">
        <w:rPr>
          <w:color w:val="000000"/>
        </w:rPr>
        <w:t>. Give count to Person in Charge.</w:t>
      </w:r>
    </w:p>
    <w:p w:rsidR="00D63568" w:rsidRDefault="00D63568" w:rsidP="0059087B">
      <w:pPr>
        <w:adjustRightInd w:val="0"/>
        <w:rPr>
          <w:b/>
          <w:bCs/>
          <w:color w:val="000000"/>
          <w:sz w:val="32"/>
          <w:szCs w:val="32"/>
        </w:rPr>
      </w:pPr>
    </w:p>
    <w:p w:rsidR="00266040" w:rsidRPr="0059087B" w:rsidRDefault="00266040" w:rsidP="0059087B">
      <w:pPr>
        <w:adjustRightInd w:val="0"/>
        <w:rPr>
          <w:b/>
          <w:bCs/>
          <w:color w:val="000000"/>
          <w:sz w:val="32"/>
          <w:szCs w:val="32"/>
        </w:rPr>
      </w:pPr>
      <w:r w:rsidRPr="0059087B">
        <w:rPr>
          <w:b/>
          <w:bCs/>
          <w:color w:val="000000"/>
          <w:sz w:val="32"/>
          <w:szCs w:val="32"/>
        </w:rPr>
        <w:t>Evacuatio</w:t>
      </w:r>
      <w:r w:rsidR="0080578F">
        <w:rPr>
          <w:b/>
          <w:bCs/>
          <w:color w:val="000000"/>
          <w:sz w:val="32"/>
          <w:szCs w:val="32"/>
        </w:rPr>
        <w:t xml:space="preserve">n of Building (fire </w:t>
      </w:r>
      <w:r w:rsidRPr="0059087B">
        <w:rPr>
          <w:b/>
          <w:bCs/>
          <w:color w:val="000000"/>
          <w:sz w:val="32"/>
          <w:szCs w:val="32"/>
        </w:rPr>
        <w:t>alarm)</w:t>
      </w:r>
    </w:p>
    <w:p w:rsidR="00266040" w:rsidRPr="0059087B" w:rsidRDefault="00266040" w:rsidP="0059087B">
      <w:pPr>
        <w:adjustRightInd w:val="0"/>
        <w:rPr>
          <w:color w:val="000000"/>
        </w:rPr>
      </w:pPr>
      <w:proofErr w:type="gramStart"/>
      <w:r w:rsidRPr="0059087B">
        <w:rPr>
          <w:rFonts w:ascii="Arial" w:hAnsi="Arial" w:cs="Arial"/>
          <w:color w:val="000000"/>
        </w:rPr>
        <w:t>􀀹</w:t>
      </w:r>
      <w:r w:rsidRPr="0059087B">
        <w:rPr>
          <w:rFonts w:ascii="Wingdings-Regular" w:hAnsi="Wingdings-Regular" w:cs="Wingdings-Regular"/>
          <w:color w:val="000000"/>
        </w:rPr>
        <w:t xml:space="preserve"> </w:t>
      </w:r>
      <w:r w:rsidRPr="0059087B">
        <w:rPr>
          <w:color w:val="000000"/>
        </w:rPr>
        <w:t>Take attendance sheet, emergency info, personal belongings, cell phone.</w:t>
      </w:r>
      <w:proofErr w:type="gramEnd"/>
    </w:p>
    <w:p w:rsidR="00266040" w:rsidRPr="000A0FA9" w:rsidRDefault="00266040" w:rsidP="0059087B">
      <w:pPr>
        <w:adjustRightInd w:val="0"/>
        <w:rPr>
          <w:b/>
          <w:bCs/>
          <w:color w:val="000000"/>
        </w:rPr>
      </w:pPr>
      <w:proofErr w:type="gramStart"/>
      <w:r w:rsidRPr="0059087B">
        <w:rPr>
          <w:rFonts w:ascii="Arial" w:hAnsi="Arial" w:cs="Arial"/>
          <w:color w:val="000000"/>
        </w:rPr>
        <w:t>􀀹</w:t>
      </w:r>
      <w:r w:rsidRPr="0059087B">
        <w:rPr>
          <w:rFonts w:ascii="Wingdings-Regular" w:hAnsi="Wingdings-Regular" w:cs="Wingdings-Regular"/>
          <w:color w:val="000000"/>
        </w:rPr>
        <w:t xml:space="preserve"> </w:t>
      </w:r>
      <w:r w:rsidRPr="0059087B">
        <w:rPr>
          <w:color w:val="000000"/>
        </w:rPr>
        <w:t xml:space="preserve">Lead children outside to </w:t>
      </w:r>
      <w:r w:rsidR="009419E4">
        <w:rPr>
          <w:b/>
          <w:bCs/>
          <w:color w:val="000000"/>
        </w:rPr>
        <w:t>Pre-school playground</w:t>
      </w:r>
      <w:r w:rsidRPr="0059087B">
        <w:rPr>
          <w:b/>
          <w:bCs/>
          <w:color w:val="000000"/>
        </w:rPr>
        <w:t>.</w:t>
      </w:r>
      <w:proofErr w:type="gramEnd"/>
    </w:p>
    <w:p w:rsidR="00266040" w:rsidRPr="0059087B" w:rsidRDefault="00266040" w:rsidP="0059087B">
      <w:pPr>
        <w:adjustRightInd w:val="0"/>
        <w:rPr>
          <w:color w:val="000000"/>
        </w:rPr>
      </w:pPr>
      <w:r w:rsidRPr="0059087B">
        <w:rPr>
          <w:rFonts w:ascii="Arial" w:hAnsi="Arial" w:cs="Arial"/>
          <w:color w:val="000000"/>
        </w:rPr>
        <w:t>􀀹</w:t>
      </w:r>
      <w:r w:rsidR="001C6D76">
        <w:rPr>
          <w:rFonts w:ascii="Arial" w:hAnsi="Arial" w:cs="Arial"/>
          <w:color w:val="000000"/>
        </w:rPr>
        <w:t xml:space="preserve"> </w:t>
      </w:r>
      <w:r w:rsidR="001C6D76">
        <w:rPr>
          <w:color w:val="000000"/>
        </w:rPr>
        <w:t>Use closest exit not blocked by hazards.</w:t>
      </w:r>
    </w:p>
    <w:p w:rsidR="00266040" w:rsidRPr="0059087B" w:rsidRDefault="00266040" w:rsidP="0059087B">
      <w:pPr>
        <w:adjustRightInd w:val="0"/>
        <w:rPr>
          <w:color w:val="000000"/>
        </w:rPr>
      </w:pPr>
      <w:r w:rsidRPr="0059087B">
        <w:rPr>
          <w:rFonts w:ascii="Arial" w:hAnsi="Arial" w:cs="Arial"/>
          <w:color w:val="000000"/>
        </w:rPr>
        <w:t>􀀹</w:t>
      </w:r>
      <w:r w:rsidRPr="0059087B">
        <w:rPr>
          <w:rFonts w:ascii="Wingdings-Regular" w:hAnsi="Wingdings-Regular" w:cs="Wingdings-Regular"/>
          <w:color w:val="000000"/>
        </w:rPr>
        <w:t xml:space="preserve"> </w:t>
      </w:r>
      <w:r w:rsidRPr="0059087B">
        <w:rPr>
          <w:color w:val="000000"/>
        </w:rPr>
        <w:t xml:space="preserve">Count </w:t>
      </w:r>
      <w:proofErr w:type="gramStart"/>
      <w:r w:rsidRPr="0059087B">
        <w:rPr>
          <w:color w:val="000000"/>
        </w:rPr>
        <w:t>children</w:t>
      </w:r>
      <w:proofErr w:type="gramEnd"/>
      <w:r w:rsidRPr="0059087B">
        <w:rPr>
          <w:color w:val="000000"/>
        </w:rPr>
        <w:t>. Give count to Person in Charge.</w:t>
      </w:r>
    </w:p>
    <w:p w:rsidR="00D63568" w:rsidRDefault="00D63568" w:rsidP="0059087B">
      <w:pPr>
        <w:adjustRightInd w:val="0"/>
        <w:rPr>
          <w:b/>
          <w:bCs/>
          <w:color w:val="000000"/>
          <w:sz w:val="32"/>
          <w:szCs w:val="32"/>
        </w:rPr>
      </w:pPr>
    </w:p>
    <w:p w:rsidR="00266040" w:rsidRPr="0059087B" w:rsidRDefault="00266040" w:rsidP="0059087B">
      <w:pPr>
        <w:adjustRightInd w:val="0"/>
        <w:rPr>
          <w:b/>
          <w:bCs/>
          <w:color w:val="000000"/>
          <w:sz w:val="32"/>
          <w:szCs w:val="32"/>
        </w:rPr>
      </w:pPr>
      <w:r w:rsidRPr="00D63568">
        <w:rPr>
          <w:b/>
          <w:bCs/>
          <w:color w:val="000000"/>
          <w:sz w:val="32"/>
          <w:szCs w:val="32"/>
        </w:rPr>
        <w:t>Medical Emergency</w:t>
      </w:r>
    </w:p>
    <w:p w:rsidR="00266040" w:rsidRPr="0059087B" w:rsidRDefault="00266040" w:rsidP="0059087B">
      <w:pPr>
        <w:adjustRightInd w:val="0"/>
        <w:rPr>
          <w:color w:val="000000"/>
        </w:rPr>
      </w:pPr>
      <w:r w:rsidRPr="0059087B">
        <w:rPr>
          <w:rFonts w:ascii="Arial" w:hAnsi="Arial" w:cs="Arial"/>
          <w:color w:val="000000"/>
        </w:rPr>
        <w:t>􀀹</w:t>
      </w:r>
      <w:r w:rsidRPr="0059087B">
        <w:rPr>
          <w:rFonts w:ascii="Wingdings-Regular" w:hAnsi="Wingdings-Regular" w:cs="Wingdings-Regular"/>
          <w:color w:val="000000"/>
        </w:rPr>
        <w:t xml:space="preserve"> </w:t>
      </w:r>
      <w:proofErr w:type="gramStart"/>
      <w:r w:rsidRPr="0059087B">
        <w:rPr>
          <w:color w:val="000000"/>
        </w:rPr>
        <w:t>If</w:t>
      </w:r>
      <w:proofErr w:type="gramEnd"/>
      <w:r w:rsidRPr="0059087B">
        <w:rPr>
          <w:color w:val="000000"/>
        </w:rPr>
        <w:t xml:space="preserve"> the injured person is unconscious</w:t>
      </w:r>
      <w:r w:rsidR="001C6D76">
        <w:rPr>
          <w:color w:val="000000"/>
        </w:rPr>
        <w:t>, evaluate for CPR, call for help from anyone nearby</w:t>
      </w:r>
      <w:r w:rsidRPr="0059087B">
        <w:rPr>
          <w:color w:val="000000"/>
        </w:rPr>
        <w:t>, and call 911.</w:t>
      </w:r>
    </w:p>
    <w:p w:rsidR="00266040" w:rsidRPr="0059087B" w:rsidRDefault="00266040" w:rsidP="0059087B">
      <w:pPr>
        <w:adjustRightInd w:val="0"/>
        <w:rPr>
          <w:color w:val="000000"/>
        </w:rPr>
      </w:pPr>
      <w:r w:rsidRPr="0059087B">
        <w:rPr>
          <w:rFonts w:ascii="Arial" w:hAnsi="Arial" w:cs="Arial"/>
          <w:color w:val="000000"/>
        </w:rPr>
        <w:t>􀀹</w:t>
      </w:r>
      <w:r w:rsidRPr="0059087B">
        <w:rPr>
          <w:rFonts w:ascii="Wingdings-Regular" w:hAnsi="Wingdings-Regular" w:cs="Wingdings-Regular"/>
          <w:color w:val="000000"/>
        </w:rPr>
        <w:t xml:space="preserve"> </w:t>
      </w:r>
      <w:r w:rsidRPr="0059087B">
        <w:rPr>
          <w:color w:val="000000"/>
        </w:rPr>
        <w:t>Have another person wait outside to escort emergency personnel to the injured person.</w:t>
      </w:r>
    </w:p>
    <w:p w:rsidR="0063049C" w:rsidRDefault="00266040" w:rsidP="0059087B">
      <w:pPr>
        <w:adjustRightInd w:val="0"/>
        <w:rPr>
          <w:color w:val="000000"/>
        </w:rPr>
      </w:pPr>
      <w:r w:rsidRPr="0059087B">
        <w:rPr>
          <w:rFonts w:ascii="Arial" w:hAnsi="Arial" w:cs="Arial"/>
          <w:color w:val="000000"/>
        </w:rPr>
        <w:t>􀀹</w:t>
      </w:r>
      <w:r w:rsidRPr="0059087B">
        <w:rPr>
          <w:rFonts w:ascii="Wingdings-Regular" w:hAnsi="Wingdings-Regular" w:cs="Wingdings-Regular"/>
          <w:color w:val="000000"/>
        </w:rPr>
        <w:t xml:space="preserve"> </w:t>
      </w:r>
      <w:r w:rsidRPr="0059087B">
        <w:rPr>
          <w:color w:val="000000"/>
        </w:rPr>
        <w:t xml:space="preserve">If the injured person is conscious, call for help </w:t>
      </w:r>
      <w:r w:rsidR="001C6D76">
        <w:rPr>
          <w:color w:val="000000"/>
        </w:rPr>
        <w:t>from anyone nearby</w:t>
      </w:r>
      <w:r w:rsidRPr="0059087B">
        <w:rPr>
          <w:color w:val="000000"/>
        </w:rPr>
        <w:t>, after</w:t>
      </w:r>
      <w:r w:rsidR="000A0FA9">
        <w:rPr>
          <w:color w:val="000000"/>
        </w:rPr>
        <w:t xml:space="preserve"> </w:t>
      </w:r>
      <w:r w:rsidRPr="0059087B">
        <w:rPr>
          <w:color w:val="000000"/>
        </w:rPr>
        <w:t xml:space="preserve">evaluation, call 911 if needed and </w:t>
      </w:r>
    </w:p>
    <w:p w:rsidR="00266040" w:rsidRPr="0059087B" w:rsidRDefault="00266040" w:rsidP="0063049C">
      <w:pPr>
        <w:adjustRightInd w:val="0"/>
        <w:ind w:firstLine="720"/>
        <w:rPr>
          <w:color w:val="000000"/>
        </w:rPr>
      </w:pPr>
      <w:proofErr w:type="gramStart"/>
      <w:r w:rsidRPr="0059087B">
        <w:rPr>
          <w:color w:val="000000"/>
        </w:rPr>
        <w:t>escort</w:t>
      </w:r>
      <w:proofErr w:type="gramEnd"/>
      <w:r w:rsidRPr="0059087B">
        <w:rPr>
          <w:color w:val="000000"/>
        </w:rPr>
        <w:t xml:space="preserve"> to proper medical attention.</w:t>
      </w:r>
    </w:p>
    <w:p w:rsidR="000A0FA9" w:rsidRDefault="00266040" w:rsidP="0059087B">
      <w:pPr>
        <w:adjustRightInd w:val="0"/>
        <w:rPr>
          <w:color w:val="000000"/>
        </w:rPr>
      </w:pPr>
      <w:r w:rsidRPr="0059087B">
        <w:rPr>
          <w:rFonts w:ascii="Arial" w:hAnsi="Arial" w:cs="Arial"/>
          <w:color w:val="000000"/>
        </w:rPr>
        <w:t>􀀹</w:t>
      </w:r>
      <w:r w:rsidRPr="0059087B">
        <w:rPr>
          <w:rFonts w:ascii="Wingdings-Regular" w:hAnsi="Wingdings-Regular" w:cs="Wingdings-Regular"/>
          <w:color w:val="000000"/>
        </w:rPr>
        <w:t xml:space="preserve"> </w:t>
      </w:r>
      <w:r w:rsidRPr="0059087B">
        <w:rPr>
          <w:color w:val="000000"/>
        </w:rPr>
        <w:t xml:space="preserve">Basic First Aid Kits are located in each </w:t>
      </w:r>
      <w:r w:rsidR="000A0FA9">
        <w:rPr>
          <w:color w:val="000000"/>
        </w:rPr>
        <w:t>classroom and each</w:t>
      </w:r>
      <w:r w:rsidRPr="0059087B">
        <w:rPr>
          <w:color w:val="000000"/>
        </w:rPr>
        <w:t xml:space="preserve"> kitchen</w:t>
      </w:r>
    </w:p>
    <w:p w:rsidR="00266040" w:rsidRPr="0059087B" w:rsidRDefault="00266040" w:rsidP="0059087B">
      <w:pPr>
        <w:adjustRightInd w:val="0"/>
        <w:rPr>
          <w:color w:val="000000"/>
        </w:rPr>
      </w:pPr>
      <w:r w:rsidRPr="0059087B">
        <w:rPr>
          <w:rFonts w:ascii="Arial" w:hAnsi="Arial" w:cs="Arial"/>
          <w:color w:val="000000"/>
        </w:rPr>
        <w:t>􀀹</w:t>
      </w:r>
      <w:r w:rsidRPr="0059087B">
        <w:rPr>
          <w:rFonts w:ascii="Wingdings-Regular" w:hAnsi="Wingdings-Regular" w:cs="Wingdings-Regular"/>
          <w:color w:val="000000"/>
        </w:rPr>
        <w:t xml:space="preserve"> </w:t>
      </w:r>
      <w:proofErr w:type="gramStart"/>
      <w:r w:rsidR="001C6D76">
        <w:rPr>
          <w:color w:val="000000"/>
        </w:rPr>
        <w:t>If</w:t>
      </w:r>
      <w:proofErr w:type="gramEnd"/>
      <w:r w:rsidR="001C6D76">
        <w:rPr>
          <w:color w:val="000000"/>
        </w:rPr>
        <w:t xml:space="preserve"> appropriate, file an</w:t>
      </w:r>
      <w:r w:rsidRPr="0059087B">
        <w:rPr>
          <w:color w:val="000000"/>
        </w:rPr>
        <w:t xml:space="preserve"> accident or incident report.</w:t>
      </w:r>
    </w:p>
    <w:p w:rsidR="00266040" w:rsidRPr="0059087B" w:rsidRDefault="00266040" w:rsidP="0059087B">
      <w:pPr>
        <w:adjustRightInd w:val="0"/>
        <w:rPr>
          <w:color w:val="000000"/>
        </w:rPr>
      </w:pPr>
      <w:r w:rsidRPr="0059087B">
        <w:rPr>
          <w:rFonts w:ascii="Arial" w:hAnsi="Arial" w:cs="Arial"/>
          <w:color w:val="000000"/>
        </w:rPr>
        <w:t>􀀹</w:t>
      </w:r>
      <w:r w:rsidRPr="0059087B">
        <w:rPr>
          <w:rFonts w:ascii="Wingdings-Regular" w:hAnsi="Wingdings-Regular" w:cs="Wingdings-Regular"/>
          <w:color w:val="000000"/>
        </w:rPr>
        <w:t xml:space="preserve"> </w:t>
      </w:r>
      <w:r w:rsidR="000A0FA9">
        <w:rPr>
          <w:color w:val="000000"/>
        </w:rPr>
        <w:t>S</w:t>
      </w:r>
      <w:r w:rsidRPr="0059087B">
        <w:rPr>
          <w:color w:val="000000"/>
        </w:rPr>
        <w:t xml:space="preserve">UMC has an AED (automatic external defibrillator) </w:t>
      </w:r>
      <w:r w:rsidR="000A0FA9">
        <w:rPr>
          <w:color w:val="000000"/>
        </w:rPr>
        <w:t>in the lobby of each building</w:t>
      </w:r>
      <w:r w:rsidRPr="0059087B">
        <w:rPr>
          <w:color w:val="000000"/>
        </w:rPr>
        <w:t>.</w:t>
      </w:r>
    </w:p>
    <w:p w:rsidR="00D63568" w:rsidRDefault="00D63568" w:rsidP="0059087B">
      <w:pPr>
        <w:adjustRightInd w:val="0"/>
        <w:rPr>
          <w:b/>
          <w:bCs/>
          <w:color w:val="000000"/>
          <w:sz w:val="32"/>
          <w:szCs w:val="32"/>
        </w:rPr>
      </w:pPr>
    </w:p>
    <w:p w:rsidR="00266040" w:rsidRPr="0059087B" w:rsidRDefault="000A0FA9" w:rsidP="0059087B">
      <w:pPr>
        <w:adjustRightInd w:val="0"/>
        <w:rPr>
          <w:b/>
          <w:bCs/>
          <w:color w:val="000000"/>
          <w:sz w:val="32"/>
          <w:szCs w:val="32"/>
        </w:rPr>
      </w:pPr>
      <w:r>
        <w:rPr>
          <w:b/>
          <w:bCs/>
          <w:color w:val="000000"/>
          <w:sz w:val="32"/>
          <w:szCs w:val="32"/>
        </w:rPr>
        <w:t>SUMC</w:t>
      </w:r>
      <w:r w:rsidR="00266040" w:rsidRPr="0059087B">
        <w:rPr>
          <w:b/>
          <w:bCs/>
          <w:color w:val="000000"/>
          <w:sz w:val="32"/>
          <w:szCs w:val="32"/>
        </w:rPr>
        <w:t xml:space="preserve"> Plan for Using the AED</w:t>
      </w:r>
    </w:p>
    <w:p w:rsidR="00266040" w:rsidRPr="0059087B" w:rsidRDefault="00266040" w:rsidP="0059087B">
      <w:pPr>
        <w:adjustRightInd w:val="0"/>
        <w:rPr>
          <w:color w:val="000000"/>
        </w:rPr>
      </w:pPr>
      <w:proofErr w:type="gramStart"/>
      <w:r w:rsidRPr="0059087B">
        <w:rPr>
          <w:rFonts w:ascii="Arial" w:hAnsi="Arial" w:cs="Arial"/>
          <w:color w:val="000000"/>
        </w:rPr>
        <w:t>􀀹</w:t>
      </w:r>
      <w:r w:rsidRPr="0059087B">
        <w:rPr>
          <w:rFonts w:ascii="Wingdings-Regular" w:hAnsi="Wingdings-Regular" w:cs="Wingdings-Regular"/>
          <w:color w:val="000000"/>
        </w:rPr>
        <w:t xml:space="preserve"> </w:t>
      </w:r>
      <w:r w:rsidRPr="0059087B">
        <w:rPr>
          <w:color w:val="000000"/>
        </w:rPr>
        <w:t>Send ONE person for the AED located near the Pastor’s office.</w:t>
      </w:r>
      <w:proofErr w:type="gramEnd"/>
    </w:p>
    <w:p w:rsidR="00266040" w:rsidRPr="0059087B" w:rsidRDefault="00266040" w:rsidP="0059087B">
      <w:pPr>
        <w:adjustRightInd w:val="0"/>
        <w:rPr>
          <w:color w:val="000000"/>
        </w:rPr>
      </w:pPr>
      <w:proofErr w:type="gramStart"/>
      <w:r w:rsidRPr="0059087B">
        <w:rPr>
          <w:rFonts w:ascii="Arial" w:hAnsi="Arial" w:cs="Arial"/>
          <w:color w:val="000000"/>
        </w:rPr>
        <w:t>􀀹</w:t>
      </w:r>
      <w:r w:rsidRPr="0059087B">
        <w:rPr>
          <w:rFonts w:ascii="Wingdings-Regular" w:hAnsi="Wingdings-Regular" w:cs="Wingdings-Regular"/>
          <w:color w:val="000000"/>
        </w:rPr>
        <w:t xml:space="preserve"> </w:t>
      </w:r>
      <w:r w:rsidRPr="0059087B">
        <w:rPr>
          <w:color w:val="000000"/>
        </w:rPr>
        <w:t>Send ONE person to call 911.</w:t>
      </w:r>
      <w:proofErr w:type="gramEnd"/>
    </w:p>
    <w:p w:rsidR="00266040" w:rsidRPr="0059087B" w:rsidRDefault="00266040" w:rsidP="0059087B">
      <w:pPr>
        <w:adjustRightInd w:val="0"/>
        <w:rPr>
          <w:color w:val="000000"/>
        </w:rPr>
      </w:pPr>
      <w:proofErr w:type="gramStart"/>
      <w:r w:rsidRPr="0059087B">
        <w:rPr>
          <w:rFonts w:ascii="Arial" w:hAnsi="Arial" w:cs="Arial"/>
          <w:color w:val="000000"/>
        </w:rPr>
        <w:t>􀀹</w:t>
      </w:r>
      <w:r w:rsidRPr="0059087B">
        <w:rPr>
          <w:rFonts w:ascii="Wingdings-Regular" w:hAnsi="Wingdings-Regular" w:cs="Wingdings-Regular"/>
          <w:color w:val="000000"/>
        </w:rPr>
        <w:t xml:space="preserve"> </w:t>
      </w:r>
      <w:r w:rsidRPr="0059087B">
        <w:rPr>
          <w:color w:val="000000"/>
        </w:rPr>
        <w:t>Send ONE person to wait outside to escort medical personnel.</w:t>
      </w:r>
      <w:proofErr w:type="gramEnd"/>
    </w:p>
    <w:p w:rsidR="00266040" w:rsidRPr="0059087B" w:rsidRDefault="00266040" w:rsidP="0059087B">
      <w:pPr>
        <w:adjustRightInd w:val="0"/>
        <w:rPr>
          <w:color w:val="000000"/>
        </w:rPr>
      </w:pPr>
      <w:proofErr w:type="gramStart"/>
      <w:r w:rsidRPr="0059087B">
        <w:rPr>
          <w:rFonts w:ascii="Arial" w:hAnsi="Arial" w:cs="Arial"/>
          <w:color w:val="000000"/>
        </w:rPr>
        <w:t>􀀹</w:t>
      </w:r>
      <w:r w:rsidRPr="0059087B">
        <w:rPr>
          <w:rFonts w:ascii="Wingdings-Regular" w:hAnsi="Wingdings-Regular" w:cs="Wingdings-Regular"/>
          <w:color w:val="000000"/>
        </w:rPr>
        <w:t xml:space="preserve"> </w:t>
      </w:r>
      <w:r w:rsidRPr="0059087B">
        <w:rPr>
          <w:color w:val="000000"/>
        </w:rPr>
        <w:t>Place patient on firm surface such as the floor or table.</w:t>
      </w:r>
      <w:proofErr w:type="gramEnd"/>
    </w:p>
    <w:p w:rsidR="00266040" w:rsidRPr="0059087B" w:rsidRDefault="00266040" w:rsidP="0059087B">
      <w:pPr>
        <w:adjustRightInd w:val="0"/>
        <w:rPr>
          <w:color w:val="000000"/>
        </w:rPr>
      </w:pPr>
      <w:proofErr w:type="gramStart"/>
      <w:r w:rsidRPr="0059087B">
        <w:rPr>
          <w:rFonts w:ascii="Arial" w:hAnsi="Arial" w:cs="Arial"/>
          <w:color w:val="000000"/>
        </w:rPr>
        <w:t>􀀹</w:t>
      </w:r>
      <w:r w:rsidRPr="0059087B">
        <w:rPr>
          <w:rFonts w:ascii="Wingdings-Regular" w:hAnsi="Wingdings-Regular" w:cs="Wingdings-Regular"/>
          <w:color w:val="000000"/>
        </w:rPr>
        <w:t xml:space="preserve"> </w:t>
      </w:r>
      <w:r w:rsidRPr="0059087B">
        <w:rPr>
          <w:color w:val="000000"/>
        </w:rPr>
        <w:t>Do CPR if needed.</w:t>
      </w:r>
      <w:proofErr w:type="gramEnd"/>
    </w:p>
    <w:p w:rsidR="00266040" w:rsidRPr="0059087B" w:rsidRDefault="00266040" w:rsidP="0059087B">
      <w:pPr>
        <w:adjustRightInd w:val="0"/>
        <w:rPr>
          <w:color w:val="000000"/>
        </w:rPr>
      </w:pPr>
      <w:proofErr w:type="gramStart"/>
      <w:r w:rsidRPr="0059087B">
        <w:rPr>
          <w:rFonts w:ascii="Arial" w:hAnsi="Arial" w:cs="Arial"/>
          <w:color w:val="000000"/>
        </w:rPr>
        <w:t>􀀹</w:t>
      </w:r>
      <w:r w:rsidRPr="0059087B">
        <w:rPr>
          <w:rFonts w:ascii="Wingdings-Regular" w:hAnsi="Wingdings-Regular" w:cs="Wingdings-Regular"/>
          <w:color w:val="000000"/>
        </w:rPr>
        <w:t xml:space="preserve"> </w:t>
      </w:r>
      <w:r w:rsidRPr="0059087B">
        <w:rPr>
          <w:color w:val="000000"/>
        </w:rPr>
        <w:t>Place AED near the head of the patient.</w:t>
      </w:r>
      <w:proofErr w:type="gramEnd"/>
    </w:p>
    <w:p w:rsidR="0063049C" w:rsidRDefault="00266040" w:rsidP="0063049C">
      <w:pPr>
        <w:adjustRightInd w:val="0"/>
        <w:rPr>
          <w:color w:val="000000"/>
        </w:rPr>
      </w:pPr>
      <w:proofErr w:type="gramStart"/>
      <w:r w:rsidRPr="0059087B">
        <w:rPr>
          <w:rFonts w:ascii="Arial" w:hAnsi="Arial" w:cs="Arial"/>
          <w:color w:val="000000"/>
        </w:rPr>
        <w:t>􀀹</w:t>
      </w:r>
      <w:r w:rsidRPr="0059087B">
        <w:rPr>
          <w:rFonts w:ascii="Wingdings-Regular" w:hAnsi="Wingdings-Regular" w:cs="Wingdings-Regular"/>
          <w:color w:val="000000"/>
        </w:rPr>
        <w:t xml:space="preserve"> </w:t>
      </w:r>
      <w:r w:rsidRPr="0059087B">
        <w:rPr>
          <w:color w:val="000000"/>
        </w:rPr>
        <w:t>Open AED, bare chest (cut or tear away clothing).</w:t>
      </w:r>
      <w:proofErr w:type="gramEnd"/>
      <w:r w:rsidRPr="0059087B">
        <w:rPr>
          <w:color w:val="000000"/>
        </w:rPr>
        <w:t xml:space="preserve"> If p</w:t>
      </w:r>
      <w:r w:rsidR="00D63568">
        <w:rPr>
          <w:color w:val="000000"/>
        </w:rPr>
        <w:t>atient has excessive chest hair</w:t>
      </w:r>
      <w:r w:rsidRPr="0059087B">
        <w:rPr>
          <w:color w:val="000000"/>
        </w:rPr>
        <w:t>, shave</w:t>
      </w:r>
      <w:r w:rsidR="000A0FA9">
        <w:rPr>
          <w:color w:val="000000"/>
        </w:rPr>
        <w:t xml:space="preserve"> </w:t>
      </w:r>
      <w:r w:rsidRPr="0059087B">
        <w:rPr>
          <w:color w:val="000000"/>
        </w:rPr>
        <w:t xml:space="preserve">or clip. Make </w:t>
      </w:r>
    </w:p>
    <w:p w:rsidR="00266040" w:rsidRPr="0059087B" w:rsidRDefault="00266040" w:rsidP="0063049C">
      <w:pPr>
        <w:adjustRightInd w:val="0"/>
        <w:ind w:firstLine="720"/>
        <w:rPr>
          <w:color w:val="000000"/>
        </w:rPr>
      </w:pPr>
      <w:proofErr w:type="gramStart"/>
      <w:r w:rsidRPr="0059087B">
        <w:rPr>
          <w:color w:val="000000"/>
        </w:rPr>
        <w:t>sure</w:t>
      </w:r>
      <w:proofErr w:type="gramEnd"/>
      <w:r w:rsidRPr="0059087B">
        <w:rPr>
          <w:color w:val="000000"/>
        </w:rPr>
        <w:t xml:space="preserve"> chest is dry; pads will not stick to wet hair.</w:t>
      </w:r>
    </w:p>
    <w:p w:rsidR="00266040" w:rsidRPr="0059087B" w:rsidRDefault="00266040" w:rsidP="0059087B">
      <w:pPr>
        <w:adjustRightInd w:val="0"/>
        <w:rPr>
          <w:color w:val="000000"/>
        </w:rPr>
      </w:pPr>
      <w:r w:rsidRPr="0059087B">
        <w:rPr>
          <w:rFonts w:ascii="Arial" w:hAnsi="Arial" w:cs="Arial"/>
          <w:color w:val="000000"/>
        </w:rPr>
        <w:t>􀀹</w:t>
      </w:r>
      <w:r w:rsidRPr="0059087B">
        <w:rPr>
          <w:rFonts w:ascii="Wingdings-Regular" w:hAnsi="Wingdings-Regular" w:cs="Wingdings-Regular"/>
          <w:color w:val="000000"/>
        </w:rPr>
        <w:t xml:space="preserve"> </w:t>
      </w:r>
      <w:r w:rsidRPr="0059087B">
        <w:rPr>
          <w:color w:val="000000"/>
        </w:rPr>
        <w:t>Follow the AED’s verbal and visual prompts.</w:t>
      </w:r>
    </w:p>
    <w:p w:rsidR="00266040" w:rsidRPr="0059087B" w:rsidRDefault="00266040" w:rsidP="0059087B">
      <w:pPr>
        <w:adjustRightInd w:val="0"/>
        <w:rPr>
          <w:color w:val="000000"/>
        </w:rPr>
      </w:pPr>
      <w:r w:rsidRPr="0059087B">
        <w:rPr>
          <w:rFonts w:ascii="Arial" w:hAnsi="Arial" w:cs="Arial"/>
          <w:color w:val="000000"/>
        </w:rPr>
        <w:t>􀀹</w:t>
      </w:r>
      <w:r w:rsidRPr="0059087B">
        <w:rPr>
          <w:rFonts w:ascii="Wingdings-Regular" w:hAnsi="Wingdings-Regular" w:cs="Wingdings-Regular"/>
          <w:color w:val="000000"/>
        </w:rPr>
        <w:t xml:space="preserve"> </w:t>
      </w:r>
      <w:r w:rsidRPr="0059087B">
        <w:rPr>
          <w:color w:val="000000"/>
        </w:rPr>
        <w:t>Apply electrodes; follow pictures and instructions on AED.</w:t>
      </w:r>
    </w:p>
    <w:p w:rsidR="00266040" w:rsidRPr="0059087B" w:rsidRDefault="00266040" w:rsidP="0059087B">
      <w:pPr>
        <w:adjustRightInd w:val="0"/>
        <w:rPr>
          <w:color w:val="000000"/>
        </w:rPr>
      </w:pPr>
      <w:r w:rsidRPr="0059087B">
        <w:rPr>
          <w:rFonts w:ascii="Arial" w:hAnsi="Arial" w:cs="Arial"/>
          <w:color w:val="000000"/>
        </w:rPr>
        <w:t>􀀹</w:t>
      </w:r>
      <w:r w:rsidRPr="0059087B">
        <w:rPr>
          <w:rFonts w:ascii="Wingdings-Regular" w:hAnsi="Wingdings-Regular" w:cs="Wingdings-Regular"/>
          <w:color w:val="000000"/>
        </w:rPr>
        <w:t xml:space="preserve"> </w:t>
      </w:r>
      <w:r w:rsidRPr="0059087B">
        <w:rPr>
          <w:color w:val="000000"/>
        </w:rPr>
        <w:t>Allow AED to analyze; stop CPR while doing this.</w:t>
      </w:r>
    </w:p>
    <w:p w:rsidR="0063049C" w:rsidRDefault="00266040" w:rsidP="0059087B">
      <w:pPr>
        <w:adjustRightInd w:val="0"/>
        <w:rPr>
          <w:color w:val="000000"/>
        </w:rPr>
      </w:pPr>
      <w:r w:rsidRPr="0059087B">
        <w:rPr>
          <w:rFonts w:ascii="Arial" w:hAnsi="Arial" w:cs="Arial"/>
          <w:color w:val="000000"/>
        </w:rPr>
        <w:t>􀀹</w:t>
      </w:r>
      <w:r w:rsidRPr="0059087B">
        <w:rPr>
          <w:rFonts w:ascii="Wingdings-Regular" w:hAnsi="Wingdings-Regular" w:cs="Wingdings-Regular"/>
          <w:color w:val="000000"/>
        </w:rPr>
        <w:t xml:space="preserve"> </w:t>
      </w:r>
      <w:r w:rsidRPr="0059087B">
        <w:rPr>
          <w:color w:val="000000"/>
        </w:rPr>
        <w:t>AED will tell you when a shock is needed and when it is ready to shock patient. It is</w:t>
      </w:r>
      <w:r w:rsidR="000A0FA9">
        <w:rPr>
          <w:color w:val="000000"/>
        </w:rPr>
        <w:t xml:space="preserve"> </w:t>
      </w:r>
      <w:r w:rsidRPr="0059087B">
        <w:rPr>
          <w:color w:val="000000"/>
        </w:rPr>
        <w:t xml:space="preserve">automatic and will </w:t>
      </w:r>
    </w:p>
    <w:p w:rsidR="00266040" w:rsidRPr="0059087B" w:rsidRDefault="00266040" w:rsidP="0063049C">
      <w:pPr>
        <w:adjustRightInd w:val="0"/>
        <w:ind w:firstLine="720"/>
        <w:rPr>
          <w:color w:val="000000"/>
        </w:rPr>
      </w:pPr>
      <w:proofErr w:type="gramStart"/>
      <w:r w:rsidRPr="0059087B">
        <w:rPr>
          <w:color w:val="000000"/>
        </w:rPr>
        <w:t>administer</w:t>
      </w:r>
      <w:proofErr w:type="gramEnd"/>
      <w:r w:rsidRPr="0059087B">
        <w:rPr>
          <w:color w:val="000000"/>
        </w:rPr>
        <w:t xml:space="preserve"> the shock.</w:t>
      </w:r>
    </w:p>
    <w:p w:rsidR="00266040" w:rsidRPr="0059087B" w:rsidRDefault="00266040" w:rsidP="0059087B">
      <w:pPr>
        <w:adjustRightInd w:val="0"/>
        <w:rPr>
          <w:color w:val="000000"/>
        </w:rPr>
      </w:pPr>
      <w:r w:rsidRPr="0059087B">
        <w:rPr>
          <w:rFonts w:ascii="Arial" w:hAnsi="Arial" w:cs="Arial"/>
          <w:color w:val="000000"/>
        </w:rPr>
        <w:t>􀀹</w:t>
      </w:r>
      <w:r w:rsidRPr="0059087B">
        <w:rPr>
          <w:rFonts w:ascii="Wingdings-Regular" w:hAnsi="Wingdings-Regular" w:cs="Wingdings-Regular"/>
          <w:color w:val="000000"/>
        </w:rPr>
        <w:t xml:space="preserve"> </w:t>
      </w:r>
      <w:r w:rsidRPr="0059087B">
        <w:rPr>
          <w:color w:val="000000"/>
        </w:rPr>
        <w:t>Continue doing what the AED instructs you to do.</w:t>
      </w:r>
    </w:p>
    <w:p w:rsidR="00266040" w:rsidRDefault="00266040" w:rsidP="0059087B">
      <w:pPr>
        <w:adjustRightInd w:val="0"/>
        <w:rPr>
          <w:b/>
          <w:bCs/>
          <w:color w:val="000000"/>
          <w:sz w:val="28"/>
          <w:szCs w:val="28"/>
        </w:rPr>
      </w:pPr>
    </w:p>
    <w:p w:rsidR="007B6338" w:rsidRDefault="007B6338" w:rsidP="0059087B">
      <w:pPr>
        <w:adjustRightInd w:val="0"/>
        <w:rPr>
          <w:b/>
          <w:bCs/>
          <w:color w:val="000000"/>
          <w:sz w:val="28"/>
          <w:szCs w:val="28"/>
        </w:rPr>
      </w:pPr>
    </w:p>
    <w:p w:rsidR="002437B3" w:rsidRDefault="002437B3" w:rsidP="0059087B">
      <w:pPr>
        <w:adjustRightInd w:val="0"/>
        <w:rPr>
          <w:b/>
          <w:bCs/>
          <w:color w:val="000000"/>
          <w:sz w:val="28"/>
          <w:szCs w:val="28"/>
        </w:rPr>
      </w:pPr>
    </w:p>
    <w:p w:rsidR="00266040" w:rsidRPr="0059087B" w:rsidRDefault="00266040" w:rsidP="0059087B">
      <w:pPr>
        <w:adjustRightInd w:val="0"/>
        <w:rPr>
          <w:b/>
          <w:bCs/>
          <w:color w:val="000000"/>
          <w:sz w:val="28"/>
          <w:szCs w:val="28"/>
        </w:rPr>
      </w:pPr>
      <w:r w:rsidRPr="0059087B">
        <w:rPr>
          <w:b/>
          <w:bCs/>
          <w:color w:val="000000"/>
          <w:sz w:val="28"/>
          <w:szCs w:val="28"/>
        </w:rPr>
        <w:t>Addendum #3</w:t>
      </w:r>
    </w:p>
    <w:p w:rsidR="00266040" w:rsidRPr="0059087B" w:rsidRDefault="00266040" w:rsidP="0059087B">
      <w:pPr>
        <w:adjustRightInd w:val="0"/>
        <w:rPr>
          <w:rFonts w:ascii="ComicSansMS" w:hAnsi="ComicSansMS" w:cs="ComicSansMS"/>
          <w:color w:val="000000"/>
          <w:sz w:val="36"/>
          <w:szCs w:val="36"/>
        </w:rPr>
      </w:pPr>
      <w:r w:rsidRPr="0059087B">
        <w:rPr>
          <w:rFonts w:ascii="ComicSansMS" w:hAnsi="ComicSansMS" w:cs="ComicSansMS"/>
          <w:color w:val="000000"/>
          <w:sz w:val="36"/>
          <w:szCs w:val="36"/>
        </w:rPr>
        <w:t>INCIDENT REPORT FORM</w:t>
      </w:r>
    </w:p>
    <w:p w:rsidR="00266040" w:rsidRPr="0059087B" w:rsidRDefault="003B0E1F" w:rsidP="0059087B">
      <w:pPr>
        <w:adjustRightInd w:val="0"/>
        <w:rPr>
          <w:rFonts w:ascii="ComicSansMS" w:hAnsi="ComicSansMS" w:cs="ComicSansMS"/>
          <w:color w:val="000000"/>
        </w:rPr>
      </w:pPr>
      <w:r>
        <w:rPr>
          <w:rFonts w:ascii="ComicSansMS" w:hAnsi="ComicSansMS" w:cs="ComicSansMS"/>
          <w:color w:val="000000"/>
        </w:rPr>
        <w:t xml:space="preserve">SHIREMANSTOWN </w:t>
      </w:r>
      <w:r w:rsidR="00266040" w:rsidRPr="0059087B">
        <w:rPr>
          <w:rFonts w:ascii="ComicSansMS" w:hAnsi="ComicSansMS" w:cs="ComicSansMS"/>
          <w:color w:val="000000"/>
        </w:rPr>
        <w:t>UNITED METHODIST CHURCH</w:t>
      </w:r>
    </w:p>
    <w:p w:rsidR="00266040" w:rsidRPr="0059087B" w:rsidRDefault="003B0E1F" w:rsidP="0059087B">
      <w:pPr>
        <w:adjustRightInd w:val="0"/>
        <w:rPr>
          <w:rFonts w:ascii="ComicSansMS" w:hAnsi="ComicSansMS" w:cs="ComicSansMS"/>
          <w:color w:val="000000"/>
        </w:rPr>
      </w:pPr>
      <w:r>
        <w:rPr>
          <w:rFonts w:ascii="ComicSansMS" w:hAnsi="ComicSansMS" w:cs="ComicSansMS"/>
          <w:color w:val="000000"/>
        </w:rPr>
        <w:t>125 EAST MAIN STREET, SHIREMANSTOWN, PA  17011    717-737-6621</w:t>
      </w:r>
    </w:p>
    <w:p w:rsidR="00266040" w:rsidRPr="0059087B" w:rsidRDefault="00266040" w:rsidP="0059087B">
      <w:pPr>
        <w:adjustRightInd w:val="0"/>
        <w:rPr>
          <w:rFonts w:ascii="Arial" w:hAnsi="Arial" w:cs="Arial"/>
          <w:color w:val="000000"/>
        </w:rPr>
      </w:pPr>
      <w:r w:rsidRPr="0059087B">
        <w:rPr>
          <w:rFonts w:ascii="Arial" w:hAnsi="Arial" w:cs="Arial"/>
          <w:color w:val="000000"/>
        </w:rPr>
        <w:t>Submit within 24 hours of incident.</w:t>
      </w:r>
    </w:p>
    <w:p w:rsidR="003B0E1F" w:rsidRDefault="003B0E1F" w:rsidP="0059087B">
      <w:pPr>
        <w:adjustRightInd w:val="0"/>
        <w:rPr>
          <w:rFonts w:ascii="Arial" w:hAnsi="Arial" w:cs="Arial"/>
          <w:color w:val="000000"/>
        </w:rPr>
      </w:pPr>
    </w:p>
    <w:p w:rsidR="003B0E1F" w:rsidRDefault="003B0E1F" w:rsidP="0059087B">
      <w:pPr>
        <w:adjustRightInd w:val="0"/>
        <w:rPr>
          <w:rFonts w:ascii="Arial" w:hAnsi="Arial" w:cs="Arial"/>
          <w:color w:val="000000"/>
        </w:rPr>
      </w:pPr>
    </w:p>
    <w:p w:rsidR="00266040" w:rsidRPr="0059087B" w:rsidRDefault="00266040" w:rsidP="0059087B">
      <w:pPr>
        <w:adjustRightInd w:val="0"/>
        <w:rPr>
          <w:rFonts w:ascii="Arial" w:hAnsi="Arial" w:cs="Arial"/>
          <w:color w:val="000000"/>
        </w:rPr>
      </w:pPr>
      <w:r w:rsidRPr="0059087B">
        <w:rPr>
          <w:rFonts w:ascii="Arial" w:hAnsi="Arial" w:cs="Arial"/>
          <w:color w:val="000000"/>
        </w:rPr>
        <w:t>NAME OF PERSON:</w:t>
      </w:r>
    </w:p>
    <w:p w:rsidR="00266040" w:rsidRPr="0059087B" w:rsidRDefault="00266040" w:rsidP="0059087B">
      <w:pPr>
        <w:adjustRightInd w:val="0"/>
        <w:rPr>
          <w:rFonts w:ascii="Arial" w:hAnsi="Arial" w:cs="Arial"/>
          <w:color w:val="000000"/>
        </w:rPr>
      </w:pPr>
      <w:r w:rsidRPr="0059087B">
        <w:rPr>
          <w:rFonts w:ascii="Arial" w:hAnsi="Arial" w:cs="Arial"/>
          <w:color w:val="000000"/>
        </w:rPr>
        <w:t>_____________________________________________________ Date</w:t>
      </w:r>
      <w:proofErr w:type="gramStart"/>
      <w:r w:rsidRPr="0059087B">
        <w:rPr>
          <w:rFonts w:ascii="Arial" w:hAnsi="Arial" w:cs="Arial"/>
          <w:color w:val="000000"/>
        </w:rPr>
        <w:t>:_</w:t>
      </w:r>
      <w:proofErr w:type="gramEnd"/>
      <w:r w:rsidRPr="0059087B">
        <w:rPr>
          <w:rFonts w:ascii="Arial" w:hAnsi="Arial" w:cs="Arial"/>
          <w:color w:val="000000"/>
        </w:rPr>
        <w:t>__________</w:t>
      </w:r>
    </w:p>
    <w:p w:rsidR="00266040" w:rsidRPr="0059087B" w:rsidRDefault="00266040" w:rsidP="0059087B">
      <w:pPr>
        <w:adjustRightInd w:val="0"/>
        <w:rPr>
          <w:rFonts w:ascii="Arial" w:hAnsi="Arial" w:cs="Arial"/>
          <w:color w:val="000000"/>
        </w:rPr>
      </w:pPr>
      <w:r w:rsidRPr="0059087B">
        <w:rPr>
          <w:rFonts w:ascii="Arial" w:hAnsi="Arial" w:cs="Arial"/>
          <w:color w:val="000000"/>
        </w:rPr>
        <w:t>Describe incident (date, place, time, and age of child, first aid given if any, who was</w:t>
      </w:r>
    </w:p>
    <w:p w:rsidR="00266040" w:rsidRDefault="00266040" w:rsidP="0059087B">
      <w:pPr>
        <w:adjustRightInd w:val="0"/>
        <w:rPr>
          <w:rFonts w:ascii="Arial" w:hAnsi="Arial" w:cs="Arial"/>
          <w:color w:val="000000"/>
        </w:rPr>
      </w:pPr>
      <w:proofErr w:type="gramStart"/>
      <w:r w:rsidRPr="0059087B">
        <w:rPr>
          <w:rFonts w:ascii="Arial" w:hAnsi="Arial" w:cs="Arial"/>
          <w:color w:val="000000"/>
        </w:rPr>
        <w:t>notified</w:t>
      </w:r>
      <w:proofErr w:type="gramEnd"/>
      <w:r w:rsidRPr="0059087B">
        <w:rPr>
          <w:rFonts w:ascii="Arial" w:hAnsi="Arial" w:cs="Arial"/>
          <w:color w:val="000000"/>
        </w:rPr>
        <w:t xml:space="preserve"> and when, including parents).</w:t>
      </w:r>
    </w:p>
    <w:p w:rsidR="00266040" w:rsidRDefault="00266040" w:rsidP="0059087B">
      <w:pPr>
        <w:adjustRightInd w:val="0"/>
        <w:rPr>
          <w:rFonts w:ascii="Arial" w:hAnsi="Arial" w:cs="Arial"/>
          <w:color w:val="000000"/>
        </w:rPr>
      </w:pPr>
    </w:p>
    <w:p w:rsidR="00266040" w:rsidRDefault="00266040" w:rsidP="0059087B">
      <w:pPr>
        <w:adjustRightInd w:val="0"/>
        <w:rPr>
          <w:rFonts w:ascii="Arial" w:hAnsi="Arial" w:cs="Arial"/>
          <w:color w:val="000000"/>
        </w:rPr>
      </w:pPr>
    </w:p>
    <w:p w:rsidR="00266040" w:rsidRDefault="00266040" w:rsidP="0059087B">
      <w:pPr>
        <w:adjustRightInd w:val="0"/>
        <w:rPr>
          <w:rFonts w:ascii="Arial" w:hAnsi="Arial" w:cs="Arial"/>
          <w:color w:val="000000"/>
        </w:rPr>
      </w:pPr>
    </w:p>
    <w:p w:rsidR="00266040" w:rsidRDefault="00266040" w:rsidP="0059087B">
      <w:pPr>
        <w:adjustRightInd w:val="0"/>
        <w:rPr>
          <w:rFonts w:ascii="Arial" w:hAnsi="Arial" w:cs="Arial"/>
          <w:color w:val="000000"/>
        </w:rPr>
      </w:pPr>
    </w:p>
    <w:p w:rsidR="00266040" w:rsidRDefault="00266040" w:rsidP="0059087B">
      <w:pPr>
        <w:adjustRightInd w:val="0"/>
        <w:rPr>
          <w:rFonts w:ascii="Arial" w:hAnsi="Arial" w:cs="Arial"/>
          <w:color w:val="000000"/>
        </w:rPr>
      </w:pPr>
    </w:p>
    <w:p w:rsidR="00266040" w:rsidRDefault="00266040" w:rsidP="0059087B">
      <w:pPr>
        <w:adjustRightInd w:val="0"/>
        <w:rPr>
          <w:rFonts w:ascii="Arial" w:hAnsi="Arial" w:cs="Arial"/>
          <w:color w:val="000000"/>
        </w:rPr>
      </w:pPr>
    </w:p>
    <w:p w:rsidR="00266040" w:rsidRDefault="00266040" w:rsidP="0059087B">
      <w:pPr>
        <w:adjustRightInd w:val="0"/>
        <w:rPr>
          <w:rFonts w:ascii="Arial" w:hAnsi="Arial" w:cs="Arial"/>
          <w:color w:val="000000"/>
        </w:rPr>
      </w:pPr>
    </w:p>
    <w:p w:rsidR="00266040" w:rsidRDefault="00266040" w:rsidP="0059087B">
      <w:pPr>
        <w:adjustRightInd w:val="0"/>
        <w:rPr>
          <w:rFonts w:ascii="Arial" w:hAnsi="Arial" w:cs="Arial"/>
          <w:color w:val="000000"/>
        </w:rPr>
      </w:pPr>
    </w:p>
    <w:p w:rsidR="00266040" w:rsidRDefault="00266040" w:rsidP="0059087B">
      <w:pPr>
        <w:adjustRightInd w:val="0"/>
        <w:rPr>
          <w:rFonts w:ascii="Arial" w:hAnsi="Arial" w:cs="Arial"/>
          <w:color w:val="000000"/>
        </w:rPr>
      </w:pPr>
    </w:p>
    <w:p w:rsidR="007B6338" w:rsidRDefault="007B6338" w:rsidP="0059087B">
      <w:pPr>
        <w:adjustRightInd w:val="0"/>
        <w:rPr>
          <w:rFonts w:ascii="Arial" w:hAnsi="Arial" w:cs="Arial"/>
          <w:color w:val="000000"/>
        </w:rPr>
      </w:pPr>
    </w:p>
    <w:p w:rsidR="007B6338" w:rsidRDefault="007B6338" w:rsidP="0059087B">
      <w:pPr>
        <w:adjustRightInd w:val="0"/>
        <w:rPr>
          <w:rFonts w:ascii="Arial" w:hAnsi="Arial" w:cs="Arial"/>
          <w:color w:val="000000"/>
        </w:rPr>
      </w:pPr>
    </w:p>
    <w:p w:rsidR="007B6338" w:rsidRDefault="007B6338" w:rsidP="0059087B">
      <w:pPr>
        <w:adjustRightInd w:val="0"/>
        <w:rPr>
          <w:rFonts w:ascii="Arial" w:hAnsi="Arial" w:cs="Arial"/>
          <w:color w:val="000000"/>
        </w:rPr>
      </w:pPr>
    </w:p>
    <w:p w:rsidR="007B6338" w:rsidRDefault="007B6338" w:rsidP="0059087B">
      <w:pPr>
        <w:adjustRightInd w:val="0"/>
        <w:rPr>
          <w:rFonts w:ascii="Arial" w:hAnsi="Arial" w:cs="Arial"/>
          <w:color w:val="000000"/>
        </w:rPr>
      </w:pPr>
    </w:p>
    <w:p w:rsidR="007B6338" w:rsidRDefault="007B6338" w:rsidP="0059087B">
      <w:pPr>
        <w:adjustRightInd w:val="0"/>
        <w:rPr>
          <w:rFonts w:ascii="Arial" w:hAnsi="Arial" w:cs="Arial"/>
          <w:color w:val="000000"/>
        </w:rPr>
      </w:pPr>
    </w:p>
    <w:p w:rsidR="007B6338" w:rsidRDefault="007B6338" w:rsidP="0059087B">
      <w:pPr>
        <w:adjustRightInd w:val="0"/>
        <w:rPr>
          <w:rFonts w:ascii="Arial" w:hAnsi="Arial" w:cs="Arial"/>
          <w:color w:val="000000"/>
        </w:rPr>
      </w:pPr>
    </w:p>
    <w:p w:rsidR="007B6338" w:rsidRDefault="007B6338" w:rsidP="0059087B">
      <w:pPr>
        <w:adjustRightInd w:val="0"/>
        <w:rPr>
          <w:rFonts w:ascii="Arial" w:hAnsi="Arial" w:cs="Arial"/>
          <w:color w:val="000000"/>
        </w:rPr>
      </w:pPr>
    </w:p>
    <w:p w:rsidR="007B6338" w:rsidRDefault="007B6338" w:rsidP="0059087B">
      <w:pPr>
        <w:adjustRightInd w:val="0"/>
        <w:rPr>
          <w:rFonts w:ascii="Arial" w:hAnsi="Arial" w:cs="Arial"/>
          <w:color w:val="000000"/>
        </w:rPr>
      </w:pPr>
    </w:p>
    <w:p w:rsidR="007B6338" w:rsidRDefault="007B6338" w:rsidP="0059087B">
      <w:pPr>
        <w:adjustRightInd w:val="0"/>
        <w:rPr>
          <w:rFonts w:ascii="Arial" w:hAnsi="Arial" w:cs="Arial"/>
          <w:color w:val="000000"/>
        </w:rPr>
      </w:pPr>
    </w:p>
    <w:p w:rsidR="007B6338" w:rsidRDefault="007B6338" w:rsidP="0059087B">
      <w:pPr>
        <w:adjustRightInd w:val="0"/>
        <w:rPr>
          <w:rFonts w:ascii="Arial" w:hAnsi="Arial" w:cs="Arial"/>
          <w:color w:val="000000"/>
        </w:rPr>
      </w:pPr>
    </w:p>
    <w:p w:rsidR="007B6338" w:rsidRDefault="007B6338" w:rsidP="0059087B">
      <w:pPr>
        <w:adjustRightInd w:val="0"/>
        <w:rPr>
          <w:rFonts w:ascii="Arial" w:hAnsi="Arial" w:cs="Arial"/>
          <w:color w:val="000000"/>
        </w:rPr>
      </w:pPr>
    </w:p>
    <w:p w:rsidR="007B6338" w:rsidRDefault="007B6338" w:rsidP="0059087B">
      <w:pPr>
        <w:adjustRightInd w:val="0"/>
        <w:rPr>
          <w:rFonts w:ascii="Arial" w:hAnsi="Arial" w:cs="Arial"/>
          <w:color w:val="000000"/>
        </w:rPr>
      </w:pPr>
    </w:p>
    <w:p w:rsidR="007B6338" w:rsidRDefault="007B6338" w:rsidP="0059087B">
      <w:pPr>
        <w:adjustRightInd w:val="0"/>
        <w:rPr>
          <w:rFonts w:ascii="Arial" w:hAnsi="Arial" w:cs="Arial"/>
          <w:color w:val="000000"/>
        </w:rPr>
      </w:pPr>
    </w:p>
    <w:p w:rsidR="007B6338" w:rsidRDefault="007B6338" w:rsidP="0059087B">
      <w:pPr>
        <w:adjustRightInd w:val="0"/>
        <w:rPr>
          <w:rFonts w:ascii="Arial" w:hAnsi="Arial" w:cs="Arial"/>
          <w:color w:val="000000"/>
        </w:rPr>
      </w:pPr>
    </w:p>
    <w:p w:rsidR="007B6338" w:rsidRDefault="007B6338" w:rsidP="0059087B">
      <w:pPr>
        <w:adjustRightInd w:val="0"/>
        <w:rPr>
          <w:rFonts w:ascii="Arial" w:hAnsi="Arial" w:cs="Arial"/>
          <w:color w:val="000000"/>
        </w:rPr>
      </w:pPr>
    </w:p>
    <w:p w:rsidR="007B6338" w:rsidRDefault="007B6338" w:rsidP="0059087B">
      <w:pPr>
        <w:adjustRightInd w:val="0"/>
        <w:rPr>
          <w:rFonts w:ascii="Arial" w:hAnsi="Arial" w:cs="Arial"/>
          <w:color w:val="000000"/>
        </w:rPr>
      </w:pPr>
    </w:p>
    <w:p w:rsidR="007B6338" w:rsidRDefault="007B6338" w:rsidP="0059087B">
      <w:pPr>
        <w:adjustRightInd w:val="0"/>
        <w:rPr>
          <w:rFonts w:ascii="Arial" w:hAnsi="Arial" w:cs="Arial"/>
          <w:color w:val="000000"/>
        </w:rPr>
      </w:pPr>
    </w:p>
    <w:p w:rsidR="00D63568" w:rsidRDefault="00D63568" w:rsidP="0059087B">
      <w:pPr>
        <w:adjustRightInd w:val="0"/>
        <w:rPr>
          <w:rFonts w:ascii="Arial" w:hAnsi="Arial" w:cs="Arial"/>
          <w:color w:val="000000"/>
        </w:rPr>
      </w:pPr>
    </w:p>
    <w:p w:rsidR="007B6338" w:rsidRDefault="007B6338" w:rsidP="0059087B">
      <w:pPr>
        <w:adjustRightInd w:val="0"/>
        <w:rPr>
          <w:rFonts w:ascii="Arial" w:hAnsi="Arial" w:cs="Arial"/>
          <w:color w:val="000000"/>
        </w:rPr>
      </w:pPr>
    </w:p>
    <w:p w:rsidR="007B6338" w:rsidRDefault="007B6338" w:rsidP="0059087B">
      <w:pPr>
        <w:adjustRightInd w:val="0"/>
        <w:rPr>
          <w:rFonts w:ascii="Arial" w:hAnsi="Arial" w:cs="Arial"/>
          <w:color w:val="000000"/>
        </w:rPr>
      </w:pPr>
    </w:p>
    <w:p w:rsidR="007B6338" w:rsidRDefault="007B6338" w:rsidP="0059087B">
      <w:pPr>
        <w:adjustRightInd w:val="0"/>
        <w:rPr>
          <w:rFonts w:ascii="Arial" w:hAnsi="Arial" w:cs="Arial"/>
          <w:color w:val="000000"/>
        </w:rPr>
      </w:pPr>
    </w:p>
    <w:p w:rsidR="00266040" w:rsidRPr="0059087B" w:rsidRDefault="00266040" w:rsidP="0059087B">
      <w:pPr>
        <w:adjustRightInd w:val="0"/>
        <w:rPr>
          <w:rFonts w:ascii="Arial" w:hAnsi="Arial" w:cs="Arial"/>
          <w:color w:val="000000"/>
        </w:rPr>
      </w:pPr>
    </w:p>
    <w:p w:rsidR="00266040" w:rsidRPr="0059087B" w:rsidRDefault="00266040" w:rsidP="00D63568">
      <w:pPr>
        <w:adjustRightInd w:val="0"/>
        <w:spacing w:line="360" w:lineRule="auto"/>
        <w:rPr>
          <w:rFonts w:ascii="Arial" w:hAnsi="Arial" w:cs="Arial"/>
          <w:color w:val="000000"/>
        </w:rPr>
      </w:pPr>
      <w:r w:rsidRPr="0059087B">
        <w:rPr>
          <w:rFonts w:ascii="Arial" w:hAnsi="Arial" w:cs="Arial"/>
          <w:color w:val="000000"/>
        </w:rPr>
        <w:t>Report prepared by: _____________________________________________________</w:t>
      </w:r>
    </w:p>
    <w:p w:rsidR="00266040" w:rsidRPr="0059087B" w:rsidRDefault="00266040" w:rsidP="00D63568">
      <w:pPr>
        <w:adjustRightInd w:val="0"/>
        <w:spacing w:line="360" w:lineRule="auto"/>
        <w:rPr>
          <w:rFonts w:ascii="Arial" w:hAnsi="Arial" w:cs="Arial"/>
          <w:color w:val="000000"/>
        </w:rPr>
      </w:pPr>
      <w:r w:rsidRPr="0059087B">
        <w:rPr>
          <w:rFonts w:ascii="Arial" w:hAnsi="Arial" w:cs="Arial"/>
          <w:color w:val="000000"/>
        </w:rPr>
        <w:t>Witnesses: _______________________________________________Date__________</w:t>
      </w:r>
    </w:p>
    <w:p w:rsidR="00266040" w:rsidRPr="0059087B" w:rsidRDefault="00266040" w:rsidP="00D63568">
      <w:pPr>
        <w:adjustRightInd w:val="0"/>
        <w:spacing w:line="360" w:lineRule="auto"/>
        <w:rPr>
          <w:rFonts w:ascii="Arial" w:hAnsi="Arial" w:cs="Arial"/>
          <w:color w:val="000000"/>
        </w:rPr>
      </w:pPr>
      <w:r w:rsidRPr="0059087B">
        <w:rPr>
          <w:rFonts w:ascii="Arial" w:hAnsi="Arial" w:cs="Arial"/>
          <w:color w:val="000000"/>
        </w:rPr>
        <w:t xml:space="preserve">Staff Person </w:t>
      </w:r>
      <w:proofErr w:type="spellStart"/>
      <w:r w:rsidRPr="0059087B">
        <w:rPr>
          <w:rFonts w:ascii="Arial" w:hAnsi="Arial" w:cs="Arial"/>
          <w:color w:val="000000"/>
        </w:rPr>
        <w:t>Signature</w:t>
      </w:r>
      <w:proofErr w:type="gramStart"/>
      <w:r w:rsidRPr="0059087B">
        <w:rPr>
          <w:rFonts w:ascii="Arial" w:hAnsi="Arial" w:cs="Arial"/>
          <w:color w:val="000000"/>
        </w:rPr>
        <w:t>:_</w:t>
      </w:r>
      <w:proofErr w:type="gramEnd"/>
      <w:r w:rsidRPr="0059087B">
        <w:rPr>
          <w:rFonts w:ascii="Arial" w:hAnsi="Arial" w:cs="Arial"/>
          <w:color w:val="000000"/>
        </w:rPr>
        <w:t>_____________________________________Date</w:t>
      </w:r>
      <w:proofErr w:type="spellEnd"/>
      <w:r w:rsidRPr="0059087B">
        <w:rPr>
          <w:rFonts w:ascii="Arial" w:hAnsi="Arial" w:cs="Arial"/>
          <w:color w:val="000000"/>
        </w:rPr>
        <w:t>_________</w:t>
      </w:r>
    </w:p>
    <w:p w:rsidR="00266040" w:rsidRPr="0059087B" w:rsidRDefault="00266040" w:rsidP="00D63568">
      <w:pPr>
        <w:adjustRightInd w:val="0"/>
        <w:spacing w:line="360" w:lineRule="auto"/>
        <w:rPr>
          <w:rFonts w:ascii="Arial" w:hAnsi="Arial" w:cs="Arial"/>
          <w:color w:val="000000"/>
        </w:rPr>
      </w:pPr>
      <w:r w:rsidRPr="0059087B">
        <w:rPr>
          <w:rFonts w:ascii="Arial" w:hAnsi="Arial" w:cs="Arial"/>
          <w:color w:val="000000"/>
        </w:rPr>
        <w:t>Minister of Safe Sanctuaries Signature: _________________________Date_________</w:t>
      </w:r>
    </w:p>
    <w:p w:rsidR="00266040" w:rsidRDefault="00266040" w:rsidP="0059087B">
      <w:pPr>
        <w:adjustRightInd w:val="0"/>
        <w:rPr>
          <w:b/>
          <w:bCs/>
          <w:color w:val="000000"/>
          <w:sz w:val="28"/>
          <w:szCs w:val="28"/>
        </w:rPr>
      </w:pPr>
    </w:p>
    <w:p w:rsidR="00266040" w:rsidRPr="0059087B" w:rsidRDefault="00266040" w:rsidP="0059087B">
      <w:pPr>
        <w:adjustRightInd w:val="0"/>
        <w:rPr>
          <w:b/>
          <w:bCs/>
          <w:color w:val="000000"/>
          <w:sz w:val="28"/>
          <w:szCs w:val="28"/>
        </w:rPr>
      </w:pPr>
      <w:r w:rsidRPr="0059087B">
        <w:rPr>
          <w:b/>
          <w:bCs/>
          <w:color w:val="000000"/>
          <w:sz w:val="28"/>
          <w:szCs w:val="28"/>
        </w:rPr>
        <w:lastRenderedPageBreak/>
        <w:t>Addendum #4</w:t>
      </w:r>
    </w:p>
    <w:p w:rsidR="00266040" w:rsidRPr="0059087B" w:rsidRDefault="00266040" w:rsidP="0059087B">
      <w:pPr>
        <w:adjustRightInd w:val="0"/>
        <w:rPr>
          <w:b/>
          <w:bCs/>
          <w:color w:val="000000"/>
          <w:sz w:val="32"/>
          <w:szCs w:val="32"/>
        </w:rPr>
      </w:pPr>
      <w:r w:rsidRPr="0059087B">
        <w:rPr>
          <w:b/>
          <w:bCs/>
          <w:color w:val="000000"/>
          <w:sz w:val="32"/>
          <w:szCs w:val="32"/>
        </w:rPr>
        <w:t>Children and/or Youth Annual Driver Application</w:t>
      </w:r>
    </w:p>
    <w:p w:rsidR="003B0E1F" w:rsidRPr="0059087B" w:rsidRDefault="003B0E1F" w:rsidP="003B0E1F">
      <w:pPr>
        <w:adjustRightInd w:val="0"/>
        <w:rPr>
          <w:rFonts w:ascii="ComicSansMS" w:hAnsi="ComicSansMS" w:cs="ComicSansMS"/>
          <w:color w:val="000000"/>
        </w:rPr>
      </w:pPr>
      <w:r>
        <w:rPr>
          <w:rFonts w:ascii="ComicSansMS" w:hAnsi="ComicSansMS" w:cs="ComicSansMS"/>
          <w:color w:val="000000"/>
        </w:rPr>
        <w:t xml:space="preserve">SHIREMANSTOWN </w:t>
      </w:r>
      <w:r w:rsidRPr="0059087B">
        <w:rPr>
          <w:rFonts w:ascii="ComicSansMS" w:hAnsi="ComicSansMS" w:cs="ComicSansMS"/>
          <w:color w:val="000000"/>
        </w:rPr>
        <w:t>UNITED METHODIST CHURCH</w:t>
      </w:r>
    </w:p>
    <w:p w:rsidR="003B0E1F" w:rsidRPr="0059087B" w:rsidRDefault="003B0E1F" w:rsidP="003B0E1F">
      <w:pPr>
        <w:adjustRightInd w:val="0"/>
        <w:rPr>
          <w:rFonts w:ascii="ComicSansMS" w:hAnsi="ComicSansMS" w:cs="ComicSansMS"/>
          <w:color w:val="000000"/>
        </w:rPr>
      </w:pPr>
      <w:r>
        <w:rPr>
          <w:rFonts w:ascii="ComicSansMS" w:hAnsi="ComicSansMS" w:cs="ComicSansMS"/>
          <w:color w:val="000000"/>
        </w:rPr>
        <w:t>125 EAST MAIN STREET, SHIREMANSTOWN, PA  17011    717-737-6621</w:t>
      </w:r>
    </w:p>
    <w:p w:rsidR="003B0E1F" w:rsidRDefault="003B0E1F" w:rsidP="0059087B">
      <w:pPr>
        <w:adjustRightInd w:val="0"/>
        <w:rPr>
          <w:color w:val="000000"/>
          <w:sz w:val="22"/>
          <w:szCs w:val="22"/>
        </w:rPr>
      </w:pPr>
    </w:p>
    <w:p w:rsidR="003B0E1F" w:rsidRDefault="003B0E1F" w:rsidP="0059087B">
      <w:pPr>
        <w:adjustRightInd w:val="0"/>
        <w:rPr>
          <w:color w:val="000000"/>
          <w:sz w:val="22"/>
          <w:szCs w:val="22"/>
        </w:rPr>
      </w:pPr>
    </w:p>
    <w:p w:rsidR="003B0E1F" w:rsidRDefault="003B0E1F" w:rsidP="0059087B">
      <w:pPr>
        <w:adjustRightInd w:val="0"/>
        <w:rPr>
          <w:color w:val="000000"/>
          <w:sz w:val="22"/>
          <w:szCs w:val="22"/>
        </w:rPr>
      </w:pPr>
    </w:p>
    <w:p w:rsidR="00266040" w:rsidRPr="0059087B" w:rsidRDefault="00266040" w:rsidP="0059087B">
      <w:pPr>
        <w:adjustRightInd w:val="0"/>
        <w:rPr>
          <w:color w:val="000000"/>
          <w:sz w:val="22"/>
          <w:szCs w:val="22"/>
        </w:rPr>
      </w:pPr>
      <w:r w:rsidRPr="0059087B">
        <w:rPr>
          <w:color w:val="000000"/>
          <w:sz w:val="22"/>
          <w:szCs w:val="22"/>
        </w:rPr>
        <w:t>Name</w:t>
      </w:r>
      <w:proofErr w:type="gramStart"/>
      <w:r w:rsidRPr="0059087B">
        <w:rPr>
          <w:color w:val="000000"/>
          <w:sz w:val="22"/>
          <w:szCs w:val="22"/>
        </w:rPr>
        <w:t>:_</w:t>
      </w:r>
      <w:proofErr w:type="gramEnd"/>
      <w:r w:rsidRPr="0059087B">
        <w:rPr>
          <w:color w:val="000000"/>
          <w:sz w:val="22"/>
          <w:szCs w:val="22"/>
        </w:rPr>
        <w:t>______________________________________________________ Date_______</w:t>
      </w:r>
    </w:p>
    <w:p w:rsidR="00D63568" w:rsidRDefault="00D63568" w:rsidP="0059087B">
      <w:pPr>
        <w:adjustRightInd w:val="0"/>
        <w:rPr>
          <w:color w:val="000000"/>
          <w:sz w:val="22"/>
          <w:szCs w:val="22"/>
        </w:rPr>
      </w:pPr>
    </w:p>
    <w:p w:rsidR="00266040" w:rsidRPr="0059087B" w:rsidRDefault="00266040" w:rsidP="0059087B">
      <w:pPr>
        <w:adjustRightInd w:val="0"/>
        <w:rPr>
          <w:color w:val="000000"/>
          <w:sz w:val="22"/>
          <w:szCs w:val="22"/>
        </w:rPr>
      </w:pPr>
      <w:r w:rsidRPr="0059087B">
        <w:rPr>
          <w:color w:val="000000"/>
          <w:sz w:val="22"/>
          <w:szCs w:val="22"/>
        </w:rPr>
        <w:t>Persons anticipat</w:t>
      </w:r>
      <w:r w:rsidR="00D63568">
        <w:rPr>
          <w:color w:val="000000"/>
          <w:sz w:val="22"/>
          <w:szCs w:val="22"/>
        </w:rPr>
        <w:t>ing driving children/youth at S</w:t>
      </w:r>
      <w:r w:rsidRPr="0059087B">
        <w:rPr>
          <w:color w:val="000000"/>
          <w:sz w:val="22"/>
          <w:szCs w:val="22"/>
        </w:rPr>
        <w:t>UMC must comp</w:t>
      </w:r>
      <w:r w:rsidR="00D63568">
        <w:rPr>
          <w:color w:val="000000"/>
          <w:sz w:val="22"/>
          <w:szCs w:val="22"/>
        </w:rPr>
        <w:t>lete this annual application. S</w:t>
      </w:r>
      <w:r w:rsidRPr="0059087B">
        <w:rPr>
          <w:color w:val="000000"/>
          <w:sz w:val="22"/>
          <w:szCs w:val="22"/>
        </w:rPr>
        <w:t>UMC</w:t>
      </w:r>
      <w:r w:rsidR="00D63568">
        <w:rPr>
          <w:color w:val="000000"/>
          <w:sz w:val="22"/>
          <w:szCs w:val="22"/>
        </w:rPr>
        <w:t xml:space="preserve"> </w:t>
      </w:r>
      <w:r w:rsidRPr="0059087B">
        <w:rPr>
          <w:color w:val="000000"/>
          <w:sz w:val="22"/>
          <w:szCs w:val="22"/>
        </w:rPr>
        <w:t>reserves the right to update this information annually.</w:t>
      </w:r>
    </w:p>
    <w:p w:rsidR="00D63568" w:rsidRDefault="00D63568" w:rsidP="0059087B">
      <w:pPr>
        <w:adjustRightInd w:val="0"/>
        <w:rPr>
          <w:color w:val="000000"/>
          <w:sz w:val="22"/>
          <w:szCs w:val="22"/>
        </w:rPr>
      </w:pPr>
    </w:p>
    <w:p w:rsidR="00266040" w:rsidRPr="0059087B" w:rsidRDefault="00266040" w:rsidP="0059087B">
      <w:pPr>
        <w:adjustRightInd w:val="0"/>
        <w:rPr>
          <w:color w:val="000000"/>
          <w:sz w:val="22"/>
          <w:szCs w:val="22"/>
        </w:rPr>
      </w:pPr>
      <w:r w:rsidRPr="0059087B">
        <w:rPr>
          <w:color w:val="000000"/>
          <w:sz w:val="22"/>
          <w:szCs w:val="22"/>
        </w:rPr>
        <w:t>When a church vehicle is used, all drivers must be on the church’s approved list of drivers.</w:t>
      </w:r>
    </w:p>
    <w:p w:rsidR="00266040" w:rsidRPr="0059087B" w:rsidRDefault="00266040" w:rsidP="0059087B">
      <w:pPr>
        <w:adjustRightInd w:val="0"/>
        <w:rPr>
          <w:color w:val="000000"/>
          <w:sz w:val="22"/>
          <w:szCs w:val="22"/>
        </w:rPr>
      </w:pPr>
      <w:r w:rsidRPr="0059087B">
        <w:rPr>
          <w:color w:val="000000"/>
          <w:sz w:val="22"/>
          <w:szCs w:val="22"/>
        </w:rPr>
        <w:t>_____ I am on the approved van d</w:t>
      </w:r>
      <w:r w:rsidR="00D63568">
        <w:rPr>
          <w:color w:val="000000"/>
          <w:sz w:val="22"/>
          <w:szCs w:val="22"/>
        </w:rPr>
        <w:t>rivers list for SUMC</w:t>
      </w:r>
      <w:r w:rsidRPr="0059087B">
        <w:rPr>
          <w:color w:val="000000"/>
          <w:sz w:val="22"/>
          <w:szCs w:val="22"/>
        </w:rPr>
        <w:t>.</w:t>
      </w:r>
    </w:p>
    <w:p w:rsidR="00266040" w:rsidRPr="0059087B" w:rsidRDefault="00266040" w:rsidP="0059087B">
      <w:pPr>
        <w:adjustRightInd w:val="0"/>
        <w:rPr>
          <w:color w:val="000000"/>
          <w:sz w:val="22"/>
          <w:szCs w:val="22"/>
        </w:rPr>
      </w:pPr>
      <w:r w:rsidRPr="0059087B">
        <w:rPr>
          <w:color w:val="000000"/>
          <w:sz w:val="22"/>
          <w:szCs w:val="22"/>
        </w:rPr>
        <w:t>_____ I am not on the approved list.</w:t>
      </w:r>
    </w:p>
    <w:p w:rsidR="00D63568" w:rsidRDefault="00D63568" w:rsidP="0059087B">
      <w:pPr>
        <w:adjustRightInd w:val="0"/>
        <w:rPr>
          <w:color w:val="000000"/>
          <w:sz w:val="22"/>
          <w:szCs w:val="22"/>
        </w:rPr>
      </w:pPr>
    </w:p>
    <w:p w:rsidR="00266040" w:rsidRPr="0059087B" w:rsidRDefault="00266040" w:rsidP="0059087B">
      <w:pPr>
        <w:adjustRightInd w:val="0"/>
        <w:rPr>
          <w:color w:val="000000"/>
          <w:sz w:val="22"/>
          <w:szCs w:val="22"/>
        </w:rPr>
      </w:pPr>
      <w:r w:rsidRPr="0059087B">
        <w:rPr>
          <w:color w:val="000000"/>
          <w:sz w:val="22"/>
          <w:szCs w:val="22"/>
        </w:rPr>
        <w:t>When an activity involves transporting children in privately owned automobiles, all drivers must attach</w:t>
      </w:r>
      <w:r w:rsidR="00D63568">
        <w:rPr>
          <w:color w:val="000000"/>
          <w:sz w:val="22"/>
          <w:szCs w:val="22"/>
        </w:rPr>
        <w:t xml:space="preserve"> </w:t>
      </w:r>
      <w:r w:rsidRPr="0059087B">
        <w:rPr>
          <w:color w:val="000000"/>
          <w:sz w:val="22"/>
          <w:szCs w:val="22"/>
        </w:rPr>
        <w:t>and meet the following requirements:</w:t>
      </w:r>
    </w:p>
    <w:p w:rsidR="00266040" w:rsidRPr="0059087B" w:rsidRDefault="00266040" w:rsidP="0059087B">
      <w:pPr>
        <w:adjustRightInd w:val="0"/>
        <w:rPr>
          <w:color w:val="000000"/>
          <w:sz w:val="22"/>
          <w:szCs w:val="22"/>
        </w:rPr>
      </w:pPr>
      <w:r w:rsidRPr="0059087B">
        <w:rPr>
          <w:color w:val="000000"/>
          <w:sz w:val="22"/>
          <w:szCs w:val="22"/>
        </w:rPr>
        <w:t>_____ I have attached a current copy of my valid driver’s license.</w:t>
      </w:r>
    </w:p>
    <w:p w:rsidR="00266040" w:rsidRPr="0059087B" w:rsidRDefault="00266040" w:rsidP="0059087B">
      <w:pPr>
        <w:adjustRightInd w:val="0"/>
        <w:rPr>
          <w:color w:val="000000"/>
          <w:sz w:val="22"/>
          <w:szCs w:val="22"/>
        </w:rPr>
      </w:pPr>
      <w:r w:rsidRPr="0059087B">
        <w:rPr>
          <w:color w:val="000000"/>
          <w:sz w:val="22"/>
          <w:szCs w:val="22"/>
        </w:rPr>
        <w:t>_____ I have attached a copy of my current automobile insurance card.</w:t>
      </w:r>
    </w:p>
    <w:p w:rsidR="00266040" w:rsidRPr="0059087B" w:rsidRDefault="00266040" w:rsidP="0059087B">
      <w:pPr>
        <w:adjustRightInd w:val="0"/>
        <w:rPr>
          <w:color w:val="000000"/>
          <w:sz w:val="22"/>
          <w:szCs w:val="22"/>
        </w:rPr>
      </w:pPr>
      <w:r w:rsidRPr="0059087B">
        <w:rPr>
          <w:color w:val="000000"/>
          <w:sz w:val="22"/>
          <w:szCs w:val="22"/>
        </w:rPr>
        <w:t>_____I have attached proof of my current liability coverage</w:t>
      </w:r>
    </w:p>
    <w:p w:rsidR="00266040" w:rsidRPr="0059087B" w:rsidRDefault="00266040" w:rsidP="00D63568">
      <w:pPr>
        <w:adjustRightInd w:val="0"/>
        <w:ind w:firstLine="720"/>
        <w:rPr>
          <w:color w:val="000000"/>
          <w:sz w:val="22"/>
          <w:szCs w:val="22"/>
        </w:rPr>
      </w:pPr>
      <w:r w:rsidRPr="0059087B">
        <w:rPr>
          <w:color w:val="000000"/>
          <w:sz w:val="22"/>
          <w:szCs w:val="22"/>
        </w:rPr>
        <w:t>(</w:t>
      </w:r>
      <w:proofErr w:type="gramStart"/>
      <w:r w:rsidRPr="0059087B">
        <w:rPr>
          <w:color w:val="000000"/>
          <w:sz w:val="22"/>
          <w:szCs w:val="22"/>
        </w:rPr>
        <w:t>minimum</w:t>
      </w:r>
      <w:proofErr w:type="gramEnd"/>
      <w:r w:rsidRPr="0059087B">
        <w:rPr>
          <w:color w:val="000000"/>
          <w:sz w:val="22"/>
          <w:szCs w:val="22"/>
        </w:rPr>
        <w:t xml:space="preserve"> of $100,000/$300,000 Bodily Injury and $100,000 Property)</w:t>
      </w:r>
    </w:p>
    <w:p w:rsidR="00266040" w:rsidRPr="0059087B" w:rsidRDefault="00266040" w:rsidP="0059087B">
      <w:pPr>
        <w:adjustRightInd w:val="0"/>
        <w:rPr>
          <w:color w:val="000000"/>
          <w:sz w:val="22"/>
          <w:szCs w:val="22"/>
        </w:rPr>
      </w:pPr>
      <w:r w:rsidRPr="0059087B">
        <w:rPr>
          <w:color w:val="000000"/>
          <w:sz w:val="22"/>
          <w:szCs w:val="22"/>
        </w:rPr>
        <w:t>_____I have attached a copy of my PENNDOT Ten Year Driver Record, less than 2 months old.</w:t>
      </w:r>
    </w:p>
    <w:p w:rsidR="00D63568" w:rsidRDefault="00D63568" w:rsidP="0059087B">
      <w:pPr>
        <w:adjustRightInd w:val="0"/>
        <w:rPr>
          <w:color w:val="000000"/>
          <w:sz w:val="22"/>
          <w:szCs w:val="22"/>
        </w:rPr>
      </w:pPr>
    </w:p>
    <w:p w:rsidR="00266040" w:rsidRPr="0059087B" w:rsidRDefault="00266040" w:rsidP="0059087B">
      <w:pPr>
        <w:adjustRightInd w:val="0"/>
        <w:rPr>
          <w:b/>
          <w:bCs/>
          <w:color w:val="000000"/>
          <w:sz w:val="22"/>
          <w:szCs w:val="22"/>
        </w:rPr>
      </w:pPr>
      <w:r w:rsidRPr="0059087B">
        <w:rPr>
          <w:color w:val="000000"/>
          <w:sz w:val="22"/>
          <w:szCs w:val="22"/>
        </w:rPr>
        <w:t>C</w:t>
      </w:r>
      <w:r w:rsidRPr="0059087B">
        <w:rPr>
          <w:b/>
          <w:bCs/>
          <w:color w:val="000000"/>
          <w:sz w:val="22"/>
          <w:szCs w:val="22"/>
        </w:rPr>
        <w:t>ovenant statement.</w:t>
      </w:r>
    </w:p>
    <w:p w:rsidR="00266040" w:rsidRPr="0059087B" w:rsidRDefault="00266040" w:rsidP="0059087B">
      <w:pPr>
        <w:adjustRightInd w:val="0"/>
        <w:rPr>
          <w:color w:val="000000"/>
          <w:sz w:val="22"/>
          <w:szCs w:val="22"/>
        </w:rPr>
      </w:pPr>
      <w:r w:rsidRPr="0059087B">
        <w:rPr>
          <w:color w:val="000000"/>
          <w:sz w:val="22"/>
          <w:szCs w:val="22"/>
        </w:rPr>
        <w:t>_____ I have read and understand the Safe Sanctuaries policy.</w:t>
      </w:r>
    </w:p>
    <w:p w:rsidR="00266040" w:rsidRPr="0059087B" w:rsidRDefault="00266040" w:rsidP="0059087B">
      <w:pPr>
        <w:adjustRightInd w:val="0"/>
        <w:rPr>
          <w:color w:val="000000"/>
          <w:sz w:val="22"/>
          <w:szCs w:val="22"/>
        </w:rPr>
      </w:pPr>
      <w:r w:rsidRPr="0059087B">
        <w:rPr>
          <w:color w:val="000000"/>
          <w:sz w:val="22"/>
          <w:szCs w:val="22"/>
        </w:rPr>
        <w:t>_____ I agree to abide by the policy and procedures for children</w:t>
      </w:r>
      <w:r w:rsidR="00D63568">
        <w:rPr>
          <w:color w:val="000000"/>
          <w:sz w:val="22"/>
          <w:szCs w:val="22"/>
        </w:rPr>
        <w:t xml:space="preserve"> protection for SUMC</w:t>
      </w:r>
      <w:r w:rsidRPr="0059087B">
        <w:rPr>
          <w:color w:val="000000"/>
          <w:sz w:val="22"/>
          <w:szCs w:val="22"/>
        </w:rPr>
        <w:t>.</w:t>
      </w:r>
    </w:p>
    <w:p w:rsidR="00D63568" w:rsidRDefault="00D63568" w:rsidP="0059087B">
      <w:pPr>
        <w:adjustRightInd w:val="0"/>
        <w:rPr>
          <w:color w:val="000000"/>
          <w:sz w:val="22"/>
          <w:szCs w:val="22"/>
        </w:rPr>
      </w:pPr>
    </w:p>
    <w:p w:rsidR="00D63568" w:rsidRDefault="00D63568" w:rsidP="0059087B">
      <w:pPr>
        <w:adjustRightInd w:val="0"/>
        <w:rPr>
          <w:color w:val="000000"/>
          <w:sz w:val="22"/>
          <w:szCs w:val="22"/>
        </w:rPr>
      </w:pPr>
    </w:p>
    <w:p w:rsidR="00266040" w:rsidRPr="0059087B" w:rsidRDefault="00266040" w:rsidP="0059087B">
      <w:pPr>
        <w:adjustRightInd w:val="0"/>
        <w:rPr>
          <w:color w:val="000000"/>
          <w:sz w:val="22"/>
          <w:szCs w:val="22"/>
        </w:rPr>
      </w:pPr>
      <w:r w:rsidRPr="0059087B">
        <w:rPr>
          <w:color w:val="000000"/>
          <w:sz w:val="22"/>
          <w:szCs w:val="22"/>
        </w:rPr>
        <w:t xml:space="preserve">_________________________________________________ </w:t>
      </w:r>
      <w:r w:rsidR="00D63568">
        <w:rPr>
          <w:color w:val="000000"/>
          <w:sz w:val="22"/>
          <w:szCs w:val="22"/>
        </w:rPr>
        <w:tab/>
      </w:r>
      <w:r w:rsidR="00D63568">
        <w:rPr>
          <w:color w:val="000000"/>
          <w:sz w:val="22"/>
          <w:szCs w:val="22"/>
        </w:rPr>
        <w:tab/>
      </w:r>
      <w:r w:rsidR="00D63568">
        <w:rPr>
          <w:color w:val="000000"/>
          <w:sz w:val="22"/>
          <w:szCs w:val="22"/>
        </w:rPr>
        <w:tab/>
      </w:r>
      <w:r w:rsidRPr="0059087B">
        <w:rPr>
          <w:color w:val="000000"/>
          <w:sz w:val="22"/>
          <w:szCs w:val="22"/>
        </w:rPr>
        <w:t>___________________</w:t>
      </w:r>
    </w:p>
    <w:p w:rsidR="00266040" w:rsidRPr="0059087B" w:rsidRDefault="00266040" w:rsidP="0059087B">
      <w:pPr>
        <w:adjustRightInd w:val="0"/>
        <w:rPr>
          <w:color w:val="000000"/>
          <w:sz w:val="22"/>
          <w:szCs w:val="22"/>
        </w:rPr>
      </w:pPr>
      <w:r w:rsidRPr="0059087B">
        <w:rPr>
          <w:color w:val="000000"/>
          <w:sz w:val="22"/>
          <w:szCs w:val="22"/>
        </w:rPr>
        <w:t xml:space="preserve">Signature </w:t>
      </w:r>
      <w:r w:rsidR="00D63568">
        <w:rPr>
          <w:color w:val="000000"/>
          <w:sz w:val="22"/>
          <w:szCs w:val="22"/>
        </w:rPr>
        <w:tab/>
      </w:r>
      <w:r w:rsidR="00D63568">
        <w:rPr>
          <w:color w:val="000000"/>
          <w:sz w:val="22"/>
          <w:szCs w:val="22"/>
        </w:rPr>
        <w:tab/>
      </w:r>
      <w:r w:rsidR="00D63568">
        <w:rPr>
          <w:color w:val="000000"/>
          <w:sz w:val="22"/>
          <w:szCs w:val="22"/>
        </w:rPr>
        <w:tab/>
      </w:r>
      <w:r w:rsidR="00D63568">
        <w:rPr>
          <w:color w:val="000000"/>
          <w:sz w:val="22"/>
          <w:szCs w:val="22"/>
        </w:rPr>
        <w:tab/>
      </w:r>
      <w:r w:rsidR="00D63568">
        <w:rPr>
          <w:color w:val="000000"/>
          <w:sz w:val="22"/>
          <w:szCs w:val="22"/>
        </w:rPr>
        <w:tab/>
      </w:r>
      <w:r w:rsidR="00D63568">
        <w:rPr>
          <w:color w:val="000000"/>
          <w:sz w:val="22"/>
          <w:szCs w:val="22"/>
        </w:rPr>
        <w:tab/>
      </w:r>
      <w:r w:rsidR="00D63568">
        <w:rPr>
          <w:color w:val="000000"/>
          <w:sz w:val="22"/>
          <w:szCs w:val="22"/>
        </w:rPr>
        <w:tab/>
      </w:r>
      <w:r w:rsidR="00D63568">
        <w:rPr>
          <w:color w:val="000000"/>
          <w:sz w:val="22"/>
          <w:szCs w:val="22"/>
        </w:rPr>
        <w:tab/>
      </w:r>
      <w:r w:rsidR="00D63568">
        <w:rPr>
          <w:color w:val="000000"/>
          <w:sz w:val="22"/>
          <w:szCs w:val="22"/>
        </w:rPr>
        <w:tab/>
      </w:r>
      <w:r w:rsidRPr="0059087B">
        <w:rPr>
          <w:color w:val="000000"/>
          <w:sz w:val="22"/>
          <w:szCs w:val="22"/>
        </w:rPr>
        <w:t>Date</w:t>
      </w:r>
    </w:p>
    <w:p w:rsidR="00D63568" w:rsidRDefault="00D63568" w:rsidP="0059087B">
      <w:pPr>
        <w:adjustRightInd w:val="0"/>
        <w:rPr>
          <w:color w:val="000000"/>
          <w:sz w:val="22"/>
          <w:szCs w:val="22"/>
        </w:rPr>
      </w:pPr>
    </w:p>
    <w:p w:rsidR="00D63568" w:rsidRDefault="00D63568" w:rsidP="0059087B">
      <w:pPr>
        <w:adjustRightInd w:val="0"/>
        <w:rPr>
          <w:color w:val="000000"/>
          <w:sz w:val="22"/>
          <w:szCs w:val="22"/>
        </w:rPr>
      </w:pPr>
    </w:p>
    <w:p w:rsidR="00D63568" w:rsidRDefault="00D63568" w:rsidP="0059087B">
      <w:pPr>
        <w:adjustRightInd w:val="0"/>
        <w:rPr>
          <w:color w:val="000000"/>
          <w:sz w:val="22"/>
          <w:szCs w:val="22"/>
        </w:rPr>
      </w:pPr>
    </w:p>
    <w:p w:rsidR="00D63568" w:rsidRDefault="00D63568" w:rsidP="0059087B">
      <w:pPr>
        <w:adjustRightInd w:val="0"/>
        <w:rPr>
          <w:color w:val="000000"/>
          <w:sz w:val="22"/>
          <w:szCs w:val="22"/>
        </w:rPr>
      </w:pPr>
    </w:p>
    <w:p w:rsidR="00266040" w:rsidRPr="0059087B" w:rsidRDefault="00266040" w:rsidP="0059087B">
      <w:pPr>
        <w:adjustRightInd w:val="0"/>
        <w:rPr>
          <w:color w:val="000000"/>
          <w:sz w:val="22"/>
          <w:szCs w:val="22"/>
        </w:rPr>
      </w:pPr>
      <w:r w:rsidRPr="0059087B">
        <w:rPr>
          <w:color w:val="000000"/>
          <w:sz w:val="22"/>
          <w:szCs w:val="22"/>
        </w:rPr>
        <w:t>Copies of required documents should be attached to this form, reviewed by the staff member in charge of</w:t>
      </w:r>
      <w:r w:rsidR="00D63568">
        <w:rPr>
          <w:color w:val="000000"/>
          <w:sz w:val="22"/>
          <w:szCs w:val="22"/>
        </w:rPr>
        <w:t xml:space="preserve"> </w:t>
      </w:r>
      <w:r w:rsidRPr="0059087B">
        <w:rPr>
          <w:color w:val="000000"/>
          <w:sz w:val="22"/>
          <w:szCs w:val="22"/>
        </w:rPr>
        <w:t>the ministry. The completed application shall be given to the Minister of Safe Sanctuaries to be placed in</w:t>
      </w:r>
      <w:r w:rsidR="00D63568">
        <w:rPr>
          <w:color w:val="000000"/>
          <w:sz w:val="22"/>
          <w:szCs w:val="22"/>
        </w:rPr>
        <w:t xml:space="preserve"> </w:t>
      </w:r>
      <w:r w:rsidRPr="0059087B">
        <w:rPr>
          <w:color w:val="000000"/>
          <w:sz w:val="22"/>
          <w:szCs w:val="22"/>
        </w:rPr>
        <w:t>the staff or volunteers’ confidential file.</w:t>
      </w:r>
    </w:p>
    <w:p w:rsidR="00D63568" w:rsidRDefault="00D63568" w:rsidP="0059087B">
      <w:pPr>
        <w:adjustRightInd w:val="0"/>
        <w:rPr>
          <w:color w:val="000000"/>
          <w:sz w:val="22"/>
          <w:szCs w:val="22"/>
        </w:rPr>
      </w:pPr>
    </w:p>
    <w:p w:rsidR="00266040" w:rsidRPr="0059087B" w:rsidRDefault="00266040" w:rsidP="0059087B">
      <w:pPr>
        <w:adjustRightInd w:val="0"/>
        <w:rPr>
          <w:color w:val="000000"/>
          <w:sz w:val="22"/>
          <w:szCs w:val="22"/>
        </w:rPr>
      </w:pPr>
      <w:r w:rsidRPr="0059087B">
        <w:rPr>
          <w:color w:val="000000"/>
          <w:sz w:val="22"/>
          <w:szCs w:val="22"/>
        </w:rPr>
        <w:t>This applicant meets/does not meet the requirement for driving the church van. (Circle one.)</w:t>
      </w:r>
    </w:p>
    <w:p w:rsidR="00D63568" w:rsidRDefault="00D63568" w:rsidP="0059087B">
      <w:pPr>
        <w:adjustRightInd w:val="0"/>
        <w:rPr>
          <w:color w:val="000000"/>
          <w:sz w:val="22"/>
          <w:szCs w:val="22"/>
        </w:rPr>
      </w:pPr>
    </w:p>
    <w:p w:rsidR="00266040" w:rsidRPr="0059087B" w:rsidRDefault="00266040" w:rsidP="0059087B">
      <w:pPr>
        <w:adjustRightInd w:val="0"/>
        <w:rPr>
          <w:color w:val="000000"/>
          <w:sz w:val="22"/>
          <w:szCs w:val="22"/>
        </w:rPr>
      </w:pPr>
      <w:r w:rsidRPr="0059087B">
        <w:rPr>
          <w:color w:val="000000"/>
          <w:sz w:val="22"/>
          <w:szCs w:val="22"/>
        </w:rPr>
        <w:t>This applicant meets/does not meet the requirements for driving children/youth in their personal vehicle.</w:t>
      </w:r>
      <w:r w:rsidR="00D63568">
        <w:rPr>
          <w:color w:val="000000"/>
          <w:sz w:val="22"/>
          <w:szCs w:val="22"/>
        </w:rPr>
        <w:t xml:space="preserve"> </w:t>
      </w:r>
      <w:r w:rsidRPr="0059087B">
        <w:rPr>
          <w:color w:val="000000"/>
          <w:sz w:val="22"/>
          <w:szCs w:val="22"/>
        </w:rPr>
        <w:t>(Circle one.)</w:t>
      </w:r>
    </w:p>
    <w:p w:rsidR="00D63568" w:rsidRDefault="00D63568" w:rsidP="0059087B">
      <w:pPr>
        <w:adjustRightInd w:val="0"/>
        <w:rPr>
          <w:color w:val="000000"/>
          <w:sz w:val="22"/>
          <w:szCs w:val="22"/>
        </w:rPr>
      </w:pPr>
    </w:p>
    <w:p w:rsidR="00D63568" w:rsidRDefault="00D63568" w:rsidP="0059087B">
      <w:pPr>
        <w:adjustRightInd w:val="0"/>
        <w:rPr>
          <w:color w:val="000000"/>
          <w:sz w:val="22"/>
          <w:szCs w:val="22"/>
        </w:rPr>
      </w:pPr>
    </w:p>
    <w:p w:rsidR="00266040" w:rsidRPr="0059087B" w:rsidRDefault="00266040" w:rsidP="0059087B">
      <w:pPr>
        <w:adjustRightInd w:val="0"/>
        <w:rPr>
          <w:color w:val="000000"/>
          <w:sz w:val="22"/>
          <w:szCs w:val="22"/>
        </w:rPr>
      </w:pPr>
      <w:r w:rsidRPr="0059087B">
        <w:rPr>
          <w:color w:val="000000"/>
          <w:sz w:val="22"/>
          <w:szCs w:val="22"/>
        </w:rPr>
        <w:t xml:space="preserve">_____________________________________________________ </w:t>
      </w:r>
      <w:r w:rsidR="00D63568">
        <w:rPr>
          <w:color w:val="000000"/>
          <w:sz w:val="22"/>
          <w:szCs w:val="22"/>
        </w:rPr>
        <w:tab/>
      </w:r>
      <w:r w:rsidR="00D63568">
        <w:rPr>
          <w:color w:val="000000"/>
          <w:sz w:val="22"/>
          <w:szCs w:val="22"/>
        </w:rPr>
        <w:tab/>
      </w:r>
      <w:r w:rsidRPr="0059087B">
        <w:rPr>
          <w:color w:val="000000"/>
          <w:sz w:val="22"/>
          <w:szCs w:val="22"/>
        </w:rPr>
        <w:t>_______________</w:t>
      </w:r>
    </w:p>
    <w:p w:rsidR="00266040" w:rsidRDefault="00266040" w:rsidP="0059087B">
      <w:pPr>
        <w:adjustRightInd w:val="0"/>
        <w:rPr>
          <w:color w:val="000000"/>
          <w:sz w:val="22"/>
          <w:szCs w:val="22"/>
        </w:rPr>
      </w:pPr>
      <w:r w:rsidRPr="0059087B">
        <w:rPr>
          <w:color w:val="000000"/>
          <w:sz w:val="22"/>
          <w:szCs w:val="22"/>
        </w:rPr>
        <w:t xml:space="preserve">Staff person in charge of the ministry </w:t>
      </w:r>
      <w:r w:rsidR="00D63568">
        <w:rPr>
          <w:color w:val="000000"/>
          <w:sz w:val="22"/>
          <w:szCs w:val="22"/>
        </w:rPr>
        <w:tab/>
      </w:r>
      <w:r w:rsidR="00D63568">
        <w:rPr>
          <w:color w:val="000000"/>
          <w:sz w:val="22"/>
          <w:szCs w:val="22"/>
        </w:rPr>
        <w:tab/>
      </w:r>
      <w:r w:rsidR="00D63568">
        <w:rPr>
          <w:color w:val="000000"/>
          <w:sz w:val="22"/>
          <w:szCs w:val="22"/>
        </w:rPr>
        <w:tab/>
      </w:r>
      <w:r w:rsidR="00D63568">
        <w:rPr>
          <w:color w:val="000000"/>
          <w:sz w:val="22"/>
          <w:szCs w:val="22"/>
        </w:rPr>
        <w:tab/>
      </w:r>
      <w:r w:rsidR="00D63568">
        <w:rPr>
          <w:color w:val="000000"/>
          <w:sz w:val="22"/>
          <w:szCs w:val="22"/>
        </w:rPr>
        <w:tab/>
      </w:r>
      <w:r w:rsidR="00D63568">
        <w:rPr>
          <w:color w:val="000000"/>
          <w:sz w:val="22"/>
          <w:szCs w:val="22"/>
        </w:rPr>
        <w:tab/>
      </w:r>
      <w:r w:rsidRPr="0059087B">
        <w:rPr>
          <w:color w:val="000000"/>
          <w:sz w:val="22"/>
          <w:szCs w:val="22"/>
        </w:rPr>
        <w:t>Date</w:t>
      </w:r>
    </w:p>
    <w:p w:rsidR="00D63568" w:rsidRDefault="00D63568" w:rsidP="0059087B">
      <w:pPr>
        <w:adjustRightInd w:val="0"/>
        <w:rPr>
          <w:color w:val="000000"/>
          <w:sz w:val="22"/>
          <w:szCs w:val="22"/>
        </w:rPr>
      </w:pPr>
    </w:p>
    <w:p w:rsidR="00D63568" w:rsidRPr="0059087B" w:rsidRDefault="00D63568" w:rsidP="0059087B">
      <w:pPr>
        <w:adjustRightInd w:val="0"/>
        <w:rPr>
          <w:color w:val="000000"/>
          <w:sz w:val="22"/>
          <w:szCs w:val="22"/>
        </w:rPr>
      </w:pPr>
    </w:p>
    <w:p w:rsidR="00266040" w:rsidRPr="0059087B" w:rsidRDefault="00266040" w:rsidP="0059087B">
      <w:pPr>
        <w:adjustRightInd w:val="0"/>
        <w:rPr>
          <w:color w:val="000000"/>
          <w:sz w:val="22"/>
          <w:szCs w:val="22"/>
        </w:rPr>
      </w:pPr>
      <w:r w:rsidRPr="0059087B">
        <w:rPr>
          <w:color w:val="000000"/>
          <w:sz w:val="22"/>
          <w:szCs w:val="22"/>
        </w:rPr>
        <w:t>______________________________________________________</w:t>
      </w:r>
      <w:r w:rsidR="00D63568">
        <w:rPr>
          <w:color w:val="000000"/>
          <w:sz w:val="22"/>
          <w:szCs w:val="22"/>
        </w:rPr>
        <w:tab/>
      </w:r>
      <w:r w:rsidR="00D63568">
        <w:rPr>
          <w:color w:val="000000"/>
          <w:sz w:val="22"/>
          <w:szCs w:val="22"/>
        </w:rPr>
        <w:tab/>
      </w:r>
      <w:r w:rsidRPr="0059087B">
        <w:rPr>
          <w:color w:val="000000"/>
          <w:sz w:val="22"/>
          <w:szCs w:val="22"/>
        </w:rPr>
        <w:t xml:space="preserve"> ______________</w:t>
      </w:r>
    </w:p>
    <w:p w:rsidR="00266040" w:rsidRPr="0059087B" w:rsidRDefault="00266040" w:rsidP="0059087B">
      <w:pPr>
        <w:adjustRightInd w:val="0"/>
        <w:rPr>
          <w:color w:val="000000"/>
          <w:sz w:val="22"/>
          <w:szCs w:val="22"/>
        </w:rPr>
      </w:pPr>
      <w:r w:rsidRPr="0059087B">
        <w:rPr>
          <w:color w:val="000000"/>
          <w:sz w:val="22"/>
          <w:szCs w:val="22"/>
        </w:rPr>
        <w:t xml:space="preserve">Minister of Safe Sanctuaries </w:t>
      </w:r>
      <w:r w:rsidR="00D63568">
        <w:rPr>
          <w:color w:val="000000"/>
          <w:sz w:val="22"/>
          <w:szCs w:val="22"/>
        </w:rPr>
        <w:tab/>
      </w:r>
      <w:r w:rsidR="00D63568">
        <w:rPr>
          <w:color w:val="000000"/>
          <w:sz w:val="22"/>
          <w:szCs w:val="22"/>
        </w:rPr>
        <w:tab/>
      </w:r>
      <w:r w:rsidR="00D63568">
        <w:rPr>
          <w:color w:val="000000"/>
          <w:sz w:val="22"/>
          <w:szCs w:val="22"/>
        </w:rPr>
        <w:tab/>
      </w:r>
      <w:r w:rsidR="00D63568">
        <w:rPr>
          <w:color w:val="000000"/>
          <w:sz w:val="22"/>
          <w:szCs w:val="22"/>
        </w:rPr>
        <w:tab/>
      </w:r>
      <w:r w:rsidR="00D63568">
        <w:rPr>
          <w:color w:val="000000"/>
          <w:sz w:val="22"/>
          <w:szCs w:val="22"/>
        </w:rPr>
        <w:tab/>
      </w:r>
      <w:r w:rsidR="00D63568">
        <w:rPr>
          <w:color w:val="000000"/>
          <w:sz w:val="22"/>
          <w:szCs w:val="22"/>
        </w:rPr>
        <w:tab/>
      </w:r>
      <w:r w:rsidR="00D63568">
        <w:rPr>
          <w:color w:val="000000"/>
          <w:sz w:val="22"/>
          <w:szCs w:val="22"/>
        </w:rPr>
        <w:tab/>
      </w:r>
      <w:r w:rsidRPr="0059087B">
        <w:rPr>
          <w:color w:val="000000"/>
          <w:sz w:val="22"/>
          <w:szCs w:val="22"/>
        </w:rPr>
        <w:t>Date</w:t>
      </w:r>
    </w:p>
    <w:p w:rsidR="00D63568" w:rsidRDefault="00D63568" w:rsidP="0059087B">
      <w:pPr>
        <w:adjustRightInd w:val="0"/>
        <w:rPr>
          <w:color w:val="000000"/>
          <w:sz w:val="20"/>
          <w:szCs w:val="20"/>
        </w:rPr>
      </w:pPr>
    </w:p>
    <w:p w:rsidR="00D63568" w:rsidRDefault="00D63568" w:rsidP="0059087B">
      <w:pPr>
        <w:adjustRightInd w:val="0"/>
        <w:rPr>
          <w:color w:val="000000"/>
          <w:sz w:val="20"/>
          <w:szCs w:val="20"/>
        </w:rPr>
      </w:pPr>
    </w:p>
    <w:p w:rsidR="00266040" w:rsidRPr="0059087B" w:rsidRDefault="00266040" w:rsidP="0059087B">
      <w:pPr>
        <w:adjustRightInd w:val="0"/>
        <w:rPr>
          <w:color w:val="000000"/>
          <w:sz w:val="20"/>
          <w:szCs w:val="20"/>
        </w:rPr>
      </w:pPr>
      <w:r w:rsidRPr="0059087B">
        <w:rPr>
          <w:color w:val="000000"/>
          <w:sz w:val="20"/>
          <w:szCs w:val="20"/>
        </w:rPr>
        <w:t xml:space="preserve">Drivers Application Approved ______Yes ______NO </w:t>
      </w:r>
      <w:proofErr w:type="gramStart"/>
      <w:r w:rsidRPr="0059087B">
        <w:rPr>
          <w:color w:val="000000"/>
          <w:sz w:val="20"/>
          <w:szCs w:val="20"/>
        </w:rPr>
        <w:t>Driving</w:t>
      </w:r>
      <w:proofErr w:type="gramEnd"/>
      <w:r w:rsidRPr="0059087B">
        <w:rPr>
          <w:color w:val="000000"/>
          <w:sz w:val="20"/>
          <w:szCs w:val="20"/>
        </w:rPr>
        <w:t xml:space="preserve"> acceptance/denial letter sent: Date_____________</w:t>
      </w:r>
    </w:p>
    <w:p w:rsidR="00266040" w:rsidRDefault="00266040" w:rsidP="0059087B">
      <w:pPr>
        <w:adjustRightInd w:val="0"/>
        <w:rPr>
          <w:b/>
          <w:bCs/>
          <w:color w:val="000000"/>
          <w:sz w:val="28"/>
          <w:szCs w:val="28"/>
        </w:rPr>
      </w:pPr>
    </w:p>
    <w:p w:rsidR="00266040" w:rsidRDefault="007B6338" w:rsidP="0059087B">
      <w:pPr>
        <w:adjustRightInd w:val="0"/>
        <w:rPr>
          <w:rFonts w:ascii="Arial" w:hAnsi="Arial" w:cs="Arial"/>
          <w:b/>
          <w:bCs/>
          <w:color w:val="000000"/>
          <w:sz w:val="56"/>
          <w:szCs w:val="56"/>
        </w:rPr>
      </w:pPr>
      <w:r>
        <w:rPr>
          <w:b/>
          <w:bCs/>
          <w:color w:val="000000"/>
          <w:sz w:val="28"/>
          <w:szCs w:val="28"/>
        </w:rPr>
        <w:lastRenderedPageBreak/>
        <w:t>Addendum #5</w:t>
      </w:r>
    </w:p>
    <w:p w:rsidR="00266040" w:rsidRPr="0059087B" w:rsidRDefault="00266040" w:rsidP="0059087B">
      <w:pPr>
        <w:adjustRightInd w:val="0"/>
        <w:rPr>
          <w:rFonts w:ascii="Arial" w:hAnsi="Arial" w:cs="Arial"/>
          <w:b/>
          <w:bCs/>
          <w:color w:val="000000"/>
          <w:sz w:val="48"/>
          <w:szCs w:val="48"/>
        </w:rPr>
      </w:pPr>
      <w:r w:rsidRPr="0059087B">
        <w:rPr>
          <w:rFonts w:ascii="Arial" w:hAnsi="Arial" w:cs="Arial"/>
          <w:b/>
          <w:bCs/>
          <w:color w:val="000000"/>
          <w:sz w:val="56"/>
          <w:szCs w:val="56"/>
        </w:rPr>
        <w:t xml:space="preserve">Crisis Management </w:t>
      </w:r>
      <w:r w:rsidRPr="0059087B">
        <w:rPr>
          <w:rFonts w:ascii="Arial" w:hAnsi="Arial" w:cs="Arial"/>
          <w:b/>
          <w:bCs/>
          <w:color w:val="000000"/>
          <w:sz w:val="48"/>
          <w:szCs w:val="48"/>
        </w:rPr>
        <w:t>Plan</w:t>
      </w:r>
    </w:p>
    <w:p w:rsidR="003B0E1F" w:rsidRPr="0059087B" w:rsidRDefault="003B0E1F" w:rsidP="003B0E1F">
      <w:pPr>
        <w:adjustRightInd w:val="0"/>
        <w:rPr>
          <w:rFonts w:ascii="ComicSansMS" w:hAnsi="ComicSansMS" w:cs="ComicSansMS"/>
          <w:color w:val="000000"/>
        </w:rPr>
      </w:pPr>
      <w:r>
        <w:rPr>
          <w:rFonts w:ascii="ComicSansMS" w:hAnsi="ComicSansMS" w:cs="ComicSansMS"/>
          <w:color w:val="000000"/>
        </w:rPr>
        <w:t xml:space="preserve">SHIREMANSTOWN </w:t>
      </w:r>
      <w:r w:rsidRPr="0059087B">
        <w:rPr>
          <w:rFonts w:ascii="ComicSansMS" w:hAnsi="ComicSansMS" w:cs="ComicSansMS"/>
          <w:color w:val="000000"/>
        </w:rPr>
        <w:t>UNITED METHODIST CHURCH</w:t>
      </w:r>
    </w:p>
    <w:p w:rsidR="003B0E1F" w:rsidRPr="0059087B" w:rsidRDefault="003B0E1F" w:rsidP="003B0E1F">
      <w:pPr>
        <w:adjustRightInd w:val="0"/>
        <w:rPr>
          <w:rFonts w:ascii="ComicSansMS" w:hAnsi="ComicSansMS" w:cs="ComicSansMS"/>
          <w:color w:val="000000"/>
        </w:rPr>
      </w:pPr>
      <w:r>
        <w:rPr>
          <w:rFonts w:ascii="ComicSansMS" w:hAnsi="ComicSansMS" w:cs="ComicSansMS"/>
          <w:color w:val="000000"/>
        </w:rPr>
        <w:t>125 EAST MAIN STREET, SHIREMANSTOWN, PA  17011    717-737-6621</w:t>
      </w:r>
    </w:p>
    <w:p w:rsidR="003B0E1F" w:rsidRDefault="003B0E1F" w:rsidP="0059087B">
      <w:pPr>
        <w:adjustRightInd w:val="0"/>
        <w:rPr>
          <w:rFonts w:ascii="SymbolMT" w:hAnsi="SymbolMT" w:cs="SymbolMT"/>
          <w:color w:val="000000"/>
          <w:sz w:val="36"/>
          <w:szCs w:val="36"/>
        </w:rPr>
      </w:pPr>
    </w:p>
    <w:p w:rsidR="00266040" w:rsidRPr="0059087B" w:rsidRDefault="00266040" w:rsidP="0059087B">
      <w:pPr>
        <w:adjustRightInd w:val="0"/>
        <w:rPr>
          <w:rFonts w:ascii="Arial Black" w:hAnsi="Arial Black" w:cs="Arial Black"/>
          <w:b/>
          <w:bCs/>
          <w:color w:val="000000"/>
          <w:sz w:val="28"/>
          <w:szCs w:val="28"/>
        </w:rPr>
      </w:pPr>
      <w:r w:rsidRPr="0059087B">
        <w:rPr>
          <w:rFonts w:ascii="SymbolMT" w:hAnsi="SymbolMT" w:cs="SymbolMT"/>
          <w:color w:val="000000"/>
          <w:sz w:val="36"/>
          <w:szCs w:val="36"/>
        </w:rPr>
        <w:t xml:space="preserve">• </w:t>
      </w:r>
      <w:r w:rsidRPr="0059087B">
        <w:rPr>
          <w:rFonts w:ascii="Arial Black" w:hAnsi="Arial Black" w:cs="Arial Black"/>
          <w:b/>
          <w:bCs/>
          <w:color w:val="000000"/>
          <w:sz w:val="28"/>
          <w:szCs w:val="28"/>
        </w:rPr>
        <w:t>Immediate Stage</w:t>
      </w:r>
    </w:p>
    <w:p w:rsidR="00266040" w:rsidRPr="0059087B" w:rsidRDefault="00266040" w:rsidP="0059087B">
      <w:pPr>
        <w:adjustRightInd w:val="0"/>
        <w:rPr>
          <w:color w:val="000000"/>
          <w:sz w:val="22"/>
          <w:szCs w:val="22"/>
        </w:rPr>
      </w:pPr>
      <w:r w:rsidRPr="0059087B">
        <w:rPr>
          <w:color w:val="000000"/>
          <w:sz w:val="22"/>
          <w:szCs w:val="22"/>
        </w:rPr>
        <w:t>A responsible adult on site - whether staff or volunteer – is to take charge and implement the</w:t>
      </w:r>
      <w:r w:rsidR="004B1D68">
        <w:rPr>
          <w:color w:val="000000"/>
          <w:sz w:val="22"/>
          <w:szCs w:val="22"/>
        </w:rPr>
        <w:t xml:space="preserve"> </w:t>
      </w:r>
      <w:r w:rsidRPr="0059087B">
        <w:rPr>
          <w:color w:val="000000"/>
          <w:sz w:val="22"/>
          <w:szCs w:val="22"/>
        </w:rPr>
        <w:t>following procedures</w:t>
      </w:r>
      <w:r w:rsidRPr="0059087B">
        <w:rPr>
          <w:color w:val="000000"/>
          <w:sz w:val="14"/>
          <w:szCs w:val="14"/>
        </w:rPr>
        <w:t>1</w:t>
      </w:r>
      <w:r w:rsidRPr="0059087B">
        <w:rPr>
          <w:color w:val="000000"/>
          <w:sz w:val="22"/>
          <w:szCs w:val="22"/>
        </w:rPr>
        <w:t>: (</w:t>
      </w:r>
      <w:r w:rsidR="00167B03">
        <w:rPr>
          <w:i/>
          <w:iCs/>
          <w:color w:val="000000"/>
          <w:sz w:val="22"/>
          <w:szCs w:val="22"/>
        </w:rPr>
        <w:t>see end</w:t>
      </w:r>
      <w:r w:rsidRPr="0059087B">
        <w:rPr>
          <w:i/>
          <w:iCs/>
          <w:color w:val="000000"/>
          <w:sz w:val="22"/>
          <w:szCs w:val="22"/>
        </w:rPr>
        <w:t>note 1 below</w:t>
      </w:r>
      <w:r w:rsidRPr="0059087B">
        <w:rPr>
          <w:color w:val="000000"/>
          <w:sz w:val="22"/>
          <w:szCs w:val="22"/>
        </w:rPr>
        <w:t>)</w:t>
      </w:r>
    </w:p>
    <w:p w:rsidR="00266040" w:rsidRPr="0059087B" w:rsidRDefault="00266040" w:rsidP="00550790">
      <w:pPr>
        <w:adjustRightInd w:val="0"/>
        <w:ind w:left="720"/>
        <w:rPr>
          <w:color w:val="000000"/>
          <w:sz w:val="22"/>
          <w:szCs w:val="22"/>
        </w:rPr>
      </w:pPr>
      <w:proofErr w:type="gramStart"/>
      <w:r w:rsidRPr="0059087B">
        <w:rPr>
          <w:rFonts w:ascii="Courier New" w:hAnsi="Courier New" w:cs="Courier New"/>
          <w:color w:val="000000"/>
          <w:sz w:val="22"/>
          <w:szCs w:val="22"/>
        </w:rPr>
        <w:t>o</w:t>
      </w:r>
      <w:proofErr w:type="gramEnd"/>
      <w:r w:rsidRPr="0059087B">
        <w:rPr>
          <w:rFonts w:ascii="Courier New" w:hAnsi="Courier New" w:cs="Courier New"/>
          <w:color w:val="000000"/>
          <w:sz w:val="22"/>
          <w:szCs w:val="22"/>
        </w:rPr>
        <w:t xml:space="preserve"> </w:t>
      </w:r>
      <w:r w:rsidRPr="0059087B">
        <w:rPr>
          <w:color w:val="000000"/>
          <w:sz w:val="22"/>
          <w:szCs w:val="22"/>
        </w:rPr>
        <w:t>Determine the nature of crisis</w:t>
      </w:r>
    </w:p>
    <w:p w:rsidR="00266040" w:rsidRPr="0059087B" w:rsidRDefault="00266040" w:rsidP="00550790">
      <w:pPr>
        <w:adjustRightInd w:val="0"/>
        <w:ind w:left="720"/>
        <w:rPr>
          <w:b/>
          <w:bCs/>
          <w:color w:val="000000"/>
          <w:sz w:val="22"/>
          <w:szCs w:val="22"/>
        </w:rPr>
      </w:pPr>
      <w:proofErr w:type="gramStart"/>
      <w:r w:rsidRPr="0059087B">
        <w:rPr>
          <w:rFonts w:ascii="Courier New" w:hAnsi="Courier New" w:cs="Courier New"/>
          <w:color w:val="000000"/>
          <w:sz w:val="22"/>
          <w:szCs w:val="22"/>
        </w:rPr>
        <w:t>o</w:t>
      </w:r>
      <w:proofErr w:type="gramEnd"/>
      <w:r w:rsidRPr="0059087B">
        <w:rPr>
          <w:rFonts w:ascii="Courier New" w:hAnsi="Courier New" w:cs="Courier New"/>
          <w:color w:val="000000"/>
          <w:sz w:val="22"/>
          <w:szCs w:val="22"/>
        </w:rPr>
        <w:t xml:space="preserve"> </w:t>
      </w:r>
      <w:r w:rsidRPr="0059087B">
        <w:rPr>
          <w:b/>
          <w:bCs/>
          <w:color w:val="000000"/>
          <w:sz w:val="22"/>
          <w:szCs w:val="22"/>
        </w:rPr>
        <w:t>Notify 911 if police, fire, ambulance or utilities assistance is indicated.</w:t>
      </w:r>
    </w:p>
    <w:p w:rsidR="00266040" w:rsidRPr="0059087B" w:rsidRDefault="00266040" w:rsidP="00550790">
      <w:pPr>
        <w:adjustRightInd w:val="0"/>
        <w:ind w:left="720"/>
        <w:rPr>
          <w:color w:val="000000"/>
          <w:sz w:val="22"/>
          <w:szCs w:val="22"/>
        </w:rPr>
      </w:pPr>
      <w:proofErr w:type="gramStart"/>
      <w:r w:rsidRPr="0059087B">
        <w:rPr>
          <w:rFonts w:ascii="Courier New" w:hAnsi="Courier New" w:cs="Courier New"/>
          <w:color w:val="000000"/>
          <w:sz w:val="22"/>
          <w:szCs w:val="22"/>
        </w:rPr>
        <w:t>o</w:t>
      </w:r>
      <w:proofErr w:type="gramEnd"/>
      <w:r w:rsidRPr="0059087B">
        <w:rPr>
          <w:rFonts w:ascii="Courier New" w:hAnsi="Courier New" w:cs="Courier New"/>
          <w:color w:val="000000"/>
          <w:sz w:val="22"/>
          <w:szCs w:val="22"/>
        </w:rPr>
        <w:t xml:space="preserve"> </w:t>
      </w:r>
      <w:r w:rsidRPr="0059087B">
        <w:rPr>
          <w:color w:val="000000"/>
          <w:sz w:val="22"/>
          <w:szCs w:val="22"/>
        </w:rPr>
        <w:t>Provide immediate assistance, both physical and spiritual, to anyone injured or affected.</w:t>
      </w:r>
    </w:p>
    <w:p w:rsidR="00266040" w:rsidRPr="0059087B" w:rsidRDefault="00266040" w:rsidP="00550790">
      <w:pPr>
        <w:adjustRightInd w:val="0"/>
        <w:ind w:left="720"/>
        <w:rPr>
          <w:color w:val="000000"/>
          <w:sz w:val="22"/>
          <w:szCs w:val="22"/>
        </w:rPr>
      </w:pPr>
      <w:proofErr w:type="gramStart"/>
      <w:r w:rsidRPr="0059087B">
        <w:rPr>
          <w:rFonts w:ascii="Courier New" w:hAnsi="Courier New" w:cs="Courier New"/>
          <w:color w:val="000000"/>
          <w:sz w:val="22"/>
          <w:szCs w:val="22"/>
        </w:rPr>
        <w:t>o</w:t>
      </w:r>
      <w:proofErr w:type="gramEnd"/>
      <w:r w:rsidRPr="0059087B">
        <w:rPr>
          <w:rFonts w:ascii="Courier New" w:hAnsi="Courier New" w:cs="Courier New"/>
          <w:color w:val="000000"/>
          <w:sz w:val="22"/>
          <w:szCs w:val="22"/>
        </w:rPr>
        <w:t xml:space="preserve"> </w:t>
      </w:r>
      <w:r w:rsidRPr="0059087B">
        <w:rPr>
          <w:color w:val="000000"/>
          <w:sz w:val="22"/>
          <w:szCs w:val="22"/>
        </w:rPr>
        <w:t>If no bodily injury to persons has occurred, secure any damaged personal or real property and</w:t>
      </w:r>
    </w:p>
    <w:p w:rsidR="00266040" w:rsidRPr="0059087B" w:rsidRDefault="00266040" w:rsidP="00550790">
      <w:pPr>
        <w:adjustRightInd w:val="0"/>
        <w:ind w:left="720"/>
        <w:rPr>
          <w:color w:val="000000"/>
          <w:sz w:val="22"/>
          <w:szCs w:val="22"/>
        </w:rPr>
      </w:pPr>
      <w:proofErr w:type="gramStart"/>
      <w:r w:rsidRPr="0059087B">
        <w:rPr>
          <w:color w:val="000000"/>
          <w:sz w:val="22"/>
          <w:szCs w:val="22"/>
        </w:rPr>
        <w:t>determine</w:t>
      </w:r>
      <w:proofErr w:type="gramEnd"/>
      <w:r w:rsidRPr="0059087B">
        <w:rPr>
          <w:color w:val="000000"/>
          <w:sz w:val="22"/>
          <w:szCs w:val="22"/>
        </w:rPr>
        <w:t xml:space="preserve"> what additional assistance and follow-up is required</w:t>
      </w:r>
    </w:p>
    <w:p w:rsidR="00266040" w:rsidRPr="0059087B" w:rsidRDefault="00266040" w:rsidP="00550790">
      <w:pPr>
        <w:adjustRightInd w:val="0"/>
        <w:ind w:left="720"/>
        <w:rPr>
          <w:b/>
          <w:bCs/>
          <w:color w:val="000000"/>
          <w:sz w:val="22"/>
          <w:szCs w:val="22"/>
        </w:rPr>
      </w:pPr>
      <w:proofErr w:type="gramStart"/>
      <w:r w:rsidRPr="0059087B">
        <w:rPr>
          <w:rFonts w:ascii="Courier New" w:hAnsi="Courier New" w:cs="Courier New"/>
          <w:color w:val="000000"/>
          <w:sz w:val="22"/>
          <w:szCs w:val="22"/>
        </w:rPr>
        <w:t>o</w:t>
      </w:r>
      <w:proofErr w:type="gramEnd"/>
      <w:r w:rsidRPr="0059087B">
        <w:rPr>
          <w:rFonts w:ascii="Courier New" w:hAnsi="Courier New" w:cs="Courier New"/>
          <w:color w:val="000000"/>
          <w:sz w:val="22"/>
          <w:szCs w:val="22"/>
        </w:rPr>
        <w:t xml:space="preserve"> </w:t>
      </w:r>
      <w:r w:rsidRPr="0059087B">
        <w:rPr>
          <w:b/>
          <w:bCs/>
          <w:color w:val="000000"/>
          <w:sz w:val="22"/>
          <w:szCs w:val="22"/>
        </w:rPr>
        <w:t>Notify, in order, the following personnel until someone is contacted:</w:t>
      </w:r>
      <w:r w:rsidR="00162146">
        <w:rPr>
          <w:b/>
          <w:bCs/>
          <w:color w:val="000000"/>
          <w:sz w:val="22"/>
          <w:szCs w:val="22"/>
        </w:rPr>
        <w:t xml:space="preserve">  </w:t>
      </w:r>
      <w:r w:rsidR="00A56151">
        <w:rPr>
          <w:b/>
          <w:bCs/>
          <w:color w:val="000000"/>
          <w:sz w:val="22"/>
          <w:szCs w:val="22"/>
        </w:rPr>
        <w:t>Director of Admin. &amp; Ed. - Ken Baer</w:t>
      </w:r>
      <w:r w:rsidRPr="0059087B">
        <w:rPr>
          <w:b/>
          <w:bCs/>
          <w:color w:val="000000"/>
          <w:sz w:val="22"/>
          <w:szCs w:val="22"/>
        </w:rPr>
        <w:t xml:space="preserve"> (</w:t>
      </w:r>
      <w:r w:rsidR="00A56151">
        <w:rPr>
          <w:b/>
          <w:bCs/>
          <w:color w:val="000000"/>
          <w:sz w:val="22"/>
          <w:szCs w:val="22"/>
        </w:rPr>
        <w:t>717-580-3004</w:t>
      </w:r>
      <w:r w:rsidRPr="0059087B">
        <w:rPr>
          <w:b/>
          <w:bCs/>
          <w:color w:val="000000"/>
          <w:sz w:val="22"/>
          <w:szCs w:val="22"/>
        </w:rPr>
        <w:t xml:space="preserve">); </w:t>
      </w:r>
      <w:r w:rsidR="00A56151">
        <w:rPr>
          <w:b/>
          <w:bCs/>
          <w:color w:val="000000"/>
          <w:sz w:val="22"/>
          <w:szCs w:val="22"/>
        </w:rPr>
        <w:t xml:space="preserve">Pastor – Logan Garth Swanger </w:t>
      </w:r>
      <w:r w:rsidRPr="0059087B">
        <w:rPr>
          <w:b/>
          <w:bCs/>
          <w:color w:val="000000"/>
          <w:sz w:val="22"/>
          <w:szCs w:val="22"/>
        </w:rPr>
        <w:t>(</w:t>
      </w:r>
      <w:r w:rsidR="00A56151">
        <w:rPr>
          <w:b/>
          <w:bCs/>
          <w:color w:val="000000"/>
          <w:sz w:val="22"/>
          <w:szCs w:val="22"/>
        </w:rPr>
        <w:t>717-458-8794</w:t>
      </w:r>
      <w:r w:rsidRPr="0059087B">
        <w:rPr>
          <w:b/>
          <w:bCs/>
          <w:color w:val="000000"/>
          <w:sz w:val="22"/>
          <w:szCs w:val="22"/>
        </w:rPr>
        <w:t>);</w:t>
      </w:r>
      <w:r w:rsidR="00A56151">
        <w:rPr>
          <w:b/>
          <w:bCs/>
          <w:color w:val="000000"/>
          <w:sz w:val="22"/>
          <w:szCs w:val="22"/>
        </w:rPr>
        <w:t xml:space="preserve"> Security – Richard Rife (717-737-7960) Chairperson of Trustees – Carl Glosenger (717-574-8754) in matters of the Daycare:  Circle of Friends Director – Karen Adams</w:t>
      </w:r>
      <w:r w:rsidRPr="0059087B">
        <w:rPr>
          <w:b/>
          <w:bCs/>
          <w:color w:val="000000"/>
          <w:sz w:val="22"/>
          <w:szCs w:val="22"/>
        </w:rPr>
        <w:t xml:space="preserve"> (</w:t>
      </w:r>
      <w:r w:rsidR="00A56151">
        <w:rPr>
          <w:b/>
          <w:bCs/>
          <w:color w:val="000000"/>
          <w:sz w:val="22"/>
          <w:szCs w:val="22"/>
        </w:rPr>
        <w:t>717-503-8601)</w:t>
      </w:r>
    </w:p>
    <w:p w:rsidR="00162146" w:rsidRDefault="00162146" w:rsidP="0059087B">
      <w:pPr>
        <w:adjustRightInd w:val="0"/>
        <w:rPr>
          <w:color w:val="000000"/>
          <w:sz w:val="22"/>
          <w:szCs w:val="22"/>
        </w:rPr>
      </w:pPr>
    </w:p>
    <w:p w:rsidR="00266040" w:rsidRDefault="00266040" w:rsidP="0059087B">
      <w:pPr>
        <w:adjustRightInd w:val="0"/>
        <w:rPr>
          <w:color w:val="000000"/>
          <w:sz w:val="22"/>
          <w:szCs w:val="22"/>
        </w:rPr>
      </w:pPr>
      <w:r w:rsidRPr="0059087B">
        <w:rPr>
          <w:color w:val="000000"/>
          <w:sz w:val="22"/>
          <w:szCs w:val="22"/>
        </w:rPr>
        <w:t xml:space="preserve">If all staff </w:t>
      </w:r>
      <w:proofErr w:type="gramStart"/>
      <w:r w:rsidRPr="0059087B">
        <w:rPr>
          <w:color w:val="000000"/>
          <w:sz w:val="22"/>
          <w:szCs w:val="22"/>
        </w:rPr>
        <w:t>are</w:t>
      </w:r>
      <w:proofErr w:type="gramEnd"/>
      <w:r w:rsidRPr="0059087B">
        <w:rPr>
          <w:color w:val="000000"/>
          <w:sz w:val="22"/>
          <w:szCs w:val="22"/>
        </w:rPr>
        <w:t xml:space="preserve"> unavailable, and the safety of a child is a concern, call Child Line @ 1-800-932-0313. Otherwise call the District Superintendent, Rev. </w:t>
      </w:r>
      <w:r w:rsidR="00162146">
        <w:rPr>
          <w:color w:val="000000"/>
          <w:sz w:val="22"/>
          <w:szCs w:val="22"/>
        </w:rPr>
        <w:t xml:space="preserve">Dennis </w:t>
      </w:r>
      <w:r w:rsidR="00162146" w:rsidRPr="0080578F">
        <w:rPr>
          <w:color w:val="000000"/>
          <w:sz w:val="22"/>
          <w:szCs w:val="22"/>
        </w:rPr>
        <w:t>Keller (Office:</w:t>
      </w:r>
      <w:r w:rsidR="0080578F" w:rsidRPr="0080578F">
        <w:rPr>
          <w:color w:val="000000"/>
          <w:sz w:val="22"/>
          <w:szCs w:val="22"/>
        </w:rPr>
        <w:t xml:space="preserve">  717-766-8124</w:t>
      </w:r>
      <w:r w:rsidRPr="0080578F">
        <w:rPr>
          <w:color w:val="000000"/>
          <w:sz w:val="22"/>
          <w:szCs w:val="22"/>
        </w:rPr>
        <w:t>).</w:t>
      </w:r>
    </w:p>
    <w:p w:rsidR="00162146" w:rsidRPr="0059087B" w:rsidRDefault="00162146" w:rsidP="0059087B">
      <w:pPr>
        <w:adjustRightInd w:val="0"/>
        <w:rPr>
          <w:color w:val="000000"/>
          <w:sz w:val="22"/>
          <w:szCs w:val="22"/>
        </w:rPr>
      </w:pPr>
    </w:p>
    <w:p w:rsidR="00266040" w:rsidRPr="0059087B" w:rsidRDefault="00266040" w:rsidP="00550790">
      <w:pPr>
        <w:adjustRightInd w:val="0"/>
        <w:ind w:left="720"/>
        <w:rPr>
          <w:color w:val="000000"/>
          <w:sz w:val="14"/>
          <w:szCs w:val="14"/>
        </w:rPr>
      </w:pPr>
      <w:proofErr w:type="gramStart"/>
      <w:r w:rsidRPr="0059087B">
        <w:rPr>
          <w:rFonts w:ascii="Courier New" w:hAnsi="Courier New" w:cs="Courier New"/>
          <w:color w:val="000000"/>
          <w:sz w:val="22"/>
          <w:szCs w:val="22"/>
        </w:rPr>
        <w:t>o</w:t>
      </w:r>
      <w:proofErr w:type="gramEnd"/>
      <w:r w:rsidRPr="00162146">
        <w:rPr>
          <w:color w:val="000000"/>
          <w:sz w:val="22"/>
          <w:szCs w:val="22"/>
        </w:rPr>
        <w:t xml:space="preserve"> </w:t>
      </w:r>
      <w:r w:rsidR="00162146" w:rsidRPr="00162146">
        <w:rPr>
          <w:color w:val="000000"/>
          <w:sz w:val="22"/>
          <w:szCs w:val="22"/>
        </w:rPr>
        <w:t xml:space="preserve">The </w:t>
      </w:r>
      <w:r w:rsidR="00162146">
        <w:rPr>
          <w:color w:val="000000"/>
          <w:sz w:val="22"/>
          <w:szCs w:val="22"/>
        </w:rPr>
        <w:t xml:space="preserve">Pastor, DAE, Council Chairperson and Trustees Chairperson are the </w:t>
      </w:r>
      <w:r w:rsidR="00162146" w:rsidRPr="00162146">
        <w:rPr>
          <w:color w:val="000000"/>
          <w:sz w:val="22"/>
          <w:szCs w:val="22"/>
        </w:rPr>
        <w:t>only individuals authorized to speak</w:t>
      </w:r>
      <w:r w:rsidR="00162146">
        <w:rPr>
          <w:color w:val="000000"/>
          <w:sz w:val="22"/>
          <w:szCs w:val="22"/>
        </w:rPr>
        <w:t xml:space="preserve"> on behalf of SUMC</w:t>
      </w:r>
      <w:r w:rsidRPr="0059087B">
        <w:rPr>
          <w:color w:val="000000"/>
          <w:sz w:val="22"/>
          <w:szCs w:val="22"/>
        </w:rPr>
        <w:t xml:space="preserve"> to the media or governmental authorities.</w:t>
      </w:r>
      <w:r w:rsidRPr="0059087B">
        <w:rPr>
          <w:color w:val="000000"/>
          <w:sz w:val="14"/>
          <w:szCs w:val="14"/>
        </w:rPr>
        <w:t>2</w:t>
      </w:r>
    </w:p>
    <w:p w:rsidR="00266040" w:rsidRPr="0059087B" w:rsidRDefault="00266040" w:rsidP="00550790">
      <w:pPr>
        <w:adjustRightInd w:val="0"/>
        <w:ind w:left="720"/>
        <w:rPr>
          <w:color w:val="000000"/>
          <w:sz w:val="14"/>
          <w:szCs w:val="14"/>
        </w:rPr>
      </w:pPr>
      <w:proofErr w:type="gramStart"/>
      <w:r w:rsidRPr="0059087B">
        <w:rPr>
          <w:rFonts w:ascii="Courier New" w:hAnsi="Courier New" w:cs="Courier New"/>
          <w:color w:val="000000"/>
          <w:sz w:val="22"/>
          <w:szCs w:val="22"/>
        </w:rPr>
        <w:t>o</w:t>
      </w:r>
      <w:proofErr w:type="gramEnd"/>
      <w:r w:rsidRPr="0059087B">
        <w:rPr>
          <w:rFonts w:ascii="Courier New" w:hAnsi="Courier New" w:cs="Courier New"/>
          <w:color w:val="000000"/>
          <w:sz w:val="22"/>
          <w:szCs w:val="22"/>
        </w:rPr>
        <w:t xml:space="preserve"> </w:t>
      </w:r>
      <w:r w:rsidRPr="0059087B">
        <w:rPr>
          <w:color w:val="000000"/>
          <w:sz w:val="22"/>
          <w:szCs w:val="22"/>
        </w:rPr>
        <w:t xml:space="preserve">Advise the </w:t>
      </w:r>
      <w:r w:rsidRPr="0059087B">
        <w:rPr>
          <w:b/>
          <w:bCs/>
          <w:color w:val="000000"/>
          <w:sz w:val="22"/>
          <w:szCs w:val="22"/>
        </w:rPr>
        <w:t xml:space="preserve">Security </w:t>
      </w:r>
      <w:r w:rsidR="00162146">
        <w:rPr>
          <w:b/>
          <w:bCs/>
          <w:color w:val="000000"/>
          <w:sz w:val="22"/>
          <w:szCs w:val="22"/>
        </w:rPr>
        <w:t>Personnel</w:t>
      </w:r>
      <w:r w:rsidRPr="0059087B">
        <w:rPr>
          <w:b/>
          <w:bCs/>
          <w:color w:val="000000"/>
          <w:sz w:val="22"/>
          <w:szCs w:val="22"/>
        </w:rPr>
        <w:t xml:space="preserve"> </w:t>
      </w:r>
      <w:r w:rsidRPr="0059087B">
        <w:rPr>
          <w:color w:val="000000"/>
          <w:sz w:val="22"/>
          <w:szCs w:val="22"/>
        </w:rPr>
        <w:t xml:space="preserve">of </w:t>
      </w:r>
      <w:r w:rsidR="00162146">
        <w:rPr>
          <w:color w:val="000000"/>
          <w:sz w:val="22"/>
          <w:szCs w:val="22"/>
        </w:rPr>
        <w:t>SUMC</w:t>
      </w:r>
      <w:r w:rsidRPr="0059087B">
        <w:rPr>
          <w:color w:val="000000"/>
          <w:sz w:val="22"/>
          <w:szCs w:val="22"/>
        </w:rPr>
        <w:t xml:space="preserve"> </w:t>
      </w:r>
      <w:r w:rsidRPr="0059087B">
        <w:rPr>
          <w:b/>
          <w:bCs/>
          <w:color w:val="000000"/>
          <w:sz w:val="22"/>
          <w:szCs w:val="22"/>
        </w:rPr>
        <w:t>(</w:t>
      </w:r>
      <w:r w:rsidR="00162146">
        <w:rPr>
          <w:b/>
          <w:bCs/>
          <w:color w:val="000000"/>
          <w:sz w:val="22"/>
          <w:szCs w:val="22"/>
        </w:rPr>
        <w:t>Richard Rife</w:t>
      </w:r>
      <w:r w:rsidRPr="0059087B">
        <w:rPr>
          <w:b/>
          <w:bCs/>
          <w:color w:val="000000"/>
          <w:sz w:val="22"/>
          <w:szCs w:val="22"/>
        </w:rPr>
        <w:t xml:space="preserve"> @ </w:t>
      </w:r>
      <w:r w:rsidR="00162146">
        <w:rPr>
          <w:b/>
          <w:bCs/>
          <w:color w:val="000000"/>
          <w:sz w:val="22"/>
          <w:szCs w:val="22"/>
        </w:rPr>
        <w:t>717-737-7960</w:t>
      </w:r>
      <w:r w:rsidRPr="0059087B">
        <w:rPr>
          <w:color w:val="000000"/>
          <w:sz w:val="22"/>
          <w:szCs w:val="22"/>
        </w:rPr>
        <w:t>) of any breach</w:t>
      </w:r>
      <w:r w:rsidR="00162146">
        <w:rPr>
          <w:color w:val="000000"/>
          <w:sz w:val="22"/>
          <w:szCs w:val="22"/>
        </w:rPr>
        <w:t xml:space="preserve"> </w:t>
      </w:r>
      <w:r w:rsidRPr="0059087B">
        <w:rPr>
          <w:color w:val="000000"/>
          <w:sz w:val="22"/>
          <w:szCs w:val="22"/>
        </w:rPr>
        <w:t>of church security, and any damage to church property.</w:t>
      </w:r>
      <w:r w:rsidRPr="0059087B">
        <w:rPr>
          <w:color w:val="000000"/>
          <w:sz w:val="14"/>
          <w:szCs w:val="14"/>
        </w:rPr>
        <w:t>3</w:t>
      </w:r>
    </w:p>
    <w:p w:rsidR="00266040" w:rsidRPr="0059087B" w:rsidRDefault="00266040" w:rsidP="00550790">
      <w:pPr>
        <w:adjustRightInd w:val="0"/>
        <w:ind w:left="720"/>
        <w:rPr>
          <w:color w:val="000000"/>
          <w:sz w:val="22"/>
          <w:szCs w:val="22"/>
        </w:rPr>
      </w:pPr>
      <w:proofErr w:type="gramStart"/>
      <w:r w:rsidRPr="0059087B">
        <w:rPr>
          <w:rFonts w:ascii="Courier New" w:hAnsi="Courier New" w:cs="Courier New"/>
          <w:color w:val="000000"/>
          <w:sz w:val="22"/>
          <w:szCs w:val="22"/>
        </w:rPr>
        <w:t>o</w:t>
      </w:r>
      <w:proofErr w:type="gramEnd"/>
      <w:r w:rsidRPr="0059087B">
        <w:rPr>
          <w:rFonts w:ascii="Courier New" w:hAnsi="Courier New" w:cs="Courier New"/>
          <w:color w:val="000000"/>
          <w:sz w:val="22"/>
          <w:szCs w:val="22"/>
        </w:rPr>
        <w:t xml:space="preserve"> </w:t>
      </w:r>
      <w:r w:rsidRPr="0059087B">
        <w:rPr>
          <w:color w:val="000000"/>
          <w:sz w:val="22"/>
          <w:szCs w:val="22"/>
        </w:rPr>
        <w:t>Remain at the site of the crisis unless it will endanger any person.</w:t>
      </w:r>
    </w:p>
    <w:p w:rsidR="00266040" w:rsidRPr="0059087B" w:rsidRDefault="00266040" w:rsidP="00550790">
      <w:pPr>
        <w:adjustRightInd w:val="0"/>
        <w:ind w:left="720"/>
        <w:rPr>
          <w:color w:val="000000"/>
          <w:sz w:val="22"/>
          <w:szCs w:val="22"/>
        </w:rPr>
      </w:pPr>
      <w:proofErr w:type="gramStart"/>
      <w:r w:rsidRPr="0059087B">
        <w:rPr>
          <w:rFonts w:ascii="Courier New" w:hAnsi="Courier New" w:cs="Courier New"/>
          <w:color w:val="000000"/>
          <w:sz w:val="22"/>
          <w:szCs w:val="22"/>
        </w:rPr>
        <w:t>o</w:t>
      </w:r>
      <w:proofErr w:type="gramEnd"/>
      <w:r w:rsidRPr="0059087B">
        <w:rPr>
          <w:rFonts w:ascii="Courier New" w:hAnsi="Courier New" w:cs="Courier New"/>
          <w:color w:val="000000"/>
          <w:sz w:val="22"/>
          <w:szCs w:val="22"/>
        </w:rPr>
        <w:t xml:space="preserve"> </w:t>
      </w:r>
      <w:r w:rsidRPr="0059087B">
        <w:rPr>
          <w:color w:val="000000"/>
          <w:sz w:val="22"/>
          <w:szCs w:val="22"/>
        </w:rPr>
        <w:t xml:space="preserve">Take photos of the accident scene. </w:t>
      </w:r>
      <w:r w:rsidR="00162146">
        <w:rPr>
          <w:color w:val="000000"/>
          <w:sz w:val="22"/>
          <w:szCs w:val="22"/>
        </w:rPr>
        <w:t xml:space="preserve">(Cameras are located in the Fellowship Center classrooms) </w:t>
      </w:r>
      <w:r w:rsidRPr="0059087B">
        <w:rPr>
          <w:color w:val="000000"/>
          <w:sz w:val="22"/>
          <w:szCs w:val="22"/>
        </w:rPr>
        <w:t>Record any injuries (including names, addresses and phone</w:t>
      </w:r>
      <w:r w:rsidR="00162146">
        <w:rPr>
          <w:color w:val="000000"/>
          <w:sz w:val="22"/>
          <w:szCs w:val="22"/>
        </w:rPr>
        <w:t xml:space="preserve"> </w:t>
      </w:r>
      <w:r w:rsidRPr="0059087B">
        <w:rPr>
          <w:color w:val="000000"/>
          <w:sz w:val="22"/>
          <w:szCs w:val="22"/>
        </w:rPr>
        <w:t>numbers), or damage to physical property.</w:t>
      </w:r>
    </w:p>
    <w:p w:rsidR="00162146" w:rsidRDefault="00266040" w:rsidP="00550790">
      <w:pPr>
        <w:adjustRightInd w:val="0"/>
        <w:ind w:left="720"/>
        <w:rPr>
          <w:color w:val="000000"/>
          <w:sz w:val="22"/>
          <w:szCs w:val="22"/>
        </w:rPr>
      </w:pPr>
      <w:proofErr w:type="gramStart"/>
      <w:r w:rsidRPr="0059087B">
        <w:rPr>
          <w:rFonts w:ascii="Courier New" w:hAnsi="Courier New" w:cs="Courier New"/>
          <w:color w:val="000000"/>
          <w:sz w:val="22"/>
          <w:szCs w:val="22"/>
        </w:rPr>
        <w:t>o</w:t>
      </w:r>
      <w:proofErr w:type="gramEnd"/>
      <w:r w:rsidRPr="0059087B">
        <w:rPr>
          <w:rFonts w:ascii="Courier New" w:hAnsi="Courier New" w:cs="Courier New"/>
          <w:color w:val="000000"/>
          <w:sz w:val="22"/>
          <w:szCs w:val="22"/>
        </w:rPr>
        <w:t xml:space="preserve"> </w:t>
      </w:r>
      <w:r w:rsidRPr="0059087B">
        <w:rPr>
          <w:color w:val="000000"/>
          <w:sz w:val="22"/>
          <w:szCs w:val="22"/>
        </w:rPr>
        <w:t>Interview witnesses. If possible, hav</w:t>
      </w:r>
      <w:r w:rsidR="00162146">
        <w:rPr>
          <w:color w:val="000000"/>
          <w:sz w:val="22"/>
          <w:szCs w:val="22"/>
        </w:rPr>
        <w:t xml:space="preserve">e eye-witnesses record in </w:t>
      </w:r>
      <w:proofErr w:type="gramStart"/>
      <w:r w:rsidR="00162146">
        <w:rPr>
          <w:color w:val="000000"/>
          <w:sz w:val="22"/>
          <w:szCs w:val="22"/>
        </w:rPr>
        <w:t xml:space="preserve">their </w:t>
      </w:r>
      <w:r w:rsidRPr="0059087B">
        <w:rPr>
          <w:color w:val="000000"/>
          <w:sz w:val="22"/>
          <w:szCs w:val="22"/>
        </w:rPr>
        <w:t>own</w:t>
      </w:r>
      <w:proofErr w:type="gramEnd"/>
      <w:r w:rsidRPr="0059087B">
        <w:rPr>
          <w:color w:val="000000"/>
          <w:sz w:val="22"/>
          <w:szCs w:val="22"/>
        </w:rPr>
        <w:t xml:space="preserve"> handwriting an account</w:t>
      </w:r>
      <w:r w:rsidR="00162146">
        <w:rPr>
          <w:color w:val="000000"/>
          <w:sz w:val="22"/>
          <w:szCs w:val="22"/>
        </w:rPr>
        <w:t xml:space="preserve"> </w:t>
      </w:r>
      <w:r w:rsidRPr="0059087B">
        <w:rPr>
          <w:color w:val="000000"/>
          <w:sz w:val="22"/>
          <w:szCs w:val="22"/>
        </w:rPr>
        <w:t>of the incident, (later to be included in the formal Incident Report File). Be sure they date and</w:t>
      </w:r>
      <w:r w:rsidR="00162146">
        <w:rPr>
          <w:color w:val="000000"/>
          <w:sz w:val="22"/>
          <w:szCs w:val="22"/>
        </w:rPr>
        <w:t xml:space="preserve"> </w:t>
      </w:r>
      <w:r w:rsidR="00162146" w:rsidRPr="0059087B">
        <w:rPr>
          <w:color w:val="000000"/>
          <w:sz w:val="22"/>
          <w:szCs w:val="22"/>
        </w:rPr>
        <w:t>sign their account. Instruct witnesses to include only detailed factual observations – not</w:t>
      </w:r>
      <w:r w:rsidR="00162146">
        <w:rPr>
          <w:color w:val="000000"/>
          <w:sz w:val="22"/>
          <w:szCs w:val="22"/>
        </w:rPr>
        <w:t xml:space="preserve"> </w:t>
      </w:r>
      <w:r w:rsidR="00162146" w:rsidRPr="0059087B">
        <w:rPr>
          <w:color w:val="000000"/>
          <w:sz w:val="22"/>
          <w:szCs w:val="22"/>
        </w:rPr>
        <w:t>allegations of blame or responsibility</w:t>
      </w:r>
      <w:r w:rsidR="00550790">
        <w:rPr>
          <w:color w:val="000000"/>
          <w:sz w:val="22"/>
          <w:szCs w:val="22"/>
        </w:rPr>
        <w:t>.</w:t>
      </w:r>
    </w:p>
    <w:p w:rsidR="00550790" w:rsidRPr="0059087B" w:rsidRDefault="00550790" w:rsidP="00550790">
      <w:pPr>
        <w:adjustRightInd w:val="0"/>
        <w:ind w:left="720"/>
        <w:rPr>
          <w:color w:val="000000"/>
          <w:sz w:val="22"/>
          <w:szCs w:val="22"/>
        </w:rPr>
      </w:pPr>
      <w:proofErr w:type="gramStart"/>
      <w:r w:rsidRPr="0059087B">
        <w:rPr>
          <w:rFonts w:ascii="Courier New" w:hAnsi="Courier New" w:cs="Courier New"/>
          <w:color w:val="000000"/>
          <w:sz w:val="22"/>
          <w:szCs w:val="22"/>
        </w:rPr>
        <w:t>o</w:t>
      </w:r>
      <w:proofErr w:type="gramEnd"/>
      <w:r w:rsidRPr="0059087B">
        <w:rPr>
          <w:rFonts w:ascii="Courier New" w:hAnsi="Courier New" w:cs="Courier New"/>
          <w:color w:val="000000"/>
          <w:sz w:val="22"/>
          <w:szCs w:val="22"/>
        </w:rPr>
        <w:t xml:space="preserve"> </w:t>
      </w:r>
      <w:r w:rsidRPr="0059087B">
        <w:rPr>
          <w:color w:val="000000"/>
          <w:sz w:val="22"/>
          <w:szCs w:val="22"/>
        </w:rPr>
        <w:t>If the crisis involves an allegation or report of a previous incident, make hand-written</w:t>
      </w:r>
      <w:r>
        <w:rPr>
          <w:color w:val="000000"/>
          <w:sz w:val="22"/>
          <w:szCs w:val="22"/>
        </w:rPr>
        <w:t xml:space="preserve"> </w:t>
      </w:r>
      <w:r w:rsidRPr="0059087B">
        <w:rPr>
          <w:color w:val="000000"/>
          <w:sz w:val="22"/>
          <w:szCs w:val="22"/>
        </w:rPr>
        <w:t>notes of the report from the alleging/reporting person and/or witness (take reports from</w:t>
      </w:r>
      <w:r>
        <w:rPr>
          <w:color w:val="000000"/>
          <w:sz w:val="22"/>
          <w:szCs w:val="22"/>
        </w:rPr>
        <w:t xml:space="preserve"> </w:t>
      </w:r>
      <w:r w:rsidRPr="0059087B">
        <w:rPr>
          <w:color w:val="000000"/>
          <w:sz w:val="22"/>
          <w:szCs w:val="22"/>
        </w:rPr>
        <w:t>children also) including names, ages, addresses and phone numbers.</w:t>
      </w:r>
    </w:p>
    <w:p w:rsidR="00550790" w:rsidRPr="0059087B" w:rsidRDefault="00550790" w:rsidP="00550790">
      <w:pPr>
        <w:adjustRightInd w:val="0"/>
        <w:ind w:left="720"/>
        <w:rPr>
          <w:color w:val="000000"/>
          <w:sz w:val="22"/>
          <w:szCs w:val="22"/>
        </w:rPr>
      </w:pPr>
      <w:proofErr w:type="gramStart"/>
      <w:r w:rsidRPr="0059087B">
        <w:rPr>
          <w:rFonts w:ascii="Courier New" w:hAnsi="Courier New" w:cs="Courier New"/>
          <w:color w:val="000000"/>
          <w:sz w:val="22"/>
          <w:szCs w:val="22"/>
        </w:rPr>
        <w:t>o</w:t>
      </w:r>
      <w:proofErr w:type="gramEnd"/>
      <w:r w:rsidRPr="0059087B">
        <w:rPr>
          <w:rFonts w:ascii="Courier New" w:hAnsi="Courier New" w:cs="Courier New"/>
          <w:color w:val="000000"/>
          <w:sz w:val="22"/>
          <w:szCs w:val="22"/>
        </w:rPr>
        <w:t xml:space="preserve"> </w:t>
      </w:r>
      <w:r w:rsidRPr="0059087B">
        <w:rPr>
          <w:color w:val="000000"/>
          <w:sz w:val="22"/>
          <w:szCs w:val="22"/>
        </w:rPr>
        <w:t>Preserve any physical evidence including all related documents. No document related to</w:t>
      </w:r>
      <w:r>
        <w:rPr>
          <w:color w:val="000000"/>
          <w:sz w:val="22"/>
          <w:szCs w:val="22"/>
        </w:rPr>
        <w:t xml:space="preserve"> </w:t>
      </w:r>
      <w:r w:rsidRPr="0059087B">
        <w:rPr>
          <w:color w:val="000000"/>
          <w:sz w:val="22"/>
          <w:szCs w:val="22"/>
        </w:rPr>
        <w:t>the Incident Report may be destroyed following the receipt of a report.</w:t>
      </w:r>
    </w:p>
    <w:p w:rsidR="00550790" w:rsidRDefault="00550790" w:rsidP="00550790">
      <w:pPr>
        <w:adjustRightInd w:val="0"/>
        <w:ind w:left="720"/>
        <w:rPr>
          <w:color w:val="000000"/>
          <w:sz w:val="22"/>
          <w:szCs w:val="22"/>
        </w:rPr>
      </w:pPr>
    </w:p>
    <w:p w:rsidR="00266040" w:rsidRPr="0059087B" w:rsidRDefault="00266040" w:rsidP="0059087B">
      <w:pPr>
        <w:adjustRightInd w:val="0"/>
        <w:rPr>
          <w:rFonts w:ascii="Arial Black" w:hAnsi="Arial Black" w:cs="Arial Black"/>
          <w:b/>
          <w:bCs/>
          <w:color w:val="000000"/>
          <w:sz w:val="28"/>
          <w:szCs w:val="28"/>
        </w:rPr>
      </w:pPr>
      <w:r w:rsidRPr="0059087B">
        <w:rPr>
          <w:rFonts w:ascii="SymbolMT" w:hAnsi="SymbolMT" w:cs="SymbolMT"/>
          <w:color w:val="000000"/>
          <w:sz w:val="28"/>
          <w:szCs w:val="28"/>
        </w:rPr>
        <w:t xml:space="preserve">• </w:t>
      </w:r>
      <w:r w:rsidRPr="0059087B">
        <w:rPr>
          <w:rFonts w:ascii="Arial Black" w:hAnsi="Arial Black" w:cs="Arial Black"/>
          <w:b/>
          <w:bCs/>
          <w:color w:val="000000"/>
          <w:sz w:val="28"/>
          <w:szCs w:val="28"/>
        </w:rPr>
        <w:t>Intermediate Stage</w:t>
      </w:r>
    </w:p>
    <w:p w:rsidR="00266040" w:rsidRPr="0059087B" w:rsidRDefault="00266040" w:rsidP="0059087B">
      <w:pPr>
        <w:adjustRightInd w:val="0"/>
        <w:rPr>
          <w:color w:val="000000"/>
          <w:sz w:val="22"/>
          <w:szCs w:val="22"/>
        </w:rPr>
      </w:pPr>
      <w:r w:rsidRPr="0059087B">
        <w:rPr>
          <w:color w:val="000000"/>
          <w:sz w:val="22"/>
          <w:szCs w:val="22"/>
        </w:rPr>
        <w:t>A responsible adult is to implement the following procedures.</w:t>
      </w:r>
    </w:p>
    <w:p w:rsidR="00266040" w:rsidRPr="0059087B" w:rsidRDefault="00266040" w:rsidP="00550790">
      <w:pPr>
        <w:adjustRightInd w:val="0"/>
        <w:ind w:left="720"/>
        <w:rPr>
          <w:color w:val="000000"/>
          <w:sz w:val="22"/>
          <w:szCs w:val="22"/>
        </w:rPr>
      </w:pPr>
      <w:proofErr w:type="gramStart"/>
      <w:r w:rsidRPr="0059087B">
        <w:rPr>
          <w:rFonts w:ascii="Courier New" w:hAnsi="Courier New" w:cs="Courier New"/>
          <w:color w:val="000000"/>
          <w:sz w:val="22"/>
          <w:szCs w:val="22"/>
        </w:rPr>
        <w:t>o</w:t>
      </w:r>
      <w:proofErr w:type="gramEnd"/>
      <w:r w:rsidRPr="0059087B">
        <w:rPr>
          <w:rFonts w:ascii="Courier New" w:hAnsi="Courier New" w:cs="Courier New"/>
          <w:color w:val="000000"/>
          <w:sz w:val="22"/>
          <w:szCs w:val="22"/>
        </w:rPr>
        <w:t xml:space="preserve"> </w:t>
      </w:r>
      <w:r w:rsidRPr="0059087B">
        <w:rPr>
          <w:color w:val="000000"/>
          <w:sz w:val="22"/>
          <w:szCs w:val="22"/>
        </w:rPr>
        <w:t>Determine whether or not it’s necessary to file a report with law enforcement authorities.</w:t>
      </w:r>
    </w:p>
    <w:p w:rsidR="00266040" w:rsidRPr="0059087B" w:rsidRDefault="00266040" w:rsidP="00550790">
      <w:pPr>
        <w:adjustRightInd w:val="0"/>
        <w:ind w:left="720"/>
        <w:rPr>
          <w:color w:val="000000"/>
          <w:sz w:val="22"/>
          <w:szCs w:val="22"/>
        </w:rPr>
      </w:pPr>
      <w:r w:rsidRPr="0059087B">
        <w:rPr>
          <w:rFonts w:ascii="Courier New" w:hAnsi="Courier New" w:cs="Courier New"/>
          <w:color w:val="000000"/>
          <w:sz w:val="22"/>
          <w:szCs w:val="22"/>
        </w:rPr>
        <w:t xml:space="preserve">o </w:t>
      </w:r>
      <w:r w:rsidRPr="0059087B">
        <w:rPr>
          <w:color w:val="000000"/>
          <w:sz w:val="22"/>
          <w:szCs w:val="22"/>
        </w:rPr>
        <w:t>If the incident involves a staff or</w:t>
      </w:r>
      <w:r w:rsidR="00550790">
        <w:rPr>
          <w:color w:val="000000"/>
          <w:sz w:val="22"/>
          <w:szCs w:val="22"/>
        </w:rPr>
        <w:t xml:space="preserve"> volunteer from SUMC</w:t>
      </w:r>
      <w:r w:rsidRPr="0059087B">
        <w:rPr>
          <w:color w:val="000000"/>
          <w:sz w:val="22"/>
          <w:szCs w:val="22"/>
        </w:rPr>
        <w:t>, determine whether an</w:t>
      </w:r>
      <w:r w:rsidR="00550790">
        <w:rPr>
          <w:color w:val="000000"/>
          <w:sz w:val="22"/>
          <w:szCs w:val="22"/>
        </w:rPr>
        <w:t xml:space="preserve"> </w:t>
      </w:r>
      <w:r w:rsidRPr="0059087B">
        <w:rPr>
          <w:color w:val="000000"/>
          <w:sz w:val="22"/>
          <w:szCs w:val="22"/>
        </w:rPr>
        <w:t>internal investigation is necessary and, if so, contact the District Superintendent, Rev.</w:t>
      </w:r>
      <w:r w:rsidR="00550790">
        <w:rPr>
          <w:color w:val="000000"/>
          <w:sz w:val="22"/>
          <w:szCs w:val="22"/>
        </w:rPr>
        <w:t xml:space="preserve"> Dennis Keller</w:t>
      </w:r>
      <w:r w:rsidR="0080578F">
        <w:rPr>
          <w:color w:val="000000"/>
          <w:sz w:val="22"/>
          <w:szCs w:val="22"/>
        </w:rPr>
        <w:t xml:space="preserve"> </w:t>
      </w:r>
      <w:r w:rsidRPr="0059087B">
        <w:rPr>
          <w:color w:val="000000"/>
          <w:sz w:val="22"/>
          <w:szCs w:val="22"/>
        </w:rPr>
        <w:t xml:space="preserve"> </w:t>
      </w:r>
      <w:r w:rsidR="0080578F" w:rsidRPr="0080578F">
        <w:rPr>
          <w:color w:val="000000"/>
          <w:sz w:val="22"/>
          <w:szCs w:val="22"/>
        </w:rPr>
        <w:t>(Office:  717-766-8124).</w:t>
      </w:r>
    </w:p>
    <w:p w:rsidR="00266040" w:rsidRPr="0059087B" w:rsidRDefault="00266040" w:rsidP="00550790">
      <w:pPr>
        <w:adjustRightInd w:val="0"/>
        <w:ind w:left="720"/>
        <w:rPr>
          <w:color w:val="000000"/>
          <w:sz w:val="14"/>
          <w:szCs w:val="14"/>
        </w:rPr>
      </w:pPr>
      <w:proofErr w:type="gramStart"/>
      <w:r w:rsidRPr="0059087B">
        <w:rPr>
          <w:rFonts w:ascii="Courier New" w:hAnsi="Courier New" w:cs="Courier New"/>
          <w:color w:val="000000"/>
          <w:sz w:val="22"/>
          <w:szCs w:val="22"/>
        </w:rPr>
        <w:t>o</w:t>
      </w:r>
      <w:proofErr w:type="gramEnd"/>
      <w:r w:rsidRPr="0059087B">
        <w:rPr>
          <w:rFonts w:ascii="Courier New" w:hAnsi="Courier New" w:cs="Courier New"/>
          <w:color w:val="000000"/>
          <w:sz w:val="22"/>
          <w:szCs w:val="22"/>
        </w:rPr>
        <w:t xml:space="preserve"> </w:t>
      </w:r>
      <w:r w:rsidRPr="0059087B">
        <w:rPr>
          <w:color w:val="000000"/>
          <w:sz w:val="22"/>
          <w:szCs w:val="22"/>
        </w:rPr>
        <w:t>Request the Superintendent to ask the Conference Chancellor whether legal counsel will</w:t>
      </w:r>
      <w:r w:rsidR="00550790">
        <w:rPr>
          <w:color w:val="000000"/>
          <w:sz w:val="22"/>
          <w:szCs w:val="22"/>
        </w:rPr>
        <w:t xml:space="preserve"> </w:t>
      </w:r>
      <w:r w:rsidRPr="0059087B">
        <w:rPr>
          <w:color w:val="000000"/>
          <w:sz w:val="22"/>
          <w:szCs w:val="22"/>
        </w:rPr>
        <w:t>be required to advise staff on privileges, etc.</w:t>
      </w:r>
      <w:r w:rsidRPr="0059087B">
        <w:rPr>
          <w:color w:val="000000"/>
          <w:sz w:val="14"/>
          <w:szCs w:val="14"/>
        </w:rPr>
        <w:t>4</w:t>
      </w:r>
    </w:p>
    <w:p w:rsidR="00266040" w:rsidRPr="0059087B" w:rsidRDefault="00266040" w:rsidP="00550790">
      <w:pPr>
        <w:adjustRightInd w:val="0"/>
        <w:ind w:left="720"/>
        <w:rPr>
          <w:color w:val="000000"/>
          <w:sz w:val="22"/>
          <w:szCs w:val="22"/>
        </w:rPr>
      </w:pPr>
      <w:proofErr w:type="gramStart"/>
      <w:r w:rsidRPr="0059087B">
        <w:rPr>
          <w:rFonts w:ascii="Courier New" w:hAnsi="Courier New" w:cs="Courier New"/>
          <w:color w:val="000000"/>
          <w:sz w:val="22"/>
          <w:szCs w:val="22"/>
        </w:rPr>
        <w:t>o</w:t>
      </w:r>
      <w:proofErr w:type="gramEnd"/>
      <w:r w:rsidRPr="0059087B">
        <w:rPr>
          <w:rFonts w:ascii="Courier New" w:hAnsi="Courier New" w:cs="Courier New"/>
          <w:color w:val="000000"/>
          <w:sz w:val="22"/>
          <w:szCs w:val="22"/>
        </w:rPr>
        <w:t xml:space="preserve"> </w:t>
      </w:r>
      <w:r w:rsidRPr="0059087B">
        <w:rPr>
          <w:color w:val="000000"/>
          <w:sz w:val="22"/>
          <w:szCs w:val="22"/>
        </w:rPr>
        <w:t>Collect and manage all relevant records and documents including electronic messages.</w:t>
      </w:r>
    </w:p>
    <w:p w:rsidR="00266040" w:rsidRPr="0059087B" w:rsidRDefault="00266040" w:rsidP="00550790">
      <w:pPr>
        <w:adjustRightInd w:val="0"/>
        <w:ind w:left="720"/>
        <w:rPr>
          <w:color w:val="000000"/>
          <w:sz w:val="22"/>
          <w:szCs w:val="22"/>
        </w:rPr>
      </w:pPr>
      <w:proofErr w:type="gramStart"/>
      <w:r w:rsidRPr="0059087B">
        <w:rPr>
          <w:rFonts w:ascii="Courier New" w:hAnsi="Courier New" w:cs="Courier New"/>
          <w:color w:val="000000"/>
          <w:sz w:val="22"/>
          <w:szCs w:val="22"/>
        </w:rPr>
        <w:t>o</w:t>
      </w:r>
      <w:proofErr w:type="gramEnd"/>
      <w:r w:rsidRPr="0059087B">
        <w:rPr>
          <w:rFonts w:ascii="Courier New" w:hAnsi="Courier New" w:cs="Courier New"/>
          <w:color w:val="000000"/>
          <w:sz w:val="22"/>
          <w:szCs w:val="22"/>
        </w:rPr>
        <w:t xml:space="preserve"> </w:t>
      </w:r>
      <w:r w:rsidRPr="0059087B">
        <w:rPr>
          <w:color w:val="000000"/>
          <w:sz w:val="22"/>
          <w:szCs w:val="22"/>
        </w:rPr>
        <w:t>If it’s possible a criminal action or civil litigation will result, consult with the District</w:t>
      </w:r>
      <w:r w:rsidR="00550790">
        <w:rPr>
          <w:color w:val="000000"/>
          <w:sz w:val="22"/>
          <w:szCs w:val="22"/>
        </w:rPr>
        <w:t xml:space="preserve"> </w:t>
      </w:r>
      <w:r w:rsidRPr="0059087B">
        <w:rPr>
          <w:color w:val="000000"/>
          <w:sz w:val="22"/>
          <w:szCs w:val="22"/>
        </w:rPr>
        <w:t>Superintendent and Conference Chancellor.</w:t>
      </w:r>
    </w:p>
    <w:p w:rsidR="00550790" w:rsidRDefault="00550790" w:rsidP="0059087B">
      <w:pPr>
        <w:adjustRightInd w:val="0"/>
        <w:rPr>
          <w:rFonts w:ascii="SymbolMT" w:hAnsi="SymbolMT" w:cs="SymbolMT"/>
          <w:color w:val="000000"/>
          <w:sz w:val="28"/>
          <w:szCs w:val="28"/>
        </w:rPr>
      </w:pPr>
    </w:p>
    <w:p w:rsidR="0080578F" w:rsidRDefault="0080578F" w:rsidP="0059087B">
      <w:pPr>
        <w:adjustRightInd w:val="0"/>
        <w:rPr>
          <w:rFonts w:ascii="SymbolMT" w:hAnsi="SymbolMT" w:cs="SymbolMT"/>
          <w:color w:val="000000"/>
          <w:sz w:val="28"/>
          <w:szCs w:val="28"/>
        </w:rPr>
      </w:pPr>
    </w:p>
    <w:p w:rsidR="00266040" w:rsidRPr="0059087B" w:rsidRDefault="00266040" w:rsidP="0059087B">
      <w:pPr>
        <w:adjustRightInd w:val="0"/>
        <w:rPr>
          <w:rFonts w:ascii="Arial Black" w:hAnsi="Arial Black" w:cs="Arial Black"/>
          <w:b/>
          <w:bCs/>
          <w:color w:val="000000"/>
          <w:sz w:val="28"/>
          <w:szCs w:val="28"/>
        </w:rPr>
      </w:pPr>
      <w:r w:rsidRPr="0059087B">
        <w:rPr>
          <w:rFonts w:ascii="SymbolMT" w:hAnsi="SymbolMT" w:cs="SymbolMT"/>
          <w:color w:val="000000"/>
          <w:sz w:val="28"/>
          <w:szCs w:val="28"/>
        </w:rPr>
        <w:t xml:space="preserve">• </w:t>
      </w:r>
      <w:r w:rsidRPr="0059087B">
        <w:rPr>
          <w:rFonts w:ascii="Arial Black" w:hAnsi="Arial Black" w:cs="Arial Black"/>
          <w:b/>
          <w:bCs/>
          <w:color w:val="000000"/>
          <w:sz w:val="28"/>
          <w:szCs w:val="28"/>
        </w:rPr>
        <w:t>Final Stage</w:t>
      </w:r>
    </w:p>
    <w:p w:rsidR="00266040" w:rsidRPr="0059087B" w:rsidRDefault="00266040" w:rsidP="0059087B">
      <w:pPr>
        <w:adjustRightInd w:val="0"/>
        <w:rPr>
          <w:color w:val="000000"/>
          <w:sz w:val="22"/>
          <w:szCs w:val="22"/>
        </w:rPr>
      </w:pPr>
      <w:r w:rsidRPr="0059087B">
        <w:rPr>
          <w:color w:val="000000"/>
          <w:sz w:val="22"/>
          <w:szCs w:val="22"/>
        </w:rPr>
        <w:t>Designated staff and volunteer team carries out following steps:</w:t>
      </w:r>
    </w:p>
    <w:p w:rsidR="00266040" w:rsidRPr="0059087B" w:rsidRDefault="00266040" w:rsidP="00550790">
      <w:pPr>
        <w:adjustRightInd w:val="0"/>
        <w:ind w:left="720"/>
        <w:rPr>
          <w:color w:val="000000"/>
          <w:sz w:val="22"/>
          <w:szCs w:val="22"/>
        </w:rPr>
      </w:pPr>
      <w:proofErr w:type="gramStart"/>
      <w:r w:rsidRPr="0059087B">
        <w:rPr>
          <w:rFonts w:ascii="Courier New" w:hAnsi="Courier New" w:cs="Courier New"/>
          <w:color w:val="000000"/>
          <w:sz w:val="22"/>
          <w:szCs w:val="22"/>
        </w:rPr>
        <w:t>o</w:t>
      </w:r>
      <w:proofErr w:type="gramEnd"/>
      <w:r w:rsidRPr="0059087B">
        <w:rPr>
          <w:rFonts w:ascii="Courier New" w:hAnsi="Courier New" w:cs="Courier New"/>
          <w:color w:val="000000"/>
          <w:sz w:val="22"/>
          <w:szCs w:val="22"/>
        </w:rPr>
        <w:t xml:space="preserve"> </w:t>
      </w:r>
      <w:r w:rsidRPr="0059087B">
        <w:rPr>
          <w:color w:val="000000"/>
          <w:sz w:val="22"/>
          <w:szCs w:val="22"/>
        </w:rPr>
        <w:t>Conduct a review of the crisis, making notes of “lessons learned.”</w:t>
      </w:r>
    </w:p>
    <w:p w:rsidR="00266040" w:rsidRPr="0059087B" w:rsidRDefault="00266040" w:rsidP="00550790">
      <w:pPr>
        <w:adjustRightInd w:val="0"/>
        <w:ind w:left="720"/>
        <w:rPr>
          <w:color w:val="000000"/>
          <w:sz w:val="22"/>
          <w:szCs w:val="22"/>
        </w:rPr>
      </w:pPr>
      <w:proofErr w:type="gramStart"/>
      <w:r w:rsidRPr="0059087B">
        <w:rPr>
          <w:rFonts w:ascii="Courier New" w:hAnsi="Courier New" w:cs="Courier New"/>
          <w:color w:val="000000"/>
          <w:sz w:val="22"/>
          <w:szCs w:val="22"/>
        </w:rPr>
        <w:t>o</w:t>
      </w:r>
      <w:proofErr w:type="gramEnd"/>
      <w:r w:rsidRPr="0059087B">
        <w:rPr>
          <w:rFonts w:ascii="Courier New" w:hAnsi="Courier New" w:cs="Courier New"/>
          <w:color w:val="000000"/>
          <w:sz w:val="22"/>
          <w:szCs w:val="22"/>
        </w:rPr>
        <w:t xml:space="preserve"> </w:t>
      </w:r>
      <w:r w:rsidRPr="0059087B">
        <w:rPr>
          <w:color w:val="000000"/>
          <w:sz w:val="22"/>
          <w:szCs w:val="22"/>
        </w:rPr>
        <w:t>Revise the Crisis Management Plan as needed, educating the staff, key ministry leaders</w:t>
      </w:r>
      <w:r w:rsidR="00550790">
        <w:rPr>
          <w:color w:val="000000"/>
          <w:sz w:val="22"/>
          <w:szCs w:val="22"/>
        </w:rPr>
        <w:t xml:space="preserve"> </w:t>
      </w:r>
      <w:r w:rsidRPr="0059087B">
        <w:rPr>
          <w:color w:val="000000"/>
          <w:sz w:val="22"/>
          <w:szCs w:val="22"/>
        </w:rPr>
        <w:t>and District Superintendent to the revisions made.</w:t>
      </w:r>
    </w:p>
    <w:p w:rsidR="00266040" w:rsidRPr="0059087B" w:rsidRDefault="00266040" w:rsidP="00550790">
      <w:pPr>
        <w:adjustRightInd w:val="0"/>
        <w:ind w:left="720"/>
        <w:rPr>
          <w:color w:val="000000"/>
          <w:sz w:val="22"/>
          <w:szCs w:val="22"/>
        </w:rPr>
      </w:pPr>
      <w:proofErr w:type="gramStart"/>
      <w:r w:rsidRPr="0059087B">
        <w:rPr>
          <w:rFonts w:ascii="Courier New" w:hAnsi="Courier New" w:cs="Courier New"/>
          <w:color w:val="000000"/>
          <w:sz w:val="22"/>
          <w:szCs w:val="22"/>
        </w:rPr>
        <w:t>o</w:t>
      </w:r>
      <w:proofErr w:type="gramEnd"/>
      <w:r w:rsidRPr="0059087B">
        <w:rPr>
          <w:rFonts w:ascii="Courier New" w:hAnsi="Courier New" w:cs="Courier New"/>
          <w:color w:val="000000"/>
          <w:sz w:val="22"/>
          <w:szCs w:val="22"/>
        </w:rPr>
        <w:t xml:space="preserve"> </w:t>
      </w:r>
      <w:r w:rsidRPr="0059087B">
        <w:rPr>
          <w:color w:val="000000"/>
          <w:sz w:val="22"/>
          <w:szCs w:val="22"/>
        </w:rPr>
        <w:t>Evaluate insurance needs and make recommendations to the Conference Insurance</w:t>
      </w:r>
      <w:r w:rsidR="00550790">
        <w:rPr>
          <w:color w:val="000000"/>
          <w:sz w:val="22"/>
          <w:szCs w:val="22"/>
        </w:rPr>
        <w:t xml:space="preserve"> </w:t>
      </w:r>
      <w:r w:rsidRPr="0059087B">
        <w:rPr>
          <w:color w:val="000000"/>
          <w:sz w:val="22"/>
          <w:szCs w:val="22"/>
        </w:rPr>
        <w:t>Committee if deemed necessary.</w:t>
      </w:r>
    </w:p>
    <w:p w:rsidR="00266040" w:rsidRPr="0059087B" w:rsidRDefault="00266040" w:rsidP="00550790">
      <w:pPr>
        <w:adjustRightInd w:val="0"/>
        <w:ind w:left="720"/>
        <w:rPr>
          <w:color w:val="000000"/>
          <w:sz w:val="22"/>
          <w:szCs w:val="22"/>
        </w:rPr>
      </w:pPr>
      <w:proofErr w:type="gramStart"/>
      <w:r w:rsidRPr="0059087B">
        <w:rPr>
          <w:rFonts w:ascii="Courier New" w:hAnsi="Courier New" w:cs="Courier New"/>
          <w:color w:val="000000"/>
          <w:sz w:val="22"/>
          <w:szCs w:val="22"/>
        </w:rPr>
        <w:t>o</w:t>
      </w:r>
      <w:proofErr w:type="gramEnd"/>
      <w:r w:rsidRPr="0059087B">
        <w:rPr>
          <w:rFonts w:ascii="Courier New" w:hAnsi="Courier New" w:cs="Courier New"/>
          <w:color w:val="000000"/>
          <w:sz w:val="22"/>
          <w:szCs w:val="22"/>
        </w:rPr>
        <w:t xml:space="preserve"> </w:t>
      </w:r>
      <w:r w:rsidRPr="0059087B">
        <w:rPr>
          <w:color w:val="000000"/>
          <w:sz w:val="22"/>
          <w:szCs w:val="22"/>
        </w:rPr>
        <w:t>Consider additional training for staff and/or volunteer.</w:t>
      </w:r>
    </w:p>
    <w:p w:rsidR="00266040" w:rsidRPr="0059087B" w:rsidRDefault="00266040" w:rsidP="00550790">
      <w:pPr>
        <w:adjustRightInd w:val="0"/>
        <w:ind w:left="720"/>
        <w:rPr>
          <w:color w:val="000000"/>
          <w:sz w:val="22"/>
          <w:szCs w:val="22"/>
        </w:rPr>
      </w:pPr>
      <w:proofErr w:type="gramStart"/>
      <w:r w:rsidRPr="0059087B">
        <w:rPr>
          <w:rFonts w:ascii="Courier New" w:hAnsi="Courier New" w:cs="Courier New"/>
          <w:color w:val="000000"/>
          <w:sz w:val="22"/>
          <w:szCs w:val="22"/>
        </w:rPr>
        <w:t>o</w:t>
      </w:r>
      <w:proofErr w:type="gramEnd"/>
      <w:r w:rsidRPr="0059087B">
        <w:rPr>
          <w:rFonts w:ascii="Courier New" w:hAnsi="Courier New" w:cs="Courier New"/>
          <w:color w:val="000000"/>
          <w:sz w:val="22"/>
          <w:szCs w:val="22"/>
        </w:rPr>
        <w:t xml:space="preserve"> </w:t>
      </w:r>
      <w:r w:rsidRPr="0059087B">
        <w:rPr>
          <w:color w:val="000000"/>
          <w:sz w:val="22"/>
          <w:szCs w:val="22"/>
        </w:rPr>
        <w:t>Consider additional preventative legal counsel.</w:t>
      </w:r>
    </w:p>
    <w:p w:rsidR="00550790" w:rsidRDefault="00550790" w:rsidP="0059087B">
      <w:pPr>
        <w:adjustRightInd w:val="0"/>
        <w:rPr>
          <w:rFonts w:ascii="SymbolMT" w:hAnsi="SymbolMT" w:cs="SymbolMT"/>
          <w:color w:val="000000"/>
          <w:sz w:val="28"/>
          <w:szCs w:val="28"/>
        </w:rPr>
      </w:pPr>
    </w:p>
    <w:p w:rsidR="00266040" w:rsidRPr="0059087B" w:rsidRDefault="00266040" w:rsidP="0059087B">
      <w:pPr>
        <w:adjustRightInd w:val="0"/>
        <w:rPr>
          <w:rFonts w:ascii="Arial Black" w:hAnsi="Arial Black" w:cs="Arial Black"/>
          <w:b/>
          <w:bCs/>
          <w:color w:val="000000"/>
          <w:sz w:val="28"/>
          <w:szCs w:val="28"/>
        </w:rPr>
      </w:pPr>
      <w:r w:rsidRPr="0059087B">
        <w:rPr>
          <w:rFonts w:ascii="Arial Black" w:hAnsi="Arial Black" w:cs="Arial Black"/>
          <w:b/>
          <w:bCs/>
          <w:color w:val="000000"/>
          <w:sz w:val="28"/>
          <w:szCs w:val="28"/>
        </w:rPr>
        <w:t>Ongoing</w:t>
      </w:r>
    </w:p>
    <w:p w:rsidR="00266040" w:rsidRPr="0059087B" w:rsidRDefault="00266040" w:rsidP="0059087B">
      <w:pPr>
        <w:adjustRightInd w:val="0"/>
        <w:rPr>
          <w:b/>
          <w:bCs/>
          <w:color w:val="000000"/>
          <w:sz w:val="36"/>
          <w:szCs w:val="36"/>
        </w:rPr>
      </w:pPr>
      <w:r w:rsidRPr="0059087B">
        <w:rPr>
          <w:rFonts w:ascii="SymbolMT" w:hAnsi="SymbolMT" w:cs="SymbolMT"/>
          <w:color w:val="000000"/>
          <w:sz w:val="36"/>
          <w:szCs w:val="36"/>
        </w:rPr>
        <w:t xml:space="preserve">• </w:t>
      </w:r>
      <w:r w:rsidRPr="0059087B">
        <w:rPr>
          <w:b/>
          <w:bCs/>
          <w:color w:val="000000"/>
          <w:sz w:val="36"/>
          <w:szCs w:val="36"/>
        </w:rPr>
        <w:t>Annually</w:t>
      </w:r>
    </w:p>
    <w:p w:rsidR="00266040" w:rsidRPr="0059087B" w:rsidRDefault="00266040" w:rsidP="0059087B">
      <w:pPr>
        <w:adjustRightInd w:val="0"/>
        <w:rPr>
          <w:color w:val="000000"/>
          <w:sz w:val="22"/>
          <w:szCs w:val="22"/>
        </w:rPr>
      </w:pPr>
      <w:r w:rsidRPr="0059087B">
        <w:rPr>
          <w:color w:val="000000"/>
          <w:sz w:val="22"/>
          <w:szCs w:val="22"/>
        </w:rPr>
        <w:t xml:space="preserve">The Pastor and/or </w:t>
      </w:r>
      <w:proofErr w:type="gramStart"/>
      <w:r w:rsidR="00550790">
        <w:rPr>
          <w:color w:val="000000"/>
          <w:sz w:val="22"/>
          <w:szCs w:val="22"/>
        </w:rPr>
        <w:t xml:space="preserve">DAE </w:t>
      </w:r>
      <w:r w:rsidRPr="0059087B">
        <w:rPr>
          <w:color w:val="000000"/>
          <w:sz w:val="22"/>
          <w:szCs w:val="22"/>
        </w:rPr>
        <w:t xml:space="preserve"> is</w:t>
      </w:r>
      <w:proofErr w:type="gramEnd"/>
      <w:r w:rsidRPr="0059087B">
        <w:rPr>
          <w:color w:val="000000"/>
          <w:sz w:val="22"/>
          <w:szCs w:val="22"/>
        </w:rPr>
        <w:t xml:space="preserve"> to:</w:t>
      </w:r>
    </w:p>
    <w:p w:rsidR="00266040" w:rsidRPr="0059087B" w:rsidRDefault="00266040" w:rsidP="00550790">
      <w:pPr>
        <w:adjustRightInd w:val="0"/>
        <w:ind w:left="720"/>
        <w:rPr>
          <w:color w:val="000000"/>
          <w:sz w:val="22"/>
          <w:szCs w:val="22"/>
        </w:rPr>
      </w:pPr>
      <w:proofErr w:type="gramStart"/>
      <w:r w:rsidRPr="0059087B">
        <w:rPr>
          <w:rFonts w:ascii="Courier New" w:hAnsi="Courier New" w:cs="Courier New"/>
          <w:color w:val="000000"/>
          <w:sz w:val="22"/>
          <w:szCs w:val="22"/>
        </w:rPr>
        <w:t>o</w:t>
      </w:r>
      <w:proofErr w:type="gramEnd"/>
      <w:r w:rsidRPr="0059087B">
        <w:rPr>
          <w:rFonts w:ascii="Courier New" w:hAnsi="Courier New" w:cs="Courier New"/>
          <w:color w:val="000000"/>
          <w:sz w:val="22"/>
          <w:szCs w:val="22"/>
        </w:rPr>
        <w:t xml:space="preserve"> </w:t>
      </w:r>
      <w:r w:rsidRPr="0059087B">
        <w:rPr>
          <w:color w:val="000000"/>
          <w:sz w:val="22"/>
          <w:szCs w:val="22"/>
        </w:rPr>
        <w:t>Review the Crisis Management Plan with staff and key ministry leaders.</w:t>
      </w:r>
    </w:p>
    <w:p w:rsidR="00266040" w:rsidRPr="0059087B" w:rsidRDefault="00266040" w:rsidP="00550790">
      <w:pPr>
        <w:adjustRightInd w:val="0"/>
        <w:ind w:left="720"/>
        <w:rPr>
          <w:color w:val="000000"/>
          <w:sz w:val="22"/>
          <w:szCs w:val="22"/>
        </w:rPr>
      </w:pPr>
      <w:proofErr w:type="gramStart"/>
      <w:r w:rsidRPr="0059087B">
        <w:rPr>
          <w:rFonts w:ascii="Courier New" w:hAnsi="Courier New" w:cs="Courier New"/>
          <w:color w:val="000000"/>
          <w:sz w:val="22"/>
          <w:szCs w:val="22"/>
        </w:rPr>
        <w:t>o</w:t>
      </w:r>
      <w:proofErr w:type="gramEnd"/>
      <w:r w:rsidRPr="0059087B">
        <w:rPr>
          <w:rFonts w:ascii="Courier New" w:hAnsi="Courier New" w:cs="Courier New"/>
          <w:color w:val="000000"/>
          <w:sz w:val="22"/>
          <w:szCs w:val="22"/>
        </w:rPr>
        <w:t xml:space="preserve"> </w:t>
      </w:r>
      <w:r w:rsidRPr="0059087B">
        <w:rPr>
          <w:color w:val="000000"/>
          <w:sz w:val="22"/>
          <w:szCs w:val="22"/>
        </w:rPr>
        <w:t>Review and update related response plans such as prevention of child abuse</w:t>
      </w:r>
      <w:r w:rsidR="00550790">
        <w:rPr>
          <w:color w:val="000000"/>
          <w:sz w:val="22"/>
          <w:szCs w:val="22"/>
        </w:rPr>
        <w:t xml:space="preserve"> </w:t>
      </w:r>
      <w:r w:rsidRPr="0059087B">
        <w:rPr>
          <w:color w:val="000000"/>
          <w:sz w:val="22"/>
          <w:szCs w:val="22"/>
        </w:rPr>
        <w:t>procedures and sexual harassment prevention training.</w:t>
      </w:r>
    </w:p>
    <w:p w:rsidR="00266040" w:rsidRPr="0059087B" w:rsidRDefault="00266040" w:rsidP="0059087B">
      <w:pPr>
        <w:adjustRightInd w:val="0"/>
        <w:rPr>
          <w:b/>
          <w:bCs/>
          <w:color w:val="000000"/>
          <w:sz w:val="36"/>
          <w:szCs w:val="36"/>
        </w:rPr>
      </w:pPr>
      <w:r w:rsidRPr="0059087B">
        <w:rPr>
          <w:rFonts w:ascii="SymbolMT" w:hAnsi="SymbolMT" w:cs="SymbolMT"/>
          <w:color w:val="000000"/>
          <w:sz w:val="36"/>
          <w:szCs w:val="36"/>
        </w:rPr>
        <w:t xml:space="preserve">• </w:t>
      </w:r>
      <w:r w:rsidRPr="0059087B">
        <w:rPr>
          <w:b/>
          <w:bCs/>
          <w:color w:val="000000"/>
          <w:sz w:val="36"/>
          <w:szCs w:val="36"/>
        </w:rPr>
        <w:t>Periodically</w:t>
      </w:r>
    </w:p>
    <w:p w:rsidR="00266040" w:rsidRPr="0059087B" w:rsidRDefault="00266040" w:rsidP="00550790">
      <w:pPr>
        <w:numPr>
          <w:ilvl w:val="0"/>
          <w:numId w:val="1"/>
        </w:numPr>
        <w:adjustRightInd w:val="0"/>
        <w:rPr>
          <w:color w:val="000000"/>
          <w:sz w:val="36"/>
          <w:szCs w:val="36"/>
        </w:rPr>
      </w:pPr>
      <w:r w:rsidRPr="0059087B">
        <w:rPr>
          <w:color w:val="000000"/>
          <w:sz w:val="22"/>
          <w:szCs w:val="22"/>
        </w:rPr>
        <w:t>The Pastor, designated staff and key ministry leaders are to obtain training in current</w:t>
      </w:r>
      <w:r w:rsidR="00550790">
        <w:rPr>
          <w:color w:val="000000"/>
          <w:sz w:val="22"/>
          <w:szCs w:val="22"/>
        </w:rPr>
        <w:t xml:space="preserve"> </w:t>
      </w:r>
      <w:r w:rsidRPr="0059087B">
        <w:rPr>
          <w:color w:val="000000"/>
          <w:sz w:val="22"/>
          <w:szCs w:val="22"/>
        </w:rPr>
        <w:t>issues related to church safety, security, staff and volunteer background checks, and</w:t>
      </w:r>
      <w:r w:rsidR="00550790">
        <w:rPr>
          <w:color w:val="000000"/>
          <w:sz w:val="22"/>
          <w:szCs w:val="22"/>
        </w:rPr>
        <w:t xml:space="preserve"> </w:t>
      </w:r>
      <w:r w:rsidRPr="0059087B">
        <w:rPr>
          <w:color w:val="000000"/>
          <w:sz w:val="22"/>
          <w:szCs w:val="22"/>
        </w:rPr>
        <w:t>risk management</w:t>
      </w:r>
      <w:r w:rsidRPr="0059087B">
        <w:rPr>
          <w:color w:val="000000"/>
          <w:sz w:val="36"/>
          <w:szCs w:val="36"/>
        </w:rPr>
        <w:t>.</w:t>
      </w:r>
    </w:p>
    <w:p w:rsidR="003B0E1F" w:rsidRDefault="003B0E1F" w:rsidP="0059087B">
      <w:pPr>
        <w:adjustRightInd w:val="0"/>
        <w:rPr>
          <w:b/>
          <w:bCs/>
          <w:color w:val="000000"/>
          <w:sz w:val="28"/>
          <w:szCs w:val="28"/>
        </w:rPr>
      </w:pPr>
    </w:p>
    <w:p w:rsidR="00167B03" w:rsidRDefault="00167B03" w:rsidP="00167B03">
      <w:pPr>
        <w:adjustRightInd w:val="0"/>
        <w:rPr>
          <w:color w:val="000000"/>
          <w:sz w:val="22"/>
          <w:szCs w:val="22"/>
        </w:rPr>
      </w:pPr>
      <w:r>
        <w:rPr>
          <w:color w:val="000000"/>
          <w:sz w:val="22"/>
          <w:szCs w:val="22"/>
        </w:rPr>
        <w:t>_________________________________________________________________________________________________</w:t>
      </w:r>
    </w:p>
    <w:p w:rsidR="00167B03" w:rsidRPr="0059087B" w:rsidRDefault="00167B03" w:rsidP="00167B03">
      <w:pPr>
        <w:adjustRightInd w:val="0"/>
        <w:rPr>
          <w:color w:val="000000"/>
          <w:sz w:val="20"/>
          <w:szCs w:val="20"/>
        </w:rPr>
      </w:pPr>
      <w:r w:rsidRPr="0059087B">
        <w:rPr>
          <w:color w:val="000000"/>
          <w:sz w:val="13"/>
          <w:szCs w:val="13"/>
        </w:rPr>
        <w:t xml:space="preserve">1 </w:t>
      </w:r>
      <w:r w:rsidRPr="0059087B">
        <w:rPr>
          <w:color w:val="000000"/>
          <w:sz w:val="20"/>
          <w:szCs w:val="20"/>
        </w:rPr>
        <w:t>If a staff member or volunteer is implicated in an incident that involves an implied threat to someone, he/she is to</w:t>
      </w:r>
      <w:r>
        <w:rPr>
          <w:color w:val="000000"/>
          <w:sz w:val="20"/>
          <w:szCs w:val="20"/>
        </w:rPr>
        <w:t xml:space="preserve"> </w:t>
      </w:r>
      <w:r w:rsidRPr="0059087B">
        <w:rPr>
          <w:color w:val="000000"/>
          <w:sz w:val="20"/>
          <w:szCs w:val="20"/>
        </w:rPr>
        <w:t>be isolated from that person immediately to preserve the safety of the person threatened. Remember, innocence is</w:t>
      </w:r>
      <w:r>
        <w:rPr>
          <w:color w:val="000000"/>
          <w:sz w:val="20"/>
          <w:szCs w:val="20"/>
        </w:rPr>
        <w:t xml:space="preserve"> </w:t>
      </w:r>
      <w:r w:rsidRPr="0059087B">
        <w:rPr>
          <w:color w:val="000000"/>
          <w:sz w:val="20"/>
          <w:szCs w:val="20"/>
        </w:rPr>
        <w:t>assumed until guilt is proven.</w:t>
      </w:r>
    </w:p>
    <w:p w:rsidR="00167B03" w:rsidRPr="0059087B" w:rsidRDefault="00167B03" w:rsidP="00167B03">
      <w:pPr>
        <w:adjustRightInd w:val="0"/>
        <w:rPr>
          <w:color w:val="000000"/>
          <w:sz w:val="22"/>
          <w:szCs w:val="22"/>
        </w:rPr>
      </w:pPr>
      <w:r w:rsidRPr="0059087B">
        <w:rPr>
          <w:b/>
          <w:bCs/>
          <w:color w:val="000000"/>
          <w:sz w:val="13"/>
          <w:szCs w:val="13"/>
        </w:rPr>
        <w:t xml:space="preserve">2 </w:t>
      </w:r>
      <w:r w:rsidRPr="0059087B">
        <w:rPr>
          <w:color w:val="000000"/>
          <w:sz w:val="20"/>
          <w:szCs w:val="20"/>
        </w:rPr>
        <w:t>Note, if the crisis could involve the Central PA Conference of the UMC or the General UMC in any way, even if</w:t>
      </w:r>
      <w:r>
        <w:rPr>
          <w:color w:val="000000"/>
          <w:sz w:val="20"/>
          <w:szCs w:val="20"/>
        </w:rPr>
        <w:t xml:space="preserve"> </w:t>
      </w:r>
      <w:r w:rsidRPr="0059087B">
        <w:rPr>
          <w:color w:val="000000"/>
          <w:sz w:val="20"/>
          <w:szCs w:val="20"/>
        </w:rPr>
        <w:t>only by reference in a media or governmental report to the fact that LLUMC is a “United Methodist Church,” a</w:t>
      </w:r>
      <w:r>
        <w:rPr>
          <w:color w:val="000000"/>
          <w:sz w:val="20"/>
          <w:szCs w:val="20"/>
        </w:rPr>
        <w:t xml:space="preserve"> </w:t>
      </w:r>
      <w:r w:rsidRPr="0059087B">
        <w:rPr>
          <w:color w:val="000000"/>
          <w:sz w:val="20"/>
          <w:szCs w:val="20"/>
        </w:rPr>
        <w:t xml:space="preserve">designated responsible person must also notify </w:t>
      </w:r>
      <w:r w:rsidRPr="0059087B">
        <w:rPr>
          <w:b/>
          <w:bCs/>
          <w:color w:val="000000"/>
          <w:sz w:val="20"/>
          <w:szCs w:val="20"/>
        </w:rPr>
        <w:t xml:space="preserve">the District Superintendent </w:t>
      </w:r>
      <w:r w:rsidR="0080578F" w:rsidRPr="0080578F">
        <w:rPr>
          <w:b/>
          <w:color w:val="000000"/>
          <w:sz w:val="20"/>
          <w:szCs w:val="20"/>
        </w:rPr>
        <w:t>(Office:  717-766-8124)</w:t>
      </w:r>
      <w:r w:rsidRPr="0080578F">
        <w:rPr>
          <w:b/>
          <w:bCs/>
          <w:color w:val="000000"/>
          <w:sz w:val="22"/>
          <w:szCs w:val="22"/>
        </w:rPr>
        <w:t xml:space="preserve"> and</w:t>
      </w:r>
      <w:r w:rsidRPr="0059087B">
        <w:rPr>
          <w:b/>
          <w:bCs/>
          <w:color w:val="000000"/>
          <w:sz w:val="20"/>
          <w:szCs w:val="20"/>
        </w:rPr>
        <w:t xml:space="preserve"> the Confere</w:t>
      </w:r>
      <w:r>
        <w:rPr>
          <w:b/>
          <w:bCs/>
          <w:color w:val="000000"/>
          <w:sz w:val="20"/>
          <w:szCs w:val="20"/>
        </w:rPr>
        <w:t>nce Media Director (</w:t>
      </w:r>
      <w:r w:rsidR="0080578F">
        <w:rPr>
          <w:b/>
          <w:bCs/>
          <w:color w:val="000000"/>
          <w:sz w:val="20"/>
          <w:szCs w:val="20"/>
        </w:rPr>
        <w:t xml:space="preserve">Office:  </w:t>
      </w:r>
      <w:r>
        <w:rPr>
          <w:b/>
          <w:bCs/>
          <w:color w:val="000000"/>
          <w:sz w:val="20"/>
          <w:szCs w:val="20"/>
        </w:rPr>
        <w:t>717-766-7441</w:t>
      </w:r>
      <w:r w:rsidR="0080578F">
        <w:rPr>
          <w:b/>
          <w:bCs/>
          <w:color w:val="000000"/>
          <w:sz w:val="20"/>
          <w:szCs w:val="20"/>
        </w:rPr>
        <w:t>)</w:t>
      </w:r>
    </w:p>
    <w:p w:rsidR="00167B03" w:rsidRPr="00550790" w:rsidRDefault="00167B03" w:rsidP="00167B03">
      <w:pPr>
        <w:adjustRightInd w:val="0"/>
        <w:rPr>
          <w:sz w:val="13"/>
          <w:szCs w:val="13"/>
        </w:rPr>
      </w:pPr>
      <w:r w:rsidRPr="00550790">
        <w:rPr>
          <w:sz w:val="13"/>
          <w:szCs w:val="13"/>
        </w:rPr>
        <w:t>3</w:t>
      </w:r>
      <w:r>
        <w:rPr>
          <w:sz w:val="20"/>
          <w:szCs w:val="20"/>
        </w:rPr>
        <w:t>Appropriate insurance documents will need to be prepared.</w:t>
      </w:r>
    </w:p>
    <w:p w:rsidR="00167B03" w:rsidRDefault="00167B03" w:rsidP="00167B03">
      <w:pPr>
        <w:adjustRightInd w:val="0"/>
        <w:rPr>
          <w:rFonts w:ascii="SymbolMT" w:hAnsi="SymbolMT" w:cs="SymbolMT"/>
          <w:color w:val="000000"/>
          <w:sz w:val="36"/>
          <w:szCs w:val="36"/>
        </w:rPr>
      </w:pPr>
      <w:proofErr w:type="gramStart"/>
      <w:r>
        <w:rPr>
          <w:sz w:val="13"/>
          <w:szCs w:val="13"/>
        </w:rPr>
        <w:t xml:space="preserve">4 </w:t>
      </w:r>
      <w:r>
        <w:rPr>
          <w:sz w:val="20"/>
          <w:szCs w:val="20"/>
        </w:rPr>
        <w:t>Advise District Superintendent of all investigative agency requests or receipt of subpoenas.</w:t>
      </w:r>
      <w:proofErr w:type="gramEnd"/>
    </w:p>
    <w:p w:rsidR="003B0E1F" w:rsidRDefault="003B0E1F" w:rsidP="0059087B">
      <w:pPr>
        <w:adjustRightInd w:val="0"/>
        <w:rPr>
          <w:b/>
          <w:bCs/>
          <w:color w:val="000000"/>
          <w:sz w:val="28"/>
          <w:szCs w:val="28"/>
        </w:rPr>
      </w:pPr>
    </w:p>
    <w:p w:rsidR="003B0E1F" w:rsidRDefault="003B0E1F" w:rsidP="0059087B">
      <w:pPr>
        <w:adjustRightInd w:val="0"/>
        <w:rPr>
          <w:b/>
          <w:bCs/>
          <w:color w:val="000000"/>
          <w:sz w:val="28"/>
          <w:szCs w:val="28"/>
        </w:rPr>
      </w:pPr>
    </w:p>
    <w:p w:rsidR="003B0E1F" w:rsidRDefault="003B0E1F" w:rsidP="0059087B">
      <w:pPr>
        <w:adjustRightInd w:val="0"/>
        <w:rPr>
          <w:b/>
          <w:bCs/>
          <w:color w:val="000000"/>
          <w:sz w:val="28"/>
          <w:szCs w:val="28"/>
        </w:rPr>
      </w:pPr>
    </w:p>
    <w:p w:rsidR="003B0E1F" w:rsidRDefault="003B0E1F" w:rsidP="0059087B">
      <w:pPr>
        <w:adjustRightInd w:val="0"/>
        <w:rPr>
          <w:b/>
          <w:bCs/>
          <w:color w:val="000000"/>
          <w:sz w:val="28"/>
          <w:szCs w:val="28"/>
        </w:rPr>
      </w:pPr>
    </w:p>
    <w:p w:rsidR="003B0E1F" w:rsidRDefault="003B0E1F" w:rsidP="0059087B">
      <w:pPr>
        <w:adjustRightInd w:val="0"/>
        <w:rPr>
          <w:b/>
          <w:bCs/>
          <w:color w:val="000000"/>
          <w:sz w:val="28"/>
          <w:szCs w:val="28"/>
        </w:rPr>
      </w:pPr>
    </w:p>
    <w:p w:rsidR="003B0E1F" w:rsidRDefault="003B0E1F" w:rsidP="0059087B">
      <w:pPr>
        <w:adjustRightInd w:val="0"/>
        <w:rPr>
          <w:b/>
          <w:bCs/>
          <w:color w:val="000000"/>
          <w:sz w:val="28"/>
          <w:szCs w:val="28"/>
        </w:rPr>
      </w:pPr>
    </w:p>
    <w:p w:rsidR="003B0E1F" w:rsidRDefault="003B0E1F" w:rsidP="0059087B">
      <w:pPr>
        <w:adjustRightInd w:val="0"/>
        <w:rPr>
          <w:b/>
          <w:bCs/>
          <w:color w:val="000000"/>
          <w:sz w:val="28"/>
          <w:szCs w:val="28"/>
        </w:rPr>
      </w:pPr>
    </w:p>
    <w:p w:rsidR="003B0E1F" w:rsidRDefault="003B0E1F" w:rsidP="0059087B">
      <w:pPr>
        <w:adjustRightInd w:val="0"/>
        <w:rPr>
          <w:b/>
          <w:bCs/>
          <w:color w:val="000000"/>
          <w:sz w:val="28"/>
          <w:szCs w:val="28"/>
        </w:rPr>
      </w:pPr>
    </w:p>
    <w:p w:rsidR="003B0E1F" w:rsidRDefault="003B0E1F" w:rsidP="0059087B">
      <w:pPr>
        <w:adjustRightInd w:val="0"/>
        <w:rPr>
          <w:b/>
          <w:bCs/>
          <w:color w:val="000000"/>
          <w:sz w:val="28"/>
          <w:szCs w:val="28"/>
        </w:rPr>
      </w:pPr>
    </w:p>
    <w:p w:rsidR="003B0E1F" w:rsidRDefault="003B0E1F" w:rsidP="0059087B">
      <w:pPr>
        <w:adjustRightInd w:val="0"/>
        <w:rPr>
          <w:b/>
          <w:bCs/>
          <w:color w:val="000000"/>
          <w:sz w:val="28"/>
          <w:szCs w:val="28"/>
        </w:rPr>
      </w:pPr>
    </w:p>
    <w:p w:rsidR="003B0E1F" w:rsidRDefault="003B0E1F" w:rsidP="0059087B">
      <w:pPr>
        <w:adjustRightInd w:val="0"/>
        <w:rPr>
          <w:b/>
          <w:bCs/>
          <w:color w:val="000000"/>
          <w:sz w:val="28"/>
          <w:szCs w:val="28"/>
        </w:rPr>
      </w:pPr>
    </w:p>
    <w:p w:rsidR="003B0E1F" w:rsidRDefault="003B0E1F" w:rsidP="0059087B">
      <w:pPr>
        <w:adjustRightInd w:val="0"/>
        <w:rPr>
          <w:b/>
          <w:bCs/>
          <w:color w:val="000000"/>
          <w:sz w:val="28"/>
          <w:szCs w:val="28"/>
        </w:rPr>
      </w:pPr>
    </w:p>
    <w:p w:rsidR="003B0E1F" w:rsidRDefault="003B0E1F" w:rsidP="0059087B">
      <w:pPr>
        <w:adjustRightInd w:val="0"/>
        <w:rPr>
          <w:b/>
          <w:bCs/>
          <w:color w:val="000000"/>
          <w:sz w:val="28"/>
          <w:szCs w:val="28"/>
        </w:rPr>
      </w:pPr>
    </w:p>
    <w:p w:rsidR="003B0E1F" w:rsidRDefault="003B0E1F" w:rsidP="0059087B">
      <w:pPr>
        <w:adjustRightInd w:val="0"/>
        <w:rPr>
          <w:b/>
          <w:bCs/>
          <w:color w:val="000000"/>
          <w:sz w:val="28"/>
          <w:szCs w:val="28"/>
        </w:rPr>
      </w:pPr>
    </w:p>
    <w:p w:rsidR="003B0E1F" w:rsidRDefault="003B0E1F" w:rsidP="0059087B">
      <w:pPr>
        <w:adjustRightInd w:val="0"/>
        <w:rPr>
          <w:b/>
          <w:bCs/>
          <w:color w:val="000000"/>
          <w:sz w:val="28"/>
          <w:szCs w:val="28"/>
        </w:rPr>
      </w:pPr>
    </w:p>
    <w:p w:rsidR="003B0E1F" w:rsidRDefault="003B0E1F" w:rsidP="0059087B">
      <w:pPr>
        <w:adjustRightInd w:val="0"/>
        <w:rPr>
          <w:b/>
          <w:bCs/>
          <w:color w:val="000000"/>
          <w:sz w:val="28"/>
          <w:szCs w:val="28"/>
        </w:rPr>
      </w:pPr>
    </w:p>
    <w:p w:rsidR="0080578F" w:rsidRDefault="0080578F" w:rsidP="0059087B">
      <w:pPr>
        <w:adjustRightInd w:val="0"/>
        <w:rPr>
          <w:b/>
          <w:bCs/>
          <w:color w:val="000000"/>
          <w:sz w:val="28"/>
          <w:szCs w:val="28"/>
        </w:rPr>
      </w:pPr>
    </w:p>
    <w:p w:rsidR="0080578F" w:rsidRDefault="0080578F" w:rsidP="0059087B">
      <w:pPr>
        <w:adjustRightInd w:val="0"/>
        <w:rPr>
          <w:b/>
          <w:bCs/>
          <w:color w:val="000000"/>
          <w:sz w:val="28"/>
          <w:szCs w:val="28"/>
        </w:rPr>
      </w:pPr>
    </w:p>
    <w:p w:rsidR="00266040" w:rsidRPr="0059087B" w:rsidRDefault="007F27F2" w:rsidP="0059087B">
      <w:pPr>
        <w:adjustRightInd w:val="0"/>
        <w:rPr>
          <w:b/>
          <w:bCs/>
          <w:color w:val="000000"/>
          <w:sz w:val="28"/>
          <w:szCs w:val="28"/>
        </w:rPr>
      </w:pPr>
      <w:r>
        <w:rPr>
          <w:b/>
          <w:bCs/>
          <w:color w:val="000000"/>
          <w:sz w:val="28"/>
          <w:szCs w:val="28"/>
        </w:rPr>
        <w:t>Addendum #6</w:t>
      </w:r>
    </w:p>
    <w:p w:rsidR="00266040" w:rsidRPr="0059087B" w:rsidRDefault="00266040" w:rsidP="0059087B">
      <w:pPr>
        <w:adjustRightInd w:val="0"/>
        <w:rPr>
          <w:b/>
          <w:bCs/>
          <w:color w:val="000000"/>
        </w:rPr>
      </w:pPr>
      <w:r w:rsidRPr="0059087B">
        <w:rPr>
          <w:b/>
          <w:bCs/>
          <w:color w:val="000000"/>
        </w:rPr>
        <w:lastRenderedPageBreak/>
        <w:t>CLERGY SEXUAL ETHICS POLICY OF</w:t>
      </w:r>
    </w:p>
    <w:p w:rsidR="00266040" w:rsidRPr="0059087B" w:rsidRDefault="00266040" w:rsidP="0059087B">
      <w:pPr>
        <w:adjustRightInd w:val="0"/>
        <w:rPr>
          <w:b/>
          <w:bCs/>
          <w:color w:val="000000"/>
        </w:rPr>
      </w:pPr>
      <w:r w:rsidRPr="0059087B">
        <w:rPr>
          <w:b/>
          <w:bCs/>
          <w:color w:val="000000"/>
        </w:rPr>
        <w:t>THE CENTRAL PA CONFERENCE OF THE UNITED METHODIST CHURCH</w:t>
      </w:r>
    </w:p>
    <w:p w:rsidR="00266040" w:rsidRPr="0059087B" w:rsidRDefault="00266040" w:rsidP="0059087B">
      <w:pPr>
        <w:adjustRightInd w:val="0"/>
        <w:rPr>
          <w:b/>
          <w:bCs/>
          <w:color w:val="000000"/>
        </w:rPr>
      </w:pPr>
      <w:r w:rsidRPr="0059087B">
        <w:rPr>
          <w:b/>
          <w:bCs/>
          <w:color w:val="000000"/>
        </w:rPr>
        <w:t>Adopted June 6, 2008</w:t>
      </w:r>
    </w:p>
    <w:p w:rsidR="00123AEE" w:rsidRDefault="00266040" w:rsidP="0059087B">
      <w:pPr>
        <w:adjustRightInd w:val="0"/>
        <w:rPr>
          <w:color w:val="000000"/>
          <w:sz w:val="23"/>
          <w:szCs w:val="23"/>
        </w:rPr>
      </w:pPr>
      <w:r w:rsidRPr="0059087B">
        <w:rPr>
          <w:color w:val="000000"/>
          <w:sz w:val="23"/>
          <w:szCs w:val="23"/>
        </w:rPr>
        <w:t xml:space="preserve">All references to </w:t>
      </w:r>
      <w:r w:rsidRPr="0059087B">
        <w:rPr>
          <w:i/>
          <w:iCs/>
          <w:color w:val="000000"/>
          <w:sz w:val="23"/>
          <w:szCs w:val="23"/>
        </w:rPr>
        <w:t xml:space="preserve">The Book of Discipline </w:t>
      </w:r>
      <w:r w:rsidRPr="0059087B">
        <w:rPr>
          <w:color w:val="000000"/>
          <w:sz w:val="23"/>
          <w:szCs w:val="23"/>
        </w:rPr>
        <w:t>are to the 2004 edition. Paragraph numbers are for easy</w:t>
      </w:r>
      <w:r w:rsidR="00123AEE">
        <w:rPr>
          <w:color w:val="000000"/>
          <w:sz w:val="23"/>
          <w:szCs w:val="23"/>
        </w:rPr>
        <w:t xml:space="preserve"> </w:t>
      </w:r>
      <w:r w:rsidRPr="0059087B">
        <w:rPr>
          <w:color w:val="000000"/>
          <w:sz w:val="23"/>
          <w:szCs w:val="23"/>
        </w:rPr>
        <w:t xml:space="preserve">reference and may change with future editions of </w:t>
      </w:r>
      <w:r w:rsidRPr="0059087B">
        <w:rPr>
          <w:i/>
          <w:iCs/>
          <w:color w:val="000000"/>
          <w:sz w:val="23"/>
          <w:szCs w:val="23"/>
        </w:rPr>
        <w:t>The Book of Discipline</w:t>
      </w:r>
      <w:r w:rsidRPr="0059087B">
        <w:rPr>
          <w:color w:val="000000"/>
          <w:sz w:val="23"/>
          <w:szCs w:val="23"/>
        </w:rPr>
        <w:t>. Unless there are</w:t>
      </w:r>
      <w:r w:rsidR="00123AEE">
        <w:rPr>
          <w:color w:val="000000"/>
          <w:sz w:val="23"/>
          <w:szCs w:val="23"/>
        </w:rPr>
        <w:t xml:space="preserve"> </w:t>
      </w:r>
      <w:r w:rsidRPr="0059087B">
        <w:rPr>
          <w:color w:val="000000"/>
          <w:sz w:val="23"/>
          <w:szCs w:val="23"/>
        </w:rPr>
        <w:t>substantive changes to the content of the Discipline, the Policy will be updated to reflect the</w:t>
      </w:r>
      <w:r w:rsidR="00123AEE">
        <w:rPr>
          <w:color w:val="000000"/>
          <w:sz w:val="23"/>
          <w:szCs w:val="23"/>
        </w:rPr>
        <w:t xml:space="preserve"> </w:t>
      </w:r>
      <w:r w:rsidRPr="0059087B">
        <w:rPr>
          <w:color w:val="000000"/>
          <w:sz w:val="23"/>
          <w:szCs w:val="23"/>
        </w:rPr>
        <w:t xml:space="preserve">current Book of Discipline as editorial changes without the need to re-approve the Policy. </w:t>
      </w:r>
    </w:p>
    <w:p w:rsidR="00266040" w:rsidRPr="0059087B" w:rsidRDefault="00266040" w:rsidP="0059087B">
      <w:pPr>
        <w:adjustRightInd w:val="0"/>
        <w:rPr>
          <w:b/>
          <w:bCs/>
          <w:i/>
          <w:iCs/>
          <w:color w:val="000000"/>
          <w:sz w:val="23"/>
          <w:szCs w:val="23"/>
        </w:rPr>
      </w:pPr>
      <w:r w:rsidRPr="0059087B">
        <w:rPr>
          <w:b/>
          <w:bCs/>
          <w:i/>
          <w:iCs/>
          <w:color w:val="000000"/>
          <w:sz w:val="23"/>
          <w:szCs w:val="23"/>
        </w:rPr>
        <w:t>Introduction</w:t>
      </w:r>
    </w:p>
    <w:p w:rsidR="00266040" w:rsidRPr="0059087B" w:rsidRDefault="00266040" w:rsidP="0059087B">
      <w:pPr>
        <w:adjustRightInd w:val="0"/>
        <w:rPr>
          <w:color w:val="000000"/>
          <w:sz w:val="23"/>
          <w:szCs w:val="23"/>
        </w:rPr>
      </w:pPr>
      <w:r w:rsidRPr="0059087B">
        <w:rPr>
          <w:color w:val="000000"/>
          <w:sz w:val="23"/>
          <w:szCs w:val="23"/>
        </w:rPr>
        <w:t>Those who are ordained, consecrated, commissioned and licensed are set apart for a covenant life</w:t>
      </w:r>
      <w:r w:rsidR="00123AEE">
        <w:rPr>
          <w:color w:val="000000"/>
          <w:sz w:val="23"/>
          <w:szCs w:val="23"/>
        </w:rPr>
        <w:t xml:space="preserve"> </w:t>
      </w:r>
      <w:r w:rsidRPr="0059087B">
        <w:rPr>
          <w:color w:val="000000"/>
          <w:sz w:val="23"/>
          <w:szCs w:val="23"/>
        </w:rPr>
        <w:t>with God, with one another, and with the laity with whom they are called to serve in the local</w:t>
      </w:r>
      <w:r w:rsidR="00123AEE">
        <w:rPr>
          <w:color w:val="000000"/>
          <w:sz w:val="23"/>
          <w:szCs w:val="23"/>
        </w:rPr>
        <w:t xml:space="preserve"> </w:t>
      </w:r>
      <w:r w:rsidRPr="0059087B">
        <w:rPr>
          <w:color w:val="000000"/>
          <w:sz w:val="23"/>
          <w:szCs w:val="23"/>
        </w:rPr>
        <w:t>church and beyond the local church in extension ministries. This covenant is a sacred trust that</w:t>
      </w:r>
      <w:r w:rsidR="00123AEE">
        <w:rPr>
          <w:color w:val="000000"/>
          <w:sz w:val="23"/>
          <w:szCs w:val="23"/>
        </w:rPr>
        <w:t xml:space="preserve"> </w:t>
      </w:r>
      <w:r w:rsidRPr="0059087B">
        <w:rPr>
          <w:color w:val="000000"/>
          <w:sz w:val="23"/>
          <w:szCs w:val="23"/>
        </w:rPr>
        <w:t>all ordained, consecrated, commissioned, and licensed professionals must uphold in order to</w:t>
      </w:r>
      <w:r w:rsidR="00123AEE">
        <w:rPr>
          <w:color w:val="000000"/>
          <w:sz w:val="23"/>
          <w:szCs w:val="23"/>
        </w:rPr>
        <w:t xml:space="preserve"> </w:t>
      </w:r>
      <w:r w:rsidRPr="0059087B">
        <w:rPr>
          <w:color w:val="000000"/>
          <w:sz w:val="23"/>
          <w:szCs w:val="23"/>
        </w:rPr>
        <w:t>further the mission of the Annual Conference. This policy applies to all those persons under the</w:t>
      </w:r>
      <w:r w:rsidR="00123AEE">
        <w:rPr>
          <w:color w:val="000000"/>
          <w:sz w:val="23"/>
          <w:szCs w:val="23"/>
        </w:rPr>
        <w:t xml:space="preserve"> </w:t>
      </w:r>
      <w:r w:rsidRPr="0059087B">
        <w:rPr>
          <w:color w:val="000000"/>
          <w:sz w:val="23"/>
          <w:szCs w:val="23"/>
        </w:rPr>
        <w:t>care and appointment or assignment of the Resident Bishop of the Central Pennsylvania</w:t>
      </w:r>
      <w:r w:rsidR="00123AEE">
        <w:rPr>
          <w:color w:val="000000"/>
          <w:sz w:val="23"/>
          <w:szCs w:val="23"/>
        </w:rPr>
        <w:t xml:space="preserve"> </w:t>
      </w:r>
      <w:r w:rsidRPr="0059087B">
        <w:rPr>
          <w:color w:val="000000"/>
          <w:sz w:val="23"/>
          <w:szCs w:val="23"/>
        </w:rPr>
        <w:t>Conference: all who are ordained, consecrated, commissioned, licensed, or assigned.</w:t>
      </w:r>
      <w:r w:rsidR="00123AEE">
        <w:rPr>
          <w:color w:val="000000"/>
          <w:sz w:val="23"/>
          <w:szCs w:val="23"/>
        </w:rPr>
        <w:t xml:space="preserve"> </w:t>
      </w:r>
      <w:r w:rsidRPr="0059087B">
        <w:rPr>
          <w:color w:val="000000"/>
          <w:sz w:val="23"/>
          <w:szCs w:val="23"/>
        </w:rPr>
        <w:t>The Central Pennsylvania Conference of The United Methodist Church affirms the Resolutions</w:t>
      </w:r>
      <w:r w:rsidR="00123AEE">
        <w:rPr>
          <w:color w:val="000000"/>
          <w:sz w:val="23"/>
          <w:szCs w:val="23"/>
        </w:rPr>
        <w:t xml:space="preserve"> </w:t>
      </w:r>
      <w:r w:rsidRPr="0059087B">
        <w:rPr>
          <w:color w:val="000000"/>
          <w:sz w:val="23"/>
          <w:szCs w:val="23"/>
        </w:rPr>
        <w:t xml:space="preserve">adopted, revised and readopted by the General Conference regarding “Sexual Abuse </w:t>
      </w:r>
      <w:proofErr w:type="gramStart"/>
      <w:r w:rsidRPr="0059087B">
        <w:rPr>
          <w:color w:val="000000"/>
          <w:sz w:val="23"/>
          <w:szCs w:val="23"/>
        </w:rPr>
        <w:t>Within</w:t>
      </w:r>
      <w:proofErr w:type="gramEnd"/>
      <w:r w:rsidR="00123AEE">
        <w:rPr>
          <w:color w:val="000000"/>
          <w:sz w:val="23"/>
          <w:szCs w:val="23"/>
        </w:rPr>
        <w:t xml:space="preserve"> </w:t>
      </w:r>
      <w:r w:rsidRPr="0059087B">
        <w:rPr>
          <w:color w:val="000000"/>
          <w:sz w:val="23"/>
          <w:szCs w:val="23"/>
        </w:rPr>
        <w:t>Ministerial Relationships” and “Eradication of Sexual Harassment in the United Methodist Church</w:t>
      </w:r>
      <w:r w:rsidR="00123AEE">
        <w:rPr>
          <w:color w:val="000000"/>
          <w:sz w:val="23"/>
          <w:szCs w:val="23"/>
        </w:rPr>
        <w:t xml:space="preserve"> </w:t>
      </w:r>
      <w:r w:rsidRPr="0059087B">
        <w:rPr>
          <w:color w:val="000000"/>
          <w:sz w:val="23"/>
          <w:szCs w:val="23"/>
        </w:rPr>
        <w:t>and Society.”</w:t>
      </w:r>
    </w:p>
    <w:p w:rsidR="00123AEE" w:rsidRDefault="00123AEE" w:rsidP="0059087B">
      <w:pPr>
        <w:adjustRightInd w:val="0"/>
        <w:rPr>
          <w:color w:val="000000"/>
          <w:sz w:val="23"/>
          <w:szCs w:val="23"/>
        </w:rPr>
      </w:pPr>
    </w:p>
    <w:p w:rsidR="00266040" w:rsidRPr="0059087B" w:rsidRDefault="00266040" w:rsidP="0059087B">
      <w:pPr>
        <w:adjustRightInd w:val="0"/>
        <w:rPr>
          <w:color w:val="000000"/>
          <w:sz w:val="23"/>
          <w:szCs w:val="23"/>
        </w:rPr>
      </w:pPr>
      <w:r w:rsidRPr="0059087B">
        <w:rPr>
          <w:color w:val="000000"/>
          <w:sz w:val="23"/>
          <w:szCs w:val="23"/>
        </w:rPr>
        <w:t>Sexual abuse, harassment or misconduct by either a lay or clergy person within a ministerial</w:t>
      </w:r>
      <w:r w:rsidR="00123AEE">
        <w:rPr>
          <w:color w:val="000000"/>
          <w:sz w:val="23"/>
          <w:szCs w:val="23"/>
        </w:rPr>
        <w:t xml:space="preserve"> </w:t>
      </w:r>
      <w:r w:rsidRPr="0059087B">
        <w:rPr>
          <w:color w:val="000000"/>
          <w:sz w:val="23"/>
          <w:szCs w:val="23"/>
        </w:rPr>
        <w:t>relationship and sexual harassment within the church are incompatible with biblical teachings of</w:t>
      </w:r>
      <w:r w:rsidR="00123AEE">
        <w:rPr>
          <w:color w:val="000000"/>
          <w:sz w:val="23"/>
          <w:szCs w:val="23"/>
        </w:rPr>
        <w:t xml:space="preserve"> </w:t>
      </w:r>
      <w:r w:rsidRPr="0059087B">
        <w:rPr>
          <w:color w:val="000000"/>
          <w:sz w:val="23"/>
          <w:szCs w:val="23"/>
        </w:rPr>
        <w:t>hospitality, justice and healing.</w:t>
      </w:r>
    </w:p>
    <w:p w:rsidR="00123AEE" w:rsidRDefault="00123AEE" w:rsidP="0059087B">
      <w:pPr>
        <w:adjustRightInd w:val="0"/>
        <w:rPr>
          <w:color w:val="000000"/>
          <w:sz w:val="23"/>
          <w:szCs w:val="23"/>
        </w:rPr>
      </w:pPr>
    </w:p>
    <w:p w:rsidR="00266040" w:rsidRPr="0059087B" w:rsidRDefault="00266040" w:rsidP="0059087B">
      <w:pPr>
        <w:adjustRightInd w:val="0"/>
        <w:rPr>
          <w:color w:val="000000"/>
          <w:sz w:val="23"/>
          <w:szCs w:val="23"/>
        </w:rPr>
      </w:pPr>
      <w:r w:rsidRPr="0059087B">
        <w:rPr>
          <w:color w:val="000000"/>
          <w:sz w:val="23"/>
          <w:szCs w:val="23"/>
        </w:rPr>
        <w:t>Recognizing that sexual abuse, sexual harassment, and sexual misconduct are chargeable offenses</w:t>
      </w:r>
      <w:r w:rsidR="00123AEE">
        <w:rPr>
          <w:color w:val="000000"/>
          <w:sz w:val="23"/>
          <w:szCs w:val="23"/>
        </w:rPr>
        <w:t xml:space="preserve"> </w:t>
      </w:r>
      <w:r w:rsidRPr="0059087B">
        <w:rPr>
          <w:i/>
          <w:iCs/>
          <w:color w:val="000000"/>
          <w:sz w:val="23"/>
          <w:szCs w:val="23"/>
        </w:rPr>
        <w:t xml:space="preserve">(The Book of Discipline ¶ </w:t>
      </w:r>
      <w:r w:rsidRPr="0059087B">
        <w:rPr>
          <w:color w:val="000000"/>
          <w:sz w:val="23"/>
          <w:szCs w:val="23"/>
        </w:rPr>
        <w:t>2702), this policy statement addresses the process to be followed when a</w:t>
      </w:r>
      <w:r w:rsidR="00123AEE">
        <w:rPr>
          <w:color w:val="000000"/>
          <w:sz w:val="23"/>
          <w:szCs w:val="23"/>
        </w:rPr>
        <w:t xml:space="preserve"> </w:t>
      </w:r>
      <w:r w:rsidRPr="0059087B">
        <w:rPr>
          <w:color w:val="000000"/>
          <w:sz w:val="23"/>
          <w:szCs w:val="23"/>
        </w:rPr>
        <w:t>written complaint is filed. This policy is not intended to supplant or substitute for the formal</w:t>
      </w:r>
      <w:r w:rsidR="00123AEE">
        <w:rPr>
          <w:color w:val="000000"/>
          <w:sz w:val="23"/>
          <w:szCs w:val="23"/>
        </w:rPr>
        <w:t xml:space="preserve"> </w:t>
      </w:r>
      <w:r w:rsidRPr="0059087B">
        <w:rPr>
          <w:color w:val="000000"/>
          <w:sz w:val="23"/>
          <w:szCs w:val="23"/>
        </w:rPr>
        <w:t>complaint process and its attendant fair process protection in The 2004 Book of Discipline (or its</w:t>
      </w:r>
      <w:r w:rsidR="00123AEE">
        <w:rPr>
          <w:color w:val="000000"/>
          <w:sz w:val="23"/>
          <w:szCs w:val="23"/>
        </w:rPr>
        <w:t xml:space="preserve"> </w:t>
      </w:r>
      <w:r w:rsidRPr="0059087B">
        <w:rPr>
          <w:color w:val="000000"/>
          <w:sz w:val="23"/>
          <w:szCs w:val="23"/>
        </w:rPr>
        <w:t>subsequent editions), which, where applicable, must be followed in addition to this policy.</w:t>
      </w:r>
      <w:r w:rsidR="00123AEE">
        <w:rPr>
          <w:color w:val="000000"/>
          <w:sz w:val="23"/>
          <w:szCs w:val="23"/>
        </w:rPr>
        <w:t xml:space="preserve"> </w:t>
      </w:r>
      <w:r w:rsidRPr="0059087B">
        <w:rPr>
          <w:color w:val="000000"/>
          <w:sz w:val="23"/>
          <w:szCs w:val="23"/>
        </w:rPr>
        <w:t>Failure by church authorities to use or follow any of the procedures herein is not a chargeable</w:t>
      </w:r>
    </w:p>
    <w:p w:rsidR="00266040" w:rsidRPr="0059087B" w:rsidRDefault="00266040" w:rsidP="0059087B">
      <w:pPr>
        <w:adjustRightInd w:val="0"/>
        <w:rPr>
          <w:color w:val="000000"/>
          <w:sz w:val="23"/>
          <w:szCs w:val="23"/>
        </w:rPr>
      </w:pPr>
      <w:proofErr w:type="gramStart"/>
      <w:r w:rsidRPr="0059087B">
        <w:rPr>
          <w:color w:val="000000"/>
          <w:sz w:val="23"/>
          <w:szCs w:val="23"/>
        </w:rPr>
        <w:t>offense</w:t>
      </w:r>
      <w:proofErr w:type="gramEnd"/>
      <w:r w:rsidRPr="0059087B">
        <w:rPr>
          <w:color w:val="000000"/>
          <w:sz w:val="23"/>
          <w:szCs w:val="23"/>
        </w:rPr>
        <w:t>, nor can it be used as grounds for an appeal of a formal grievance, complaint, review or</w:t>
      </w:r>
      <w:r w:rsidR="00123AEE">
        <w:rPr>
          <w:color w:val="000000"/>
          <w:sz w:val="23"/>
          <w:szCs w:val="23"/>
        </w:rPr>
        <w:t xml:space="preserve"> </w:t>
      </w:r>
      <w:r w:rsidRPr="0059087B">
        <w:rPr>
          <w:color w:val="000000"/>
          <w:sz w:val="23"/>
          <w:szCs w:val="23"/>
        </w:rPr>
        <w:t>trial as defined in The 2004 Book of Discipline (or its subsequent editions).</w:t>
      </w:r>
    </w:p>
    <w:p w:rsidR="00123AEE" w:rsidRDefault="00123AEE" w:rsidP="0059087B">
      <w:pPr>
        <w:adjustRightInd w:val="0"/>
        <w:rPr>
          <w:color w:val="000000"/>
          <w:sz w:val="23"/>
          <w:szCs w:val="23"/>
        </w:rPr>
      </w:pPr>
    </w:p>
    <w:p w:rsidR="00266040" w:rsidRPr="0059087B" w:rsidRDefault="00266040" w:rsidP="0059087B">
      <w:pPr>
        <w:adjustRightInd w:val="0"/>
        <w:rPr>
          <w:color w:val="000000"/>
          <w:sz w:val="23"/>
          <w:szCs w:val="23"/>
        </w:rPr>
      </w:pPr>
      <w:r w:rsidRPr="0059087B">
        <w:rPr>
          <w:color w:val="000000"/>
          <w:sz w:val="23"/>
          <w:szCs w:val="23"/>
        </w:rPr>
        <w:t>The intent of this policy is to protect the relationship between church professionals and</w:t>
      </w:r>
      <w:r w:rsidR="00123AEE">
        <w:rPr>
          <w:color w:val="000000"/>
          <w:sz w:val="23"/>
          <w:szCs w:val="23"/>
        </w:rPr>
        <w:t xml:space="preserve"> </w:t>
      </w:r>
      <w:r w:rsidRPr="0059087B">
        <w:rPr>
          <w:color w:val="000000"/>
          <w:sz w:val="23"/>
          <w:szCs w:val="23"/>
        </w:rPr>
        <w:t>parishioners, staff members, colleagues and others. The primary focus of this policy shall be</w:t>
      </w:r>
      <w:r w:rsidR="00123AEE">
        <w:rPr>
          <w:color w:val="000000"/>
          <w:sz w:val="23"/>
          <w:szCs w:val="23"/>
        </w:rPr>
        <w:t xml:space="preserve"> </w:t>
      </w:r>
      <w:r w:rsidRPr="0059087B">
        <w:rPr>
          <w:color w:val="000000"/>
          <w:sz w:val="23"/>
          <w:szCs w:val="23"/>
        </w:rPr>
        <w:t>the search for truth to assure justice for the complainant and the accused, and to initiate the</w:t>
      </w:r>
      <w:r w:rsidR="00123AEE">
        <w:rPr>
          <w:color w:val="000000"/>
          <w:sz w:val="23"/>
          <w:szCs w:val="23"/>
        </w:rPr>
        <w:t xml:space="preserve"> </w:t>
      </w:r>
      <w:r w:rsidRPr="0059087B">
        <w:rPr>
          <w:color w:val="000000"/>
          <w:sz w:val="23"/>
          <w:szCs w:val="23"/>
        </w:rPr>
        <w:t>healing process for all parties involved and/or impacted by the process. Part of the rationale</w:t>
      </w:r>
      <w:r w:rsidR="00123AEE">
        <w:rPr>
          <w:color w:val="000000"/>
          <w:sz w:val="23"/>
          <w:szCs w:val="23"/>
        </w:rPr>
        <w:t xml:space="preserve"> </w:t>
      </w:r>
      <w:r w:rsidRPr="0059087B">
        <w:rPr>
          <w:color w:val="000000"/>
          <w:sz w:val="23"/>
          <w:szCs w:val="23"/>
        </w:rPr>
        <w:t xml:space="preserve">for this policy is found within the Social Principles of </w:t>
      </w:r>
      <w:r w:rsidRPr="0059087B">
        <w:rPr>
          <w:i/>
          <w:iCs/>
          <w:color w:val="000000"/>
          <w:sz w:val="23"/>
          <w:szCs w:val="23"/>
        </w:rPr>
        <w:t xml:space="preserve">The Book of Discipline, </w:t>
      </w:r>
      <w:r w:rsidRPr="0059087B">
        <w:rPr>
          <w:color w:val="000000"/>
          <w:sz w:val="23"/>
          <w:szCs w:val="23"/>
        </w:rPr>
        <w:t>particularly ¶161,</w:t>
      </w:r>
      <w:r w:rsidR="00123AEE">
        <w:rPr>
          <w:color w:val="000000"/>
          <w:sz w:val="23"/>
          <w:szCs w:val="23"/>
        </w:rPr>
        <w:t xml:space="preserve"> </w:t>
      </w:r>
      <w:r w:rsidRPr="0059087B">
        <w:rPr>
          <w:color w:val="000000"/>
          <w:sz w:val="23"/>
          <w:szCs w:val="23"/>
        </w:rPr>
        <w:t>The Nurturing Community: F – Women and Men; G – Human Sexuality; and I – Sexual</w:t>
      </w:r>
    </w:p>
    <w:p w:rsidR="00266040" w:rsidRPr="0059087B" w:rsidRDefault="00266040" w:rsidP="0059087B">
      <w:pPr>
        <w:adjustRightInd w:val="0"/>
        <w:rPr>
          <w:color w:val="000000"/>
          <w:sz w:val="23"/>
          <w:szCs w:val="23"/>
        </w:rPr>
      </w:pPr>
      <w:proofErr w:type="gramStart"/>
      <w:r w:rsidRPr="0059087B">
        <w:rPr>
          <w:color w:val="000000"/>
          <w:sz w:val="23"/>
          <w:szCs w:val="23"/>
        </w:rPr>
        <w:t>Harassment.</w:t>
      </w:r>
      <w:proofErr w:type="gramEnd"/>
    </w:p>
    <w:p w:rsidR="00123AEE" w:rsidRDefault="00123AEE" w:rsidP="0059087B">
      <w:pPr>
        <w:adjustRightInd w:val="0"/>
        <w:rPr>
          <w:b/>
          <w:bCs/>
          <w:i/>
          <w:iCs/>
          <w:color w:val="000000"/>
          <w:sz w:val="23"/>
          <w:szCs w:val="23"/>
        </w:rPr>
      </w:pPr>
    </w:p>
    <w:p w:rsidR="00266040" w:rsidRPr="0059087B" w:rsidRDefault="00266040" w:rsidP="0059087B">
      <w:pPr>
        <w:adjustRightInd w:val="0"/>
        <w:rPr>
          <w:b/>
          <w:bCs/>
          <w:i/>
          <w:iCs/>
          <w:color w:val="000000"/>
          <w:sz w:val="23"/>
          <w:szCs w:val="23"/>
        </w:rPr>
      </w:pPr>
      <w:r w:rsidRPr="0059087B">
        <w:rPr>
          <w:b/>
          <w:bCs/>
          <w:i/>
          <w:iCs/>
          <w:color w:val="000000"/>
          <w:sz w:val="23"/>
          <w:szCs w:val="23"/>
        </w:rPr>
        <w:t>Biblical and Theological Foundation</w:t>
      </w:r>
    </w:p>
    <w:p w:rsidR="00266040" w:rsidRPr="0059087B" w:rsidRDefault="00266040" w:rsidP="0059087B">
      <w:pPr>
        <w:adjustRightInd w:val="0"/>
        <w:rPr>
          <w:color w:val="000000"/>
          <w:sz w:val="23"/>
          <w:szCs w:val="23"/>
        </w:rPr>
      </w:pPr>
      <w:r w:rsidRPr="0059087B">
        <w:rPr>
          <w:color w:val="000000"/>
          <w:sz w:val="23"/>
          <w:szCs w:val="23"/>
        </w:rPr>
        <w:t>We read in the book of Genesis that all human beings, both male and female, are created in the image</w:t>
      </w:r>
      <w:r w:rsidR="00123AEE">
        <w:rPr>
          <w:color w:val="000000"/>
          <w:sz w:val="23"/>
          <w:szCs w:val="23"/>
        </w:rPr>
        <w:t xml:space="preserve"> </w:t>
      </w:r>
      <w:r w:rsidRPr="0059087B">
        <w:rPr>
          <w:color w:val="000000"/>
          <w:sz w:val="23"/>
          <w:szCs w:val="23"/>
        </w:rPr>
        <w:t>of God. God created us as embodied beings and there is no separation between body and spirit. In</w:t>
      </w:r>
      <w:r w:rsidR="00123AEE">
        <w:rPr>
          <w:color w:val="000000"/>
          <w:sz w:val="23"/>
          <w:szCs w:val="23"/>
        </w:rPr>
        <w:t xml:space="preserve"> </w:t>
      </w:r>
      <w:r w:rsidRPr="0059087B">
        <w:rPr>
          <w:color w:val="000000"/>
          <w:sz w:val="23"/>
          <w:szCs w:val="23"/>
        </w:rPr>
        <w:t>Deuteronomy we read that God calls us to honor the integrity of our neighbors, and their authority</w:t>
      </w:r>
      <w:r w:rsidR="00123AEE">
        <w:rPr>
          <w:color w:val="000000"/>
          <w:sz w:val="23"/>
          <w:szCs w:val="23"/>
        </w:rPr>
        <w:t xml:space="preserve"> </w:t>
      </w:r>
      <w:r w:rsidRPr="0059087B">
        <w:rPr>
          <w:color w:val="000000"/>
          <w:sz w:val="23"/>
          <w:szCs w:val="23"/>
        </w:rPr>
        <w:t xml:space="preserve">over their own personhood. The gospels contain stories of Jesus ministering to both </w:t>
      </w:r>
      <w:r w:rsidRPr="0059087B">
        <w:rPr>
          <w:color w:val="000000"/>
          <w:sz w:val="19"/>
          <w:szCs w:val="19"/>
        </w:rPr>
        <w:t xml:space="preserve">46 </w:t>
      </w:r>
      <w:r w:rsidRPr="0059087B">
        <w:rPr>
          <w:color w:val="000000"/>
          <w:sz w:val="23"/>
          <w:szCs w:val="23"/>
        </w:rPr>
        <w:t>men and</w:t>
      </w:r>
      <w:r w:rsidR="00123AEE">
        <w:rPr>
          <w:color w:val="000000"/>
          <w:sz w:val="23"/>
          <w:szCs w:val="23"/>
        </w:rPr>
        <w:t xml:space="preserve"> </w:t>
      </w:r>
      <w:r w:rsidRPr="0059087B">
        <w:rPr>
          <w:color w:val="000000"/>
          <w:sz w:val="23"/>
          <w:szCs w:val="23"/>
        </w:rPr>
        <w:t xml:space="preserve">women, </w:t>
      </w:r>
      <w:r w:rsidRPr="0059087B">
        <w:rPr>
          <w:color w:val="000000"/>
          <w:sz w:val="19"/>
          <w:szCs w:val="19"/>
        </w:rPr>
        <w:t xml:space="preserve">47 </w:t>
      </w:r>
      <w:r w:rsidRPr="0059087B">
        <w:rPr>
          <w:color w:val="000000"/>
          <w:sz w:val="23"/>
          <w:szCs w:val="23"/>
        </w:rPr>
        <w:t>teaching and healing all who came to him, treating them with dignity and respect. Jesus</w:t>
      </w:r>
      <w:r w:rsidR="00123AEE">
        <w:rPr>
          <w:color w:val="000000"/>
          <w:sz w:val="23"/>
          <w:szCs w:val="23"/>
        </w:rPr>
        <w:t xml:space="preserve"> </w:t>
      </w:r>
      <w:r w:rsidRPr="0059087B">
        <w:rPr>
          <w:color w:val="000000"/>
          <w:sz w:val="23"/>
          <w:szCs w:val="23"/>
        </w:rPr>
        <w:t>embodied the image of God as agape (unconditional love) when he spoke of a new commandment</w:t>
      </w:r>
      <w:r w:rsidR="00123AEE">
        <w:rPr>
          <w:color w:val="000000"/>
          <w:sz w:val="23"/>
          <w:szCs w:val="23"/>
        </w:rPr>
        <w:t xml:space="preserve"> </w:t>
      </w:r>
      <w:r w:rsidRPr="0059087B">
        <w:rPr>
          <w:color w:val="000000"/>
          <w:sz w:val="23"/>
          <w:szCs w:val="23"/>
        </w:rPr>
        <w:t xml:space="preserve">stated in 1 John </w:t>
      </w:r>
      <w:r w:rsidRPr="0059087B">
        <w:rPr>
          <w:color w:val="000000"/>
          <w:sz w:val="19"/>
          <w:szCs w:val="19"/>
        </w:rPr>
        <w:t xml:space="preserve">49 </w:t>
      </w:r>
      <w:r w:rsidRPr="0059087B">
        <w:rPr>
          <w:color w:val="000000"/>
          <w:sz w:val="23"/>
          <w:szCs w:val="23"/>
        </w:rPr>
        <w:t>4:7-8. “Beloved, let us love one another, because love is from God; everyone who</w:t>
      </w:r>
    </w:p>
    <w:p w:rsidR="00266040" w:rsidRPr="0059087B" w:rsidRDefault="00266040" w:rsidP="0059087B">
      <w:pPr>
        <w:adjustRightInd w:val="0"/>
        <w:rPr>
          <w:color w:val="000000"/>
          <w:sz w:val="23"/>
          <w:szCs w:val="23"/>
        </w:rPr>
      </w:pPr>
      <w:proofErr w:type="gramStart"/>
      <w:r w:rsidRPr="0059087B">
        <w:rPr>
          <w:color w:val="000000"/>
          <w:sz w:val="23"/>
          <w:szCs w:val="23"/>
        </w:rPr>
        <w:t>loves</w:t>
      </w:r>
      <w:proofErr w:type="gramEnd"/>
      <w:r w:rsidRPr="0059087B">
        <w:rPr>
          <w:color w:val="000000"/>
          <w:sz w:val="23"/>
          <w:szCs w:val="23"/>
        </w:rPr>
        <w:t xml:space="preserve"> is born of God and knows God. Whoever does not love does not know God, for God is love.”</w:t>
      </w:r>
      <w:r w:rsidR="00123AEE">
        <w:rPr>
          <w:color w:val="000000"/>
          <w:sz w:val="23"/>
          <w:szCs w:val="23"/>
        </w:rPr>
        <w:t xml:space="preserve"> </w:t>
      </w:r>
      <w:r w:rsidRPr="0059087B">
        <w:rPr>
          <w:color w:val="000000"/>
          <w:sz w:val="23"/>
          <w:szCs w:val="23"/>
        </w:rPr>
        <w:t>Wrapped within this love ethic is the command to do no harm to another person, which is the</w:t>
      </w:r>
      <w:r w:rsidR="00123AEE">
        <w:rPr>
          <w:color w:val="000000"/>
          <w:sz w:val="23"/>
          <w:szCs w:val="23"/>
        </w:rPr>
        <w:t xml:space="preserve"> </w:t>
      </w:r>
      <w:r w:rsidRPr="0059087B">
        <w:rPr>
          <w:color w:val="000000"/>
          <w:sz w:val="23"/>
          <w:szCs w:val="23"/>
        </w:rPr>
        <w:t xml:space="preserve">foundation of John Wesley’s Doctrine and Discipline in the Christian Life as found in </w:t>
      </w:r>
      <w:r w:rsidRPr="0059087B">
        <w:rPr>
          <w:i/>
          <w:iCs/>
          <w:color w:val="000000"/>
          <w:sz w:val="23"/>
          <w:szCs w:val="23"/>
        </w:rPr>
        <w:t>The Book of</w:t>
      </w:r>
      <w:r w:rsidR="00123AEE">
        <w:rPr>
          <w:i/>
          <w:iCs/>
          <w:color w:val="000000"/>
          <w:sz w:val="23"/>
          <w:szCs w:val="23"/>
        </w:rPr>
        <w:t xml:space="preserve"> </w:t>
      </w:r>
      <w:r w:rsidRPr="0059087B">
        <w:rPr>
          <w:i/>
          <w:iCs/>
          <w:color w:val="000000"/>
          <w:sz w:val="23"/>
          <w:szCs w:val="23"/>
        </w:rPr>
        <w:t xml:space="preserve">Discipline </w:t>
      </w:r>
      <w:proofErr w:type="gramStart"/>
      <w:r w:rsidRPr="0059087B">
        <w:rPr>
          <w:color w:val="000000"/>
          <w:sz w:val="23"/>
          <w:szCs w:val="23"/>
        </w:rPr>
        <w:t>1101.</w:t>
      </w:r>
      <w:proofErr w:type="gramEnd"/>
      <w:r w:rsidRPr="0059087B">
        <w:rPr>
          <w:color w:val="000000"/>
          <w:sz w:val="23"/>
          <w:szCs w:val="23"/>
        </w:rPr>
        <w:t xml:space="preserve"> Agape is the antithesis of power when power is used to dominate, coerce or</w:t>
      </w:r>
      <w:r w:rsidR="00123AEE">
        <w:rPr>
          <w:color w:val="000000"/>
          <w:sz w:val="23"/>
          <w:szCs w:val="23"/>
        </w:rPr>
        <w:t xml:space="preserve"> </w:t>
      </w:r>
      <w:r w:rsidRPr="0059087B">
        <w:rPr>
          <w:color w:val="000000"/>
          <w:sz w:val="23"/>
          <w:szCs w:val="23"/>
        </w:rPr>
        <w:t>manipulate another for one’s selfish desires. Sexual harassment, sexual misconduct and sexual abuse</w:t>
      </w:r>
      <w:r w:rsidR="00123AEE">
        <w:rPr>
          <w:color w:val="000000"/>
          <w:sz w:val="23"/>
          <w:szCs w:val="23"/>
        </w:rPr>
        <w:t xml:space="preserve"> </w:t>
      </w:r>
      <w:r w:rsidRPr="0059087B">
        <w:rPr>
          <w:color w:val="000000"/>
          <w:sz w:val="23"/>
          <w:szCs w:val="23"/>
        </w:rPr>
        <w:t>are evidence that the love ethic is replaced by a power ethic showing our inability to live in the light</w:t>
      </w:r>
      <w:r w:rsidR="00123AEE">
        <w:rPr>
          <w:color w:val="000000"/>
          <w:sz w:val="23"/>
          <w:szCs w:val="23"/>
        </w:rPr>
        <w:t xml:space="preserve"> of </w:t>
      </w:r>
      <w:r w:rsidRPr="0059087B">
        <w:rPr>
          <w:color w:val="000000"/>
          <w:sz w:val="23"/>
          <w:szCs w:val="23"/>
        </w:rPr>
        <w:t>God’s love.</w:t>
      </w:r>
    </w:p>
    <w:p w:rsidR="00123AEE" w:rsidRDefault="00123AEE" w:rsidP="0059087B">
      <w:pPr>
        <w:adjustRightInd w:val="0"/>
        <w:rPr>
          <w:color w:val="000000"/>
          <w:sz w:val="23"/>
          <w:szCs w:val="23"/>
        </w:rPr>
      </w:pPr>
    </w:p>
    <w:p w:rsidR="00266040" w:rsidRPr="0059087B" w:rsidRDefault="00266040" w:rsidP="0059087B">
      <w:pPr>
        <w:adjustRightInd w:val="0"/>
        <w:rPr>
          <w:color w:val="000000"/>
          <w:sz w:val="23"/>
          <w:szCs w:val="23"/>
        </w:rPr>
      </w:pPr>
      <w:r w:rsidRPr="0059087B">
        <w:rPr>
          <w:color w:val="000000"/>
          <w:sz w:val="23"/>
          <w:szCs w:val="23"/>
        </w:rPr>
        <w:t>The Social Principles specifically state, “We call upon women and men alike to share power and</w:t>
      </w:r>
      <w:r w:rsidR="00123AEE">
        <w:rPr>
          <w:color w:val="000000"/>
          <w:sz w:val="23"/>
          <w:szCs w:val="23"/>
        </w:rPr>
        <w:t xml:space="preserve"> </w:t>
      </w:r>
      <w:r w:rsidRPr="0059087B">
        <w:rPr>
          <w:color w:val="000000"/>
          <w:sz w:val="23"/>
          <w:szCs w:val="23"/>
        </w:rPr>
        <w:t>control, to learn to give freely and to receive freely, to be complete and to respect the wholeness of</w:t>
      </w:r>
      <w:r w:rsidR="00123AEE">
        <w:rPr>
          <w:color w:val="000000"/>
          <w:sz w:val="23"/>
          <w:szCs w:val="23"/>
        </w:rPr>
        <w:t xml:space="preserve"> </w:t>
      </w:r>
      <w:r w:rsidRPr="0059087B">
        <w:rPr>
          <w:color w:val="000000"/>
          <w:sz w:val="23"/>
          <w:szCs w:val="23"/>
        </w:rPr>
        <w:t>others” (</w:t>
      </w:r>
      <w:r w:rsidRPr="0059087B">
        <w:rPr>
          <w:i/>
          <w:iCs/>
          <w:color w:val="000000"/>
          <w:sz w:val="23"/>
          <w:szCs w:val="23"/>
        </w:rPr>
        <w:t xml:space="preserve">The Book of Discipline </w:t>
      </w:r>
      <w:r w:rsidRPr="0059087B">
        <w:rPr>
          <w:color w:val="000000"/>
          <w:sz w:val="23"/>
          <w:szCs w:val="23"/>
        </w:rPr>
        <w:t xml:space="preserve">¶ </w:t>
      </w:r>
      <w:r w:rsidRPr="0059087B">
        <w:rPr>
          <w:color w:val="000000"/>
          <w:sz w:val="23"/>
          <w:szCs w:val="23"/>
        </w:rPr>
        <w:lastRenderedPageBreak/>
        <w:t>161F). “We reject all sexual expressions that damage or destroy the</w:t>
      </w:r>
      <w:r w:rsidR="00123AEE">
        <w:rPr>
          <w:color w:val="000000"/>
          <w:sz w:val="23"/>
          <w:szCs w:val="23"/>
        </w:rPr>
        <w:t xml:space="preserve"> </w:t>
      </w:r>
      <w:r w:rsidRPr="0059087B">
        <w:rPr>
          <w:color w:val="000000"/>
          <w:sz w:val="23"/>
          <w:szCs w:val="23"/>
        </w:rPr>
        <w:t>humanity God has given us as birthright, and we affirm only the sexual expression which enhances</w:t>
      </w:r>
      <w:r w:rsidR="00123AEE">
        <w:rPr>
          <w:color w:val="000000"/>
          <w:sz w:val="23"/>
          <w:szCs w:val="23"/>
        </w:rPr>
        <w:t xml:space="preserve"> </w:t>
      </w:r>
      <w:r w:rsidRPr="0059087B">
        <w:rPr>
          <w:color w:val="000000"/>
          <w:sz w:val="23"/>
          <w:szCs w:val="23"/>
        </w:rPr>
        <w:t>that same humanity” (</w:t>
      </w:r>
      <w:r w:rsidRPr="0059087B">
        <w:rPr>
          <w:i/>
          <w:iCs/>
          <w:color w:val="000000"/>
          <w:sz w:val="23"/>
          <w:szCs w:val="23"/>
        </w:rPr>
        <w:t xml:space="preserve">The Book of Discipline </w:t>
      </w:r>
      <w:r w:rsidRPr="0059087B">
        <w:rPr>
          <w:color w:val="000000"/>
          <w:sz w:val="23"/>
          <w:szCs w:val="23"/>
        </w:rPr>
        <w:t>¶ 161G).</w:t>
      </w:r>
    </w:p>
    <w:p w:rsidR="00266040" w:rsidRPr="0059087B" w:rsidRDefault="00123AEE" w:rsidP="0059087B">
      <w:pPr>
        <w:adjustRightInd w:val="0"/>
        <w:rPr>
          <w:color w:val="000000"/>
          <w:sz w:val="23"/>
          <w:szCs w:val="23"/>
        </w:rPr>
      </w:pPr>
      <w:r>
        <w:rPr>
          <w:color w:val="000000"/>
          <w:sz w:val="23"/>
          <w:szCs w:val="23"/>
        </w:rPr>
        <w:t xml:space="preserve"> P</w:t>
      </w:r>
      <w:r w:rsidR="00266040" w:rsidRPr="0059087B">
        <w:rPr>
          <w:color w:val="000000"/>
          <w:sz w:val="23"/>
          <w:szCs w:val="23"/>
        </w:rPr>
        <w:t>ersons serving within a local church in a pastoral role often deal with individuals who are</w:t>
      </w:r>
      <w:r>
        <w:rPr>
          <w:color w:val="000000"/>
          <w:sz w:val="23"/>
          <w:szCs w:val="23"/>
        </w:rPr>
        <w:t xml:space="preserve"> </w:t>
      </w:r>
      <w:r w:rsidR="00266040" w:rsidRPr="0059087B">
        <w:rPr>
          <w:color w:val="000000"/>
          <w:sz w:val="23"/>
          <w:szCs w:val="23"/>
        </w:rPr>
        <w:t>emotionally fragile or personally vulnerable. Thus they are always responsible for the emotional,</w:t>
      </w:r>
      <w:r>
        <w:rPr>
          <w:color w:val="000000"/>
          <w:sz w:val="23"/>
          <w:szCs w:val="23"/>
        </w:rPr>
        <w:t xml:space="preserve"> </w:t>
      </w:r>
      <w:r w:rsidR="00266040" w:rsidRPr="0059087B">
        <w:rPr>
          <w:color w:val="000000"/>
          <w:sz w:val="23"/>
          <w:szCs w:val="23"/>
        </w:rPr>
        <w:t>spiritual and physical protection of those persons who come to them for help or over whom they have</w:t>
      </w:r>
      <w:r>
        <w:rPr>
          <w:color w:val="000000"/>
          <w:sz w:val="23"/>
          <w:szCs w:val="23"/>
        </w:rPr>
        <w:t xml:space="preserve"> </w:t>
      </w:r>
      <w:r w:rsidR="00266040" w:rsidRPr="0059087B">
        <w:rPr>
          <w:color w:val="000000"/>
          <w:sz w:val="23"/>
          <w:szCs w:val="23"/>
        </w:rPr>
        <w:t>any kind of authority. Persons serving within a local church in a pastoral role are responsible for</w:t>
      </w:r>
      <w:r>
        <w:rPr>
          <w:color w:val="000000"/>
          <w:sz w:val="23"/>
          <w:szCs w:val="23"/>
        </w:rPr>
        <w:t xml:space="preserve"> </w:t>
      </w:r>
      <w:r w:rsidR="00266040" w:rsidRPr="0059087B">
        <w:rPr>
          <w:color w:val="000000"/>
          <w:sz w:val="23"/>
          <w:szCs w:val="23"/>
        </w:rPr>
        <w:t>knowing appropriate professional boundaries and ministering to persons without using those</w:t>
      </w:r>
      <w:r>
        <w:rPr>
          <w:color w:val="000000"/>
          <w:sz w:val="23"/>
          <w:szCs w:val="23"/>
        </w:rPr>
        <w:t xml:space="preserve"> </w:t>
      </w:r>
      <w:r w:rsidR="00266040" w:rsidRPr="0059087B">
        <w:rPr>
          <w:color w:val="000000"/>
          <w:sz w:val="23"/>
          <w:szCs w:val="23"/>
        </w:rPr>
        <w:t>relationships to meet their own needs.</w:t>
      </w:r>
    </w:p>
    <w:p w:rsidR="00123AEE" w:rsidRDefault="00123AEE" w:rsidP="0059087B">
      <w:pPr>
        <w:adjustRightInd w:val="0"/>
        <w:rPr>
          <w:color w:val="000000"/>
          <w:sz w:val="23"/>
          <w:szCs w:val="23"/>
        </w:rPr>
      </w:pPr>
    </w:p>
    <w:p w:rsidR="00266040" w:rsidRPr="0059087B" w:rsidRDefault="00266040" w:rsidP="0059087B">
      <w:pPr>
        <w:adjustRightInd w:val="0"/>
        <w:rPr>
          <w:color w:val="000000"/>
          <w:sz w:val="23"/>
          <w:szCs w:val="23"/>
        </w:rPr>
      </w:pPr>
      <w:r w:rsidRPr="0059087B">
        <w:rPr>
          <w:color w:val="000000"/>
          <w:sz w:val="23"/>
          <w:szCs w:val="23"/>
        </w:rPr>
        <w:t>Forgiveness is also a sacred teaching of the church, but this teaching in no way protects a person</w:t>
      </w:r>
      <w:r w:rsidR="00123AEE">
        <w:rPr>
          <w:color w:val="000000"/>
          <w:sz w:val="23"/>
          <w:szCs w:val="23"/>
        </w:rPr>
        <w:t xml:space="preserve"> </w:t>
      </w:r>
      <w:r w:rsidRPr="0059087B">
        <w:rPr>
          <w:color w:val="000000"/>
          <w:sz w:val="23"/>
          <w:szCs w:val="23"/>
        </w:rPr>
        <w:t>guilty of sexual misconduct from the discipline of the church. Representing the church as a</w:t>
      </w:r>
      <w:r w:rsidR="00123AEE">
        <w:rPr>
          <w:color w:val="000000"/>
          <w:sz w:val="23"/>
          <w:szCs w:val="23"/>
        </w:rPr>
        <w:t xml:space="preserve"> </w:t>
      </w:r>
      <w:r w:rsidRPr="0059087B">
        <w:rPr>
          <w:color w:val="000000"/>
          <w:sz w:val="23"/>
          <w:szCs w:val="23"/>
        </w:rPr>
        <w:t>church professional is a privilege requiring the highest ethical conduct. Forgiveness by God or</w:t>
      </w:r>
      <w:r w:rsidR="00123AEE">
        <w:rPr>
          <w:color w:val="000000"/>
          <w:sz w:val="23"/>
          <w:szCs w:val="23"/>
        </w:rPr>
        <w:t xml:space="preserve"> </w:t>
      </w:r>
      <w:r w:rsidRPr="0059087B">
        <w:rPr>
          <w:color w:val="000000"/>
          <w:sz w:val="23"/>
          <w:szCs w:val="23"/>
        </w:rPr>
        <w:t>by any persons harmed by sexual misconduct does not automatically restore to the offender the</w:t>
      </w:r>
      <w:r w:rsidR="00123AEE">
        <w:rPr>
          <w:color w:val="000000"/>
          <w:sz w:val="23"/>
          <w:szCs w:val="23"/>
        </w:rPr>
        <w:t xml:space="preserve"> </w:t>
      </w:r>
      <w:r w:rsidRPr="0059087B">
        <w:rPr>
          <w:color w:val="000000"/>
          <w:sz w:val="23"/>
          <w:szCs w:val="23"/>
        </w:rPr>
        <w:t>privilege of serving as a church professional. It is not appropriate for church authorities to</w:t>
      </w:r>
      <w:r w:rsidR="00123AEE">
        <w:rPr>
          <w:color w:val="000000"/>
          <w:sz w:val="23"/>
          <w:szCs w:val="23"/>
        </w:rPr>
        <w:t xml:space="preserve"> </w:t>
      </w:r>
      <w:r w:rsidRPr="0059087B">
        <w:rPr>
          <w:color w:val="000000"/>
          <w:sz w:val="23"/>
          <w:szCs w:val="23"/>
        </w:rPr>
        <w:t>pressure persons harmed by sexual misconduct to forgive the offender as a way to restore to the</w:t>
      </w:r>
    </w:p>
    <w:p w:rsidR="00266040" w:rsidRPr="0059087B" w:rsidRDefault="00266040" w:rsidP="0059087B">
      <w:pPr>
        <w:adjustRightInd w:val="0"/>
        <w:rPr>
          <w:color w:val="000000"/>
          <w:sz w:val="23"/>
          <w:szCs w:val="23"/>
        </w:rPr>
      </w:pPr>
      <w:proofErr w:type="gramStart"/>
      <w:r w:rsidRPr="0059087B">
        <w:rPr>
          <w:color w:val="000000"/>
          <w:sz w:val="23"/>
          <w:szCs w:val="23"/>
        </w:rPr>
        <w:t>offender</w:t>
      </w:r>
      <w:proofErr w:type="gramEnd"/>
      <w:r w:rsidRPr="0059087B">
        <w:rPr>
          <w:color w:val="000000"/>
          <w:sz w:val="23"/>
          <w:szCs w:val="23"/>
        </w:rPr>
        <w:t xml:space="preserve"> the privilege of serving as a professional in the church. Central to the task of church</w:t>
      </w:r>
      <w:r w:rsidR="00123AEE">
        <w:rPr>
          <w:color w:val="000000"/>
          <w:sz w:val="23"/>
          <w:szCs w:val="23"/>
        </w:rPr>
        <w:t xml:space="preserve"> </w:t>
      </w:r>
      <w:r w:rsidRPr="0059087B">
        <w:rPr>
          <w:color w:val="000000"/>
          <w:sz w:val="23"/>
          <w:szCs w:val="23"/>
        </w:rPr>
        <w:t>authorities is the protection of the vulnerable and the eradication of sexual misconduct from the</w:t>
      </w:r>
      <w:r w:rsidR="00123AEE">
        <w:rPr>
          <w:color w:val="000000"/>
          <w:sz w:val="23"/>
          <w:szCs w:val="23"/>
        </w:rPr>
        <w:t xml:space="preserve"> </w:t>
      </w:r>
      <w:r w:rsidRPr="0059087B">
        <w:rPr>
          <w:color w:val="000000"/>
          <w:sz w:val="23"/>
          <w:szCs w:val="23"/>
        </w:rPr>
        <w:t>church.</w:t>
      </w:r>
    </w:p>
    <w:p w:rsidR="00123AEE" w:rsidRDefault="00123AEE" w:rsidP="0059087B">
      <w:pPr>
        <w:adjustRightInd w:val="0"/>
        <w:rPr>
          <w:b/>
          <w:bCs/>
          <w:i/>
          <w:iCs/>
          <w:color w:val="000000"/>
        </w:rPr>
      </w:pPr>
    </w:p>
    <w:p w:rsidR="00266040" w:rsidRPr="0059087B" w:rsidRDefault="00266040" w:rsidP="0059087B">
      <w:pPr>
        <w:adjustRightInd w:val="0"/>
        <w:rPr>
          <w:b/>
          <w:bCs/>
          <w:i/>
          <w:iCs/>
          <w:color w:val="000000"/>
        </w:rPr>
      </w:pPr>
      <w:r w:rsidRPr="0059087B">
        <w:rPr>
          <w:b/>
          <w:bCs/>
          <w:i/>
          <w:iCs/>
          <w:color w:val="000000"/>
        </w:rPr>
        <w:t>Definitions</w:t>
      </w:r>
    </w:p>
    <w:p w:rsidR="00266040" w:rsidRPr="0059087B" w:rsidRDefault="00266040" w:rsidP="0059087B">
      <w:pPr>
        <w:adjustRightInd w:val="0"/>
        <w:rPr>
          <w:i/>
          <w:iCs/>
          <w:color w:val="000000"/>
          <w:sz w:val="23"/>
          <w:szCs w:val="23"/>
        </w:rPr>
      </w:pPr>
      <w:r w:rsidRPr="0059087B">
        <w:rPr>
          <w:i/>
          <w:iCs/>
          <w:color w:val="000000"/>
          <w:sz w:val="23"/>
          <w:szCs w:val="23"/>
        </w:rPr>
        <w:t>These definitions are not official or binding. They are intended to be helpful, broad statements to</w:t>
      </w:r>
      <w:r w:rsidR="00123AEE">
        <w:rPr>
          <w:i/>
          <w:iCs/>
          <w:color w:val="000000"/>
          <w:sz w:val="23"/>
          <w:szCs w:val="23"/>
        </w:rPr>
        <w:t xml:space="preserve"> </w:t>
      </w:r>
      <w:r w:rsidRPr="0059087B">
        <w:rPr>
          <w:i/>
          <w:iCs/>
          <w:color w:val="000000"/>
          <w:sz w:val="23"/>
          <w:szCs w:val="23"/>
        </w:rPr>
        <w:t>give a snapshot of how some key words are used in the Disciplinary paragraphs on the</w:t>
      </w:r>
      <w:r w:rsidR="00123AEE">
        <w:rPr>
          <w:i/>
          <w:iCs/>
          <w:color w:val="000000"/>
          <w:sz w:val="23"/>
          <w:szCs w:val="23"/>
        </w:rPr>
        <w:t xml:space="preserve"> </w:t>
      </w:r>
      <w:r w:rsidRPr="0059087B">
        <w:rPr>
          <w:i/>
          <w:iCs/>
          <w:color w:val="000000"/>
          <w:sz w:val="23"/>
          <w:szCs w:val="23"/>
        </w:rPr>
        <w:t>supervisory, judicial and administrative processes.</w:t>
      </w:r>
    </w:p>
    <w:p w:rsidR="00123AEE" w:rsidRDefault="00123AEE" w:rsidP="0059087B">
      <w:pPr>
        <w:adjustRightInd w:val="0"/>
        <w:rPr>
          <w:b/>
          <w:bCs/>
          <w:color w:val="000000"/>
          <w:sz w:val="23"/>
          <w:szCs w:val="23"/>
        </w:rPr>
      </w:pPr>
    </w:p>
    <w:p w:rsidR="00266040" w:rsidRPr="0059087B" w:rsidRDefault="00266040" w:rsidP="0059087B">
      <w:pPr>
        <w:adjustRightInd w:val="0"/>
        <w:rPr>
          <w:color w:val="000000"/>
          <w:sz w:val="23"/>
          <w:szCs w:val="23"/>
        </w:rPr>
      </w:pPr>
      <w:r w:rsidRPr="0059087B">
        <w:rPr>
          <w:b/>
          <w:bCs/>
          <w:color w:val="000000"/>
          <w:sz w:val="23"/>
          <w:szCs w:val="23"/>
        </w:rPr>
        <w:t>Certified Lay Minister or Certified Lay Minister Candidate</w:t>
      </w:r>
      <w:r w:rsidRPr="0059087B">
        <w:rPr>
          <w:color w:val="000000"/>
          <w:sz w:val="23"/>
          <w:szCs w:val="23"/>
        </w:rPr>
        <w:t>: persons assigned to a local</w:t>
      </w:r>
      <w:r w:rsidR="00123AEE">
        <w:rPr>
          <w:color w:val="000000"/>
          <w:sz w:val="23"/>
          <w:szCs w:val="23"/>
        </w:rPr>
        <w:t xml:space="preserve"> </w:t>
      </w:r>
      <w:r w:rsidRPr="0059087B">
        <w:rPr>
          <w:color w:val="000000"/>
          <w:sz w:val="23"/>
          <w:szCs w:val="23"/>
        </w:rPr>
        <w:t xml:space="preserve">church in a pastoral capacity according to the provisions of </w:t>
      </w:r>
      <w:r w:rsidRPr="0059087B">
        <w:rPr>
          <w:i/>
          <w:iCs/>
          <w:color w:val="000000"/>
          <w:sz w:val="23"/>
          <w:szCs w:val="23"/>
        </w:rPr>
        <w:t xml:space="preserve">The Book of Discipline, </w:t>
      </w:r>
      <w:r w:rsidRPr="0059087B">
        <w:rPr>
          <w:color w:val="000000"/>
          <w:sz w:val="23"/>
          <w:szCs w:val="23"/>
        </w:rPr>
        <w:t>¶ 272. A</w:t>
      </w:r>
      <w:r w:rsidR="00123AEE">
        <w:rPr>
          <w:color w:val="000000"/>
          <w:sz w:val="23"/>
          <w:szCs w:val="23"/>
        </w:rPr>
        <w:t xml:space="preserve"> </w:t>
      </w:r>
      <w:r w:rsidRPr="0059087B">
        <w:rPr>
          <w:color w:val="000000"/>
          <w:sz w:val="23"/>
          <w:szCs w:val="23"/>
        </w:rPr>
        <w:t>CLM is a lay person, not clergy.</w:t>
      </w:r>
    </w:p>
    <w:p w:rsidR="00123AEE" w:rsidRDefault="00123AEE" w:rsidP="0059087B">
      <w:pPr>
        <w:adjustRightInd w:val="0"/>
        <w:rPr>
          <w:b/>
          <w:bCs/>
          <w:color w:val="000000"/>
          <w:sz w:val="23"/>
          <w:szCs w:val="23"/>
        </w:rPr>
      </w:pPr>
    </w:p>
    <w:p w:rsidR="00266040" w:rsidRPr="0059087B" w:rsidRDefault="00266040" w:rsidP="0059087B">
      <w:pPr>
        <w:adjustRightInd w:val="0"/>
        <w:rPr>
          <w:color w:val="000000"/>
          <w:sz w:val="23"/>
          <w:szCs w:val="23"/>
        </w:rPr>
      </w:pPr>
      <w:r w:rsidRPr="0059087B">
        <w:rPr>
          <w:b/>
          <w:bCs/>
          <w:color w:val="000000"/>
          <w:sz w:val="23"/>
          <w:szCs w:val="23"/>
        </w:rPr>
        <w:t>Chargeable Offense</w:t>
      </w:r>
      <w:r w:rsidRPr="0059087B">
        <w:rPr>
          <w:color w:val="000000"/>
          <w:sz w:val="23"/>
          <w:szCs w:val="23"/>
        </w:rPr>
        <w:t xml:space="preserve">: Complaints may be filed against any clergy or Lay </w:t>
      </w:r>
      <w:proofErr w:type="gramStart"/>
      <w:r w:rsidRPr="0059087B">
        <w:rPr>
          <w:color w:val="000000"/>
          <w:sz w:val="23"/>
          <w:szCs w:val="23"/>
        </w:rPr>
        <w:t>person who are</w:t>
      </w:r>
      <w:proofErr w:type="gramEnd"/>
      <w:r w:rsidRPr="0059087B">
        <w:rPr>
          <w:color w:val="000000"/>
          <w:sz w:val="23"/>
          <w:szCs w:val="23"/>
        </w:rPr>
        <w:t xml:space="preserve"> alleged</w:t>
      </w:r>
      <w:r w:rsidR="00123AEE">
        <w:rPr>
          <w:color w:val="000000"/>
          <w:sz w:val="23"/>
          <w:szCs w:val="23"/>
        </w:rPr>
        <w:t xml:space="preserve"> </w:t>
      </w:r>
      <w:r w:rsidRPr="0059087B">
        <w:rPr>
          <w:color w:val="000000"/>
          <w:sz w:val="23"/>
          <w:szCs w:val="23"/>
        </w:rPr>
        <w:t xml:space="preserve">to have committed one or more of the offenses found in </w:t>
      </w:r>
      <w:r w:rsidRPr="0059087B">
        <w:rPr>
          <w:i/>
          <w:iCs/>
          <w:color w:val="000000"/>
          <w:sz w:val="23"/>
          <w:szCs w:val="23"/>
        </w:rPr>
        <w:t>The Book of Discipline, ¶</w:t>
      </w:r>
      <w:r w:rsidRPr="0059087B">
        <w:rPr>
          <w:color w:val="000000"/>
          <w:sz w:val="23"/>
          <w:szCs w:val="23"/>
        </w:rPr>
        <w:t>2702 which</w:t>
      </w:r>
      <w:r w:rsidR="00123AEE">
        <w:rPr>
          <w:color w:val="000000"/>
          <w:sz w:val="23"/>
          <w:szCs w:val="23"/>
        </w:rPr>
        <w:t xml:space="preserve"> </w:t>
      </w:r>
      <w:r w:rsidRPr="0059087B">
        <w:rPr>
          <w:color w:val="000000"/>
          <w:sz w:val="23"/>
          <w:szCs w:val="23"/>
        </w:rPr>
        <w:t xml:space="preserve">include immorality, sexual misconduct, sexual abuse, sexual harassment and child </w:t>
      </w:r>
      <w:r w:rsidRPr="0059087B">
        <w:rPr>
          <w:color w:val="000000"/>
          <w:sz w:val="19"/>
          <w:szCs w:val="19"/>
        </w:rPr>
        <w:t xml:space="preserve">92 </w:t>
      </w:r>
      <w:r w:rsidRPr="0059087B">
        <w:rPr>
          <w:color w:val="000000"/>
          <w:sz w:val="23"/>
          <w:szCs w:val="23"/>
        </w:rPr>
        <w:t>sexual abuse.</w:t>
      </w:r>
      <w:r w:rsidR="00123AEE">
        <w:rPr>
          <w:color w:val="000000"/>
          <w:sz w:val="23"/>
          <w:szCs w:val="23"/>
        </w:rPr>
        <w:t xml:space="preserve"> </w:t>
      </w:r>
      <w:r w:rsidRPr="0059087B">
        <w:rPr>
          <w:color w:val="000000"/>
          <w:sz w:val="23"/>
          <w:szCs w:val="23"/>
        </w:rPr>
        <w:t>(¶2702.1 deals with clergy, ¶2702.3 deals with Lay persons)</w:t>
      </w:r>
    </w:p>
    <w:p w:rsidR="00123AEE" w:rsidRDefault="00123AEE" w:rsidP="0059087B">
      <w:pPr>
        <w:adjustRightInd w:val="0"/>
        <w:rPr>
          <w:b/>
          <w:bCs/>
          <w:color w:val="000000"/>
          <w:sz w:val="23"/>
          <w:szCs w:val="23"/>
        </w:rPr>
      </w:pPr>
    </w:p>
    <w:p w:rsidR="00266040" w:rsidRPr="0059087B" w:rsidRDefault="00266040" w:rsidP="0059087B">
      <w:pPr>
        <w:adjustRightInd w:val="0"/>
        <w:rPr>
          <w:color w:val="000000"/>
          <w:sz w:val="23"/>
          <w:szCs w:val="23"/>
        </w:rPr>
      </w:pPr>
      <w:r w:rsidRPr="0059087B">
        <w:rPr>
          <w:b/>
          <w:bCs/>
          <w:color w:val="000000"/>
          <w:sz w:val="23"/>
          <w:szCs w:val="23"/>
        </w:rPr>
        <w:t>Clergy</w:t>
      </w:r>
      <w:r w:rsidRPr="0059087B">
        <w:rPr>
          <w:color w:val="000000"/>
          <w:sz w:val="23"/>
          <w:szCs w:val="23"/>
        </w:rPr>
        <w:t>: A Bishop, clergy member of an annual conference (includes Elders, Deacons and</w:t>
      </w:r>
      <w:r w:rsidR="00123AEE">
        <w:rPr>
          <w:color w:val="000000"/>
          <w:sz w:val="23"/>
          <w:szCs w:val="23"/>
        </w:rPr>
        <w:t xml:space="preserve"> </w:t>
      </w:r>
      <w:r w:rsidRPr="0059087B">
        <w:rPr>
          <w:color w:val="000000"/>
          <w:sz w:val="23"/>
          <w:szCs w:val="23"/>
        </w:rPr>
        <w:t>Commissioned persons who are Full, Associate or Probationary Members whether active or</w:t>
      </w:r>
      <w:r w:rsidR="00123AEE">
        <w:rPr>
          <w:color w:val="000000"/>
          <w:sz w:val="23"/>
          <w:szCs w:val="23"/>
        </w:rPr>
        <w:t xml:space="preserve"> </w:t>
      </w:r>
      <w:r w:rsidRPr="0059087B">
        <w:rPr>
          <w:color w:val="000000"/>
          <w:sz w:val="23"/>
          <w:szCs w:val="23"/>
        </w:rPr>
        <w:t>retired), local pastor, clergy on honorable or administrative location, or diaconal minister.</w:t>
      </w:r>
      <w:r w:rsidR="00123AEE">
        <w:rPr>
          <w:color w:val="000000"/>
          <w:sz w:val="23"/>
          <w:szCs w:val="23"/>
        </w:rPr>
        <w:t xml:space="preserve"> </w:t>
      </w:r>
      <w:r w:rsidRPr="0059087B">
        <w:rPr>
          <w:color w:val="000000"/>
          <w:sz w:val="23"/>
          <w:szCs w:val="23"/>
        </w:rPr>
        <w:t>Ministers of other denominations serving in a United Methodist Church are amenable to the</w:t>
      </w:r>
      <w:r w:rsidR="00123AEE">
        <w:rPr>
          <w:color w:val="000000"/>
          <w:sz w:val="23"/>
          <w:szCs w:val="23"/>
        </w:rPr>
        <w:t xml:space="preserve"> </w:t>
      </w:r>
      <w:r w:rsidRPr="0059087B">
        <w:rPr>
          <w:color w:val="000000"/>
          <w:sz w:val="23"/>
          <w:szCs w:val="23"/>
        </w:rPr>
        <w:t>Annual Conference and held to the same ethical standards. The provisions of ¶362 are</w:t>
      </w:r>
      <w:r w:rsidR="00123AEE">
        <w:rPr>
          <w:color w:val="000000"/>
          <w:sz w:val="23"/>
          <w:szCs w:val="23"/>
        </w:rPr>
        <w:t xml:space="preserve"> </w:t>
      </w:r>
      <w:r w:rsidRPr="0059087B">
        <w:rPr>
          <w:color w:val="000000"/>
          <w:sz w:val="23"/>
          <w:szCs w:val="23"/>
        </w:rPr>
        <w:t>applicable except the provisions which apply specifically to termination of conference</w:t>
      </w:r>
      <w:r w:rsidR="00123AEE">
        <w:rPr>
          <w:color w:val="000000"/>
          <w:sz w:val="23"/>
          <w:szCs w:val="23"/>
        </w:rPr>
        <w:t xml:space="preserve"> </w:t>
      </w:r>
      <w:r w:rsidRPr="0059087B">
        <w:rPr>
          <w:color w:val="000000"/>
          <w:sz w:val="23"/>
          <w:szCs w:val="23"/>
        </w:rPr>
        <w:t>membership and surrender of UM credentials.</w:t>
      </w:r>
    </w:p>
    <w:p w:rsidR="00123AEE" w:rsidRDefault="00123AEE" w:rsidP="0059087B">
      <w:pPr>
        <w:adjustRightInd w:val="0"/>
        <w:rPr>
          <w:b/>
          <w:bCs/>
          <w:color w:val="000000"/>
        </w:rPr>
      </w:pPr>
    </w:p>
    <w:p w:rsidR="00266040" w:rsidRPr="0059087B" w:rsidRDefault="00266040" w:rsidP="0059087B">
      <w:pPr>
        <w:adjustRightInd w:val="0"/>
        <w:rPr>
          <w:color w:val="000000"/>
          <w:sz w:val="23"/>
          <w:szCs w:val="23"/>
        </w:rPr>
      </w:pPr>
      <w:r w:rsidRPr="0059087B">
        <w:rPr>
          <w:b/>
          <w:bCs/>
          <w:color w:val="000000"/>
        </w:rPr>
        <w:t xml:space="preserve">Complaint: </w:t>
      </w:r>
      <w:r w:rsidRPr="0059087B">
        <w:rPr>
          <w:color w:val="000000"/>
          <w:sz w:val="23"/>
          <w:szCs w:val="23"/>
        </w:rPr>
        <w:t>As set forth in ¶ 362, a written and signed statement alleging a chargeable offense.</w:t>
      </w:r>
      <w:r w:rsidR="00123AEE">
        <w:rPr>
          <w:color w:val="000000"/>
          <w:sz w:val="23"/>
          <w:szCs w:val="23"/>
        </w:rPr>
        <w:t xml:space="preserve"> </w:t>
      </w:r>
      <w:r w:rsidRPr="0059087B">
        <w:rPr>
          <w:color w:val="000000"/>
          <w:sz w:val="23"/>
          <w:szCs w:val="23"/>
        </w:rPr>
        <w:t>A complainant initially may make a “complaint” verbally, which may trigger an investigation</w:t>
      </w:r>
      <w:r w:rsidR="00123AEE">
        <w:rPr>
          <w:color w:val="000000"/>
          <w:sz w:val="23"/>
          <w:szCs w:val="23"/>
        </w:rPr>
        <w:t xml:space="preserve"> </w:t>
      </w:r>
      <w:r w:rsidRPr="0059087B">
        <w:rPr>
          <w:color w:val="000000"/>
          <w:sz w:val="23"/>
          <w:szCs w:val="23"/>
        </w:rPr>
        <w:t>and supervision by the cabinet. However, in order for a Complaint to be processed formally as</w:t>
      </w:r>
      <w:r w:rsidR="00123AEE">
        <w:rPr>
          <w:color w:val="000000"/>
          <w:sz w:val="23"/>
          <w:szCs w:val="23"/>
        </w:rPr>
        <w:t xml:space="preserve"> </w:t>
      </w:r>
      <w:r w:rsidRPr="0059087B">
        <w:rPr>
          <w:color w:val="000000"/>
          <w:sz w:val="23"/>
          <w:szCs w:val="23"/>
        </w:rPr>
        <w:t>an administrative or judicial matter, it must be in a signed, written statement. The complaint</w:t>
      </w:r>
      <w:r w:rsidR="00123AEE">
        <w:rPr>
          <w:color w:val="000000"/>
          <w:sz w:val="23"/>
          <w:szCs w:val="23"/>
        </w:rPr>
        <w:t xml:space="preserve"> </w:t>
      </w:r>
      <w:r w:rsidRPr="0059087B">
        <w:rPr>
          <w:color w:val="000000"/>
          <w:sz w:val="23"/>
          <w:szCs w:val="23"/>
        </w:rPr>
        <w:t xml:space="preserve">should be written with specifications </w:t>
      </w:r>
      <w:r w:rsidR="00123AEE">
        <w:rPr>
          <w:color w:val="000000"/>
          <w:sz w:val="23"/>
          <w:szCs w:val="23"/>
        </w:rPr>
        <w:t xml:space="preserve">containing as many facts as are </w:t>
      </w:r>
      <w:r w:rsidRPr="0059087B">
        <w:rPr>
          <w:color w:val="000000"/>
          <w:sz w:val="23"/>
          <w:szCs w:val="23"/>
        </w:rPr>
        <w:t>available, such as date,</w:t>
      </w:r>
      <w:r w:rsidR="00123AEE">
        <w:rPr>
          <w:color w:val="000000"/>
          <w:sz w:val="23"/>
          <w:szCs w:val="23"/>
        </w:rPr>
        <w:t xml:space="preserve"> </w:t>
      </w:r>
      <w:r w:rsidRPr="0059087B">
        <w:rPr>
          <w:color w:val="000000"/>
          <w:sz w:val="23"/>
          <w:szCs w:val="23"/>
        </w:rPr>
        <w:t>place, and specific events alleged to have occurred. A Bishop or District Superintendent may</w:t>
      </w:r>
    </w:p>
    <w:p w:rsidR="00266040" w:rsidRPr="0059087B" w:rsidRDefault="00266040" w:rsidP="0059087B">
      <w:pPr>
        <w:adjustRightInd w:val="0"/>
        <w:rPr>
          <w:color w:val="000000"/>
          <w:sz w:val="23"/>
          <w:szCs w:val="23"/>
        </w:rPr>
      </w:pPr>
      <w:proofErr w:type="gramStart"/>
      <w:r w:rsidRPr="0059087B">
        <w:rPr>
          <w:color w:val="000000"/>
          <w:sz w:val="23"/>
          <w:szCs w:val="23"/>
        </w:rPr>
        <w:t>initiate</w:t>
      </w:r>
      <w:proofErr w:type="gramEnd"/>
      <w:r w:rsidRPr="0059087B">
        <w:rPr>
          <w:color w:val="000000"/>
          <w:sz w:val="23"/>
          <w:szCs w:val="23"/>
        </w:rPr>
        <w:t xml:space="preserve"> the complaint.</w:t>
      </w:r>
    </w:p>
    <w:p w:rsidR="00123AEE" w:rsidRDefault="00123AEE" w:rsidP="0059087B">
      <w:pPr>
        <w:adjustRightInd w:val="0"/>
        <w:rPr>
          <w:b/>
          <w:bCs/>
          <w:color w:val="000000"/>
          <w:sz w:val="23"/>
          <w:szCs w:val="23"/>
        </w:rPr>
      </w:pPr>
    </w:p>
    <w:p w:rsidR="00266040" w:rsidRPr="0059087B" w:rsidRDefault="00266040" w:rsidP="0059087B">
      <w:pPr>
        <w:adjustRightInd w:val="0"/>
        <w:rPr>
          <w:color w:val="000000"/>
          <w:sz w:val="23"/>
          <w:szCs w:val="23"/>
        </w:rPr>
      </w:pPr>
      <w:r w:rsidRPr="0059087B">
        <w:rPr>
          <w:b/>
          <w:bCs/>
          <w:color w:val="000000"/>
          <w:sz w:val="23"/>
          <w:szCs w:val="23"/>
        </w:rPr>
        <w:t>Clergy Sexual Misconduct Response Team (CSMRT)</w:t>
      </w:r>
      <w:r w:rsidRPr="0059087B">
        <w:rPr>
          <w:color w:val="000000"/>
          <w:sz w:val="23"/>
          <w:szCs w:val="23"/>
        </w:rPr>
        <w:t>: Persons appointed by the Bishop to</w:t>
      </w:r>
      <w:r w:rsidR="00123AEE">
        <w:rPr>
          <w:color w:val="000000"/>
          <w:sz w:val="23"/>
          <w:szCs w:val="23"/>
        </w:rPr>
        <w:t xml:space="preserve"> </w:t>
      </w:r>
      <w:r w:rsidRPr="0059087B">
        <w:rPr>
          <w:color w:val="000000"/>
          <w:sz w:val="23"/>
          <w:szCs w:val="23"/>
        </w:rPr>
        <w:t>facilitate the process of healing following a written complaint of sexual abuse, sexual</w:t>
      </w:r>
      <w:r w:rsidR="00123AEE">
        <w:rPr>
          <w:color w:val="000000"/>
          <w:sz w:val="23"/>
          <w:szCs w:val="23"/>
        </w:rPr>
        <w:t xml:space="preserve"> </w:t>
      </w:r>
      <w:r w:rsidRPr="0059087B">
        <w:rPr>
          <w:color w:val="000000"/>
          <w:sz w:val="23"/>
          <w:szCs w:val="23"/>
        </w:rPr>
        <w:t>harassment, or sexual misconduct.</w:t>
      </w:r>
    </w:p>
    <w:p w:rsidR="00123AEE" w:rsidRDefault="00123AEE" w:rsidP="0059087B">
      <w:pPr>
        <w:adjustRightInd w:val="0"/>
        <w:rPr>
          <w:b/>
          <w:bCs/>
          <w:color w:val="000000"/>
          <w:sz w:val="23"/>
          <w:szCs w:val="23"/>
        </w:rPr>
      </w:pPr>
    </w:p>
    <w:p w:rsidR="00266040" w:rsidRPr="0059087B" w:rsidRDefault="00266040" w:rsidP="0059087B">
      <w:pPr>
        <w:adjustRightInd w:val="0"/>
        <w:rPr>
          <w:color w:val="000000"/>
          <w:sz w:val="23"/>
          <w:szCs w:val="23"/>
        </w:rPr>
      </w:pPr>
      <w:r w:rsidRPr="0059087B">
        <w:rPr>
          <w:b/>
          <w:bCs/>
          <w:color w:val="000000"/>
          <w:sz w:val="23"/>
          <w:szCs w:val="23"/>
        </w:rPr>
        <w:t xml:space="preserve">Lay person in a ministerial role: </w:t>
      </w:r>
      <w:r w:rsidRPr="0059087B">
        <w:rPr>
          <w:color w:val="000000"/>
          <w:sz w:val="23"/>
          <w:szCs w:val="23"/>
        </w:rPr>
        <w:t>This may include any lay person who serves as paid staff or</w:t>
      </w:r>
      <w:r w:rsidR="00123AEE">
        <w:rPr>
          <w:color w:val="000000"/>
          <w:sz w:val="23"/>
          <w:szCs w:val="23"/>
        </w:rPr>
        <w:t xml:space="preserve"> </w:t>
      </w:r>
      <w:r w:rsidRPr="0059087B">
        <w:rPr>
          <w:color w:val="000000"/>
          <w:sz w:val="23"/>
          <w:szCs w:val="23"/>
        </w:rPr>
        <w:t>volunteer in a local church or other ministry setting. This includes, but is not limited to, serving</w:t>
      </w:r>
      <w:r w:rsidR="00123AEE">
        <w:rPr>
          <w:color w:val="000000"/>
          <w:sz w:val="23"/>
          <w:szCs w:val="23"/>
        </w:rPr>
        <w:t xml:space="preserve"> </w:t>
      </w:r>
      <w:r w:rsidRPr="0059087B">
        <w:rPr>
          <w:color w:val="000000"/>
          <w:sz w:val="23"/>
          <w:szCs w:val="23"/>
        </w:rPr>
        <w:t>as a Youth Minister, Discipleship Coordinator, Small Group Coordinator, Minister of Visitation,</w:t>
      </w:r>
      <w:r w:rsidR="00123AEE">
        <w:rPr>
          <w:color w:val="000000"/>
          <w:sz w:val="23"/>
          <w:szCs w:val="23"/>
        </w:rPr>
        <w:t xml:space="preserve"> </w:t>
      </w:r>
      <w:r w:rsidRPr="0059087B">
        <w:rPr>
          <w:color w:val="000000"/>
          <w:sz w:val="23"/>
          <w:szCs w:val="23"/>
        </w:rPr>
        <w:t>etc.</w:t>
      </w:r>
    </w:p>
    <w:p w:rsidR="00123AEE" w:rsidRDefault="00123AEE" w:rsidP="0059087B">
      <w:pPr>
        <w:adjustRightInd w:val="0"/>
        <w:rPr>
          <w:b/>
          <w:bCs/>
          <w:color w:val="000000"/>
          <w:sz w:val="23"/>
          <w:szCs w:val="23"/>
        </w:rPr>
      </w:pPr>
    </w:p>
    <w:p w:rsidR="00123AEE" w:rsidRDefault="00266040" w:rsidP="0059087B">
      <w:pPr>
        <w:adjustRightInd w:val="0"/>
        <w:rPr>
          <w:color w:val="000000"/>
          <w:sz w:val="23"/>
          <w:szCs w:val="23"/>
        </w:rPr>
      </w:pPr>
      <w:r w:rsidRPr="0059087B">
        <w:rPr>
          <w:b/>
          <w:bCs/>
          <w:color w:val="000000"/>
          <w:sz w:val="23"/>
          <w:szCs w:val="23"/>
        </w:rPr>
        <w:t>Complainant</w:t>
      </w:r>
      <w:r w:rsidRPr="0059087B">
        <w:rPr>
          <w:color w:val="000000"/>
          <w:sz w:val="23"/>
          <w:szCs w:val="23"/>
        </w:rPr>
        <w:t xml:space="preserve">: The person signing the original Complaint, sometimes referred to in </w:t>
      </w:r>
      <w:r w:rsidRPr="0059087B">
        <w:rPr>
          <w:i/>
          <w:iCs/>
          <w:color w:val="000000"/>
          <w:sz w:val="23"/>
          <w:szCs w:val="23"/>
        </w:rPr>
        <w:t>The Book of</w:t>
      </w:r>
      <w:r w:rsidR="00123AEE">
        <w:rPr>
          <w:i/>
          <w:iCs/>
          <w:color w:val="000000"/>
          <w:sz w:val="23"/>
          <w:szCs w:val="23"/>
        </w:rPr>
        <w:t xml:space="preserve"> </w:t>
      </w:r>
      <w:r w:rsidRPr="0059087B">
        <w:rPr>
          <w:i/>
          <w:iCs/>
          <w:color w:val="000000"/>
          <w:sz w:val="23"/>
          <w:szCs w:val="23"/>
        </w:rPr>
        <w:t xml:space="preserve">Discipline </w:t>
      </w:r>
      <w:r w:rsidRPr="0059087B">
        <w:rPr>
          <w:color w:val="000000"/>
          <w:sz w:val="23"/>
          <w:szCs w:val="23"/>
        </w:rPr>
        <w:t>as “the person making the original complaint.”</w:t>
      </w:r>
    </w:p>
    <w:p w:rsidR="00123AEE" w:rsidRDefault="00123AEE" w:rsidP="0059087B">
      <w:pPr>
        <w:adjustRightInd w:val="0"/>
        <w:rPr>
          <w:color w:val="000000"/>
          <w:sz w:val="23"/>
          <w:szCs w:val="23"/>
        </w:rPr>
      </w:pPr>
    </w:p>
    <w:p w:rsidR="00266040" w:rsidRPr="0059087B" w:rsidRDefault="00266040" w:rsidP="0059087B">
      <w:pPr>
        <w:adjustRightInd w:val="0"/>
        <w:rPr>
          <w:color w:val="000000"/>
          <w:sz w:val="23"/>
          <w:szCs w:val="23"/>
        </w:rPr>
      </w:pPr>
      <w:r w:rsidRPr="0059087B">
        <w:rPr>
          <w:b/>
          <w:bCs/>
          <w:color w:val="000000"/>
          <w:sz w:val="23"/>
          <w:szCs w:val="23"/>
        </w:rPr>
        <w:t xml:space="preserve">Respondent: </w:t>
      </w:r>
      <w:r w:rsidRPr="0059087B">
        <w:rPr>
          <w:color w:val="000000"/>
          <w:sz w:val="23"/>
          <w:szCs w:val="23"/>
        </w:rPr>
        <w:t>The person against whom an administrative or judicial complaint has been filed (¶</w:t>
      </w:r>
      <w:r w:rsidR="00123AEE">
        <w:rPr>
          <w:color w:val="000000"/>
          <w:sz w:val="23"/>
          <w:szCs w:val="23"/>
        </w:rPr>
        <w:t xml:space="preserve"> </w:t>
      </w:r>
      <w:r w:rsidRPr="0059087B">
        <w:rPr>
          <w:color w:val="000000"/>
          <w:sz w:val="23"/>
          <w:szCs w:val="23"/>
        </w:rPr>
        <w:t>362 and ¶2701).</w:t>
      </w:r>
    </w:p>
    <w:p w:rsidR="00123AEE" w:rsidRDefault="00123AEE" w:rsidP="0059087B">
      <w:pPr>
        <w:adjustRightInd w:val="0"/>
        <w:rPr>
          <w:b/>
          <w:bCs/>
          <w:color w:val="000000"/>
          <w:sz w:val="23"/>
          <w:szCs w:val="23"/>
        </w:rPr>
      </w:pPr>
    </w:p>
    <w:p w:rsidR="00266040" w:rsidRPr="0059087B" w:rsidRDefault="00266040" w:rsidP="0059087B">
      <w:pPr>
        <w:adjustRightInd w:val="0"/>
        <w:rPr>
          <w:color w:val="000000"/>
          <w:sz w:val="23"/>
          <w:szCs w:val="23"/>
        </w:rPr>
      </w:pPr>
      <w:r w:rsidRPr="0059087B">
        <w:rPr>
          <w:b/>
          <w:bCs/>
          <w:color w:val="000000"/>
          <w:sz w:val="23"/>
          <w:szCs w:val="23"/>
        </w:rPr>
        <w:t xml:space="preserve">Sexual misconduct </w:t>
      </w:r>
      <w:r w:rsidRPr="0059087B">
        <w:rPr>
          <w:color w:val="000000"/>
          <w:sz w:val="23"/>
          <w:szCs w:val="23"/>
        </w:rPr>
        <w:t>may include sexual activity or contact (not limited to sexual intercourse) in</w:t>
      </w:r>
      <w:r w:rsidR="00123AEE">
        <w:rPr>
          <w:color w:val="000000"/>
          <w:sz w:val="23"/>
          <w:szCs w:val="23"/>
        </w:rPr>
        <w:t xml:space="preserve"> </w:t>
      </w:r>
      <w:r w:rsidRPr="0059087B">
        <w:rPr>
          <w:color w:val="000000"/>
          <w:sz w:val="23"/>
          <w:szCs w:val="23"/>
        </w:rPr>
        <w:t>which a person serving in a pastoral role takes advantage of the vulnerability of the person to whom</w:t>
      </w:r>
      <w:r w:rsidR="00123AEE">
        <w:rPr>
          <w:color w:val="000000"/>
          <w:sz w:val="23"/>
          <w:szCs w:val="23"/>
        </w:rPr>
        <w:t xml:space="preserve"> </w:t>
      </w:r>
      <w:r w:rsidRPr="0059087B">
        <w:rPr>
          <w:color w:val="000000"/>
          <w:sz w:val="23"/>
          <w:szCs w:val="23"/>
        </w:rPr>
        <w:t>the inappropriate, professional behavior(s) is directed by causing or allowing that person to engage in</w:t>
      </w:r>
      <w:r w:rsidR="00123AEE">
        <w:rPr>
          <w:color w:val="000000"/>
          <w:sz w:val="23"/>
          <w:szCs w:val="23"/>
        </w:rPr>
        <w:t xml:space="preserve"> </w:t>
      </w:r>
      <w:r w:rsidRPr="0059087B">
        <w:rPr>
          <w:color w:val="000000"/>
          <w:sz w:val="23"/>
          <w:szCs w:val="23"/>
        </w:rPr>
        <w:t>sexual behavior with the person serving in a pastoral role within the professional relationships.</w:t>
      </w:r>
      <w:r w:rsidR="00123AEE">
        <w:rPr>
          <w:color w:val="000000"/>
          <w:sz w:val="23"/>
          <w:szCs w:val="23"/>
        </w:rPr>
        <w:t xml:space="preserve"> </w:t>
      </w:r>
      <w:r w:rsidRPr="0059087B">
        <w:rPr>
          <w:color w:val="000000"/>
          <w:sz w:val="23"/>
          <w:szCs w:val="23"/>
        </w:rPr>
        <w:t>Sexual contact between a person in a ministerial role of leadership and a recipient, counselee,</w:t>
      </w:r>
      <w:r w:rsidR="00123AEE">
        <w:rPr>
          <w:color w:val="000000"/>
          <w:sz w:val="23"/>
          <w:szCs w:val="23"/>
        </w:rPr>
        <w:t xml:space="preserve"> </w:t>
      </w:r>
      <w:r w:rsidRPr="0059087B">
        <w:rPr>
          <w:color w:val="000000"/>
          <w:sz w:val="23"/>
          <w:szCs w:val="23"/>
        </w:rPr>
        <w:t>employee, student, staff member, co-worker, or volunteer, is unethical and unprofessional behavior</w:t>
      </w:r>
      <w:r w:rsidR="00123AEE">
        <w:rPr>
          <w:color w:val="000000"/>
          <w:sz w:val="23"/>
          <w:szCs w:val="23"/>
        </w:rPr>
        <w:t xml:space="preserve"> </w:t>
      </w:r>
      <w:r w:rsidRPr="0059087B">
        <w:rPr>
          <w:color w:val="000000"/>
          <w:sz w:val="23"/>
          <w:szCs w:val="23"/>
        </w:rPr>
        <w:t>and is a betrayal of a sacred trust and an abuse of power.</w:t>
      </w:r>
    </w:p>
    <w:p w:rsidR="00123AEE" w:rsidRDefault="00123AEE" w:rsidP="0059087B">
      <w:pPr>
        <w:adjustRightInd w:val="0"/>
        <w:rPr>
          <w:b/>
          <w:bCs/>
          <w:color w:val="000000"/>
          <w:sz w:val="23"/>
          <w:szCs w:val="23"/>
        </w:rPr>
      </w:pPr>
    </w:p>
    <w:p w:rsidR="00266040" w:rsidRPr="0059087B" w:rsidRDefault="00266040" w:rsidP="0059087B">
      <w:pPr>
        <w:adjustRightInd w:val="0"/>
        <w:rPr>
          <w:color w:val="000000"/>
          <w:sz w:val="23"/>
          <w:szCs w:val="23"/>
        </w:rPr>
      </w:pPr>
      <w:r w:rsidRPr="0059087B">
        <w:rPr>
          <w:b/>
          <w:bCs/>
          <w:color w:val="000000"/>
          <w:sz w:val="23"/>
          <w:szCs w:val="23"/>
        </w:rPr>
        <w:t xml:space="preserve">Sexual harassment </w:t>
      </w:r>
      <w:r w:rsidRPr="0059087B">
        <w:rPr>
          <w:color w:val="000000"/>
          <w:sz w:val="23"/>
          <w:szCs w:val="23"/>
        </w:rPr>
        <w:t xml:space="preserve">is “any unwanted sexual advance or demand, either verbal or </w:t>
      </w:r>
      <w:proofErr w:type="gramStart"/>
      <w:r w:rsidRPr="0059087B">
        <w:rPr>
          <w:color w:val="000000"/>
          <w:sz w:val="23"/>
          <w:szCs w:val="23"/>
        </w:rPr>
        <w:t>physical, that</w:t>
      </w:r>
      <w:proofErr w:type="gramEnd"/>
      <w:r w:rsidRPr="0059087B">
        <w:rPr>
          <w:color w:val="000000"/>
          <w:sz w:val="23"/>
          <w:szCs w:val="23"/>
        </w:rPr>
        <w:t xml:space="preserve"> is</w:t>
      </w:r>
      <w:r w:rsidR="00123AEE">
        <w:rPr>
          <w:color w:val="000000"/>
          <w:sz w:val="23"/>
          <w:szCs w:val="23"/>
        </w:rPr>
        <w:t xml:space="preserve"> </w:t>
      </w:r>
      <w:r w:rsidRPr="0059087B">
        <w:rPr>
          <w:color w:val="000000"/>
          <w:sz w:val="23"/>
          <w:szCs w:val="23"/>
        </w:rPr>
        <w:t>reasonably perceived by the recipient as demeaning, intimidating, or coercive. Sexual harassment</w:t>
      </w:r>
      <w:r w:rsidR="00123AEE">
        <w:rPr>
          <w:color w:val="000000"/>
          <w:sz w:val="23"/>
          <w:szCs w:val="23"/>
        </w:rPr>
        <w:t xml:space="preserve"> </w:t>
      </w:r>
      <w:r w:rsidRPr="0059087B">
        <w:rPr>
          <w:color w:val="000000"/>
          <w:sz w:val="23"/>
          <w:szCs w:val="23"/>
        </w:rPr>
        <w:t>must be understood as an exploitation of a power relationship rather than as an exclusively sexual</w:t>
      </w:r>
      <w:r w:rsidR="00123AEE">
        <w:rPr>
          <w:color w:val="000000"/>
          <w:sz w:val="23"/>
          <w:szCs w:val="23"/>
        </w:rPr>
        <w:t xml:space="preserve"> </w:t>
      </w:r>
      <w:r w:rsidRPr="0059087B">
        <w:rPr>
          <w:color w:val="000000"/>
          <w:sz w:val="23"/>
          <w:szCs w:val="23"/>
        </w:rPr>
        <w:t>issue. Sexual harassment includes, but is not limited to, the creation of a hostile or abusive working</w:t>
      </w:r>
      <w:r w:rsidR="00123AEE">
        <w:rPr>
          <w:color w:val="000000"/>
          <w:sz w:val="23"/>
          <w:szCs w:val="23"/>
        </w:rPr>
        <w:t xml:space="preserve"> </w:t>
      </w:r>
      <w:r w:rsidRPr="0059087B">
        <w:rPr>
          <w:color w:val="000000"/>
          <w:sz w:val="23"/>
          <w:szCs w:val="23"/>
        </w:rPr>
        <w:t xml:space="preserve">environment resulting from discrimination on the basis of gender.” </w:t>
      </w:r>
      <w:r w:rsidRPr="0059087B">
        <w:rPr>
          <w:i/>
          <w:iCs/>
          <w:color w:val="000000"/>
          <w:sz w:val="23"/>
          <w:szCs w:val="23"/>
        </w:rPr>
        <w:t>(The Book of Discipline ¶</w:t>
      </w:r>
      <w:r w:rsidRPr="0059087B">
        <w:rPr>
          <w:color w:val="000000"/>
          <w:sz w:val="23"/>
          <w:szCs w:val="23"/>
        </w:rPr>
        <w:t>161.1)</w:t>
      </w:r>
    </w:p>
    <w:p w:rsidR="00123AEE" w:rsidRDefault="00123AEE" w:rsidP="0059087B">
      <w:pPr>
        <w:adjustRightInd w:val="0"/>
        <w:rPr>
          <w:b/>
          <w:bCs/>
          <w:color w:val="000000"/>
          <w:sz w:val="23"/>
          <w:szCs w:val="23"/>
        </w:rPr>
      </w:pPr>
    </w:p>
    <w:p w:rsidR="00266040" w:rsidRPr="0059087B" w:rsidRDefault="00266040" w:rsidP="0059087B">
      <w:pPr>
        <w:adjustRightInd w:val="0"/>
        <w:rPr>
          <w:color w:val="000000"/>
          <w:sz w:val="23"/>
          <w:szCs w:val="23"/>
        </w:rPr>
      </w:pPr>
      <w:r w:rsidRPr="0059087B">
        <w:rPr>
          <w:b/>
          <w:bCs/>
          <w:color w:val="000000"/>
          <w:sz w:val="23"/>
          <w:szCs w:val="23"/>
        </w:rPr>
        <w:t xml:space="preserve">Sexual abuse </w:t>
      </w:r>
      <w:r w:rsidRPr="0059087B">
        <w:rPr>
          <w:color w:val="000000"/>
          <w:sz w:val="23"/>
          <w:szCs w:val="23"/>
        </w:rPr>
        <w:t>may include sexual contact with the body by force, coercion, or emotional</w:t>
      </w:r>
      <w:r w:rsidR="00123AEE">
        <w:rPr>
          <w:color w:val="000000"/>
          <w:sz w:val="23"/>
          <w:szCs w:val="23"/>
        </w:rPr>
        <w:t xml:space="preserve"> </w:t>
      </w:r>
      <w:r w:rsidRPr="0059087B">
        <w:rPr>
          <w:color w:val="000000"/>
          <w:sz w:val="23"/>
          <w:szCs w:val="23"/>
        </w:rPr>
        <w:t>manipulation. Sexual abuse includes more violent forms of the violation of the body such as rape, but</w:t>
      </w:r>
      <w:r w:rsidR="00123AEE">
        <w:rPr>
          <w:color w:val="000000"/>
          <w:sz w:val="23"/>
          <w:szCs w:val="23"/>
        </w:rPr>
        <w:t xml:space="preserve"> </w:t>
      </w:r>
      <w:r w:rsidRPr="0059087B">
        <w:rPr>
          <w:color w:val="000000"/>
          <w:sz w:val="23"/>
          <w:szCs w:val="23"/>
        </w:rPr>
        <w:t xml:space="preserve">it is also the subtle manipulation of a vulnerable person for sexual gratification. </w:t>
      </w:r>
      <w:r w:rsidRPr="0059087B">
        <w:rPr>
          <w:color w:val="000000"/>
          <w:sz w:val="19"/>
          <w:szCs w:val="19"/>
        </w:rPr>
        <w:t xml:space="preserve">139 </w:t>
      </w:r>
      <w:r w:rsidRPr="0059087B">
        <w:rPr>
          <w:color w:val="000000"/>
          <w:sz w:val="23"/>
          <w:szCs w:val="23"/>
        </w:rPr>
        <w:t>Consent by the</w:t>
      </w:r>
      <w:r w:rsidR="00123AEE">
        <w:rPr>
          <w:color w:val="000000"/>
          <w:sz w:val="23"/>
          <w:szCs w:val="23"/>
        </w:rPr>
        <w:t xml:space="preserve"> </w:t>
      </w:r>
      <w:r w:rsidRPr="0059087B">
        <w:rPr>
          <w:color w:val="000000"/>
          <w:sz w:val="23"/>
          <w:szCs w:val="23"/>
        </w:rPr>
        <w:t xml:space="preserve">recipient is not a legal or moral defense for sexual </w:t>
      </w:r>
      <w:r w:rsidR="00123AEE">
        <w:rPr>
          <w:color w:val="000000"/>
          <w:sz w:val="23"/>
          <w:szCs w:val="23"/>
        </w:rPr>
        <w:t>a</w:t>
      </w:r>
      <w:r w:rsidRPr="0059087B">
        <w:rPr>
          <w:color w:val="000000"/>
          <w:sz w:val="23"/>
          <w:szCs w:val="23"/>
        </w:rPr>
        <w:t>buse.</w:t>
      </w:r>
    </w:p>
    <w:p w:rsidR="00123AEE" w:rsidRDefault="00123AEE" w:rsidP="0059087B">
      <w:pPr>
        <w:adjustRightInd w:val="0"/>
        <w:rPr>
          <w:b/>
          <w:bCs/>
          <w:color w:val="000000"/>
          <w:sz w:val="23"/>
          <w:szCs w:val="23"/>
        </w:rPr>
      </w:pPr>
    </w:p>
    <w:p w:rsidR="00266040" w:rsidRPr="0059087B" w:rsidRDefault="00266040" w:rsidP="0059087B">
      <w:pPr>
        <w:adjustRightInd w:val="0"/>
        <w:rPr>
          <w:color w:val="000000"/>
          <w:sz w:val="23"/>
          <w:szCs w:val="23"/>
        </w:rPr>
      </w:pPr>
      <w:r w:rsidRPr="0059087B">
        <w:rPr>
          <w:b/>
          <w:bCs/>
          <w:color w:val="000000"/>
          <w:sz w:val="23"/>
          <w:szCs w:val="23"/>
        </w:rPr>
        <w:t xml:space="preserve">Supervisory response </w:t>
      </w:r>
      <w:r w:rsidRPr="0059087B">
        <w:rPr>
          <w:color w:val="000000"/>
          <w:sz w:val="23"/>
          <w:szCs w:val="23"/>
        </w:rPr>
        <w:t>means the pastoral and administrative procedure administered by the</w:t>
      </w:r>
      <w:r w:rsidR="00123AEE">
        <w:rPr>
          <w:color w:val="000000"/>
          <w:sz w:val="23"/>
          <w:szCs w:val="23"/>
        </w:rPr>
        <w:t xml:space="preserve"> </w:t>
      </w:r>
      <w:r w:rsidRPr="0059087B">
        <w:rPr>
          <w:color w:val="000000"/>
          <w:sz w:val="23"/>
          <w:szCs w:val="23"/>
        </w:rPr>
        <w:t>Bishop and directed toward a just resolution among all parties. It is not a part of any judicial</w:t>
      </w:r>
      <w:r w:rsidR="00123AEE">
        <w:rPr>
          <w:color w:val="000000"/>
          <w:sz w:val="23"/>
          <w:szCs w:val="23"/>
        </w:rPr>
        <w:t xml:space="preserve"> </w:t>
      </w:r>
      <w:r w:rsidRPr="0059087B">
        <w:rPr>
          <w:color w:val="000000"/>
          <w:sz w:val="23"/>
          <w:szCs w:val="23"/>
        </w:rPr>
        <w:t>process.</w:t>
      </w:r>
    </w:p>
    <w:p w:rsidR="00123AEE" w:rsidRDefault="00123AEE" w:rsidP="0059087B">
      <w:pPr>
        <w:adjustRightInd w:val="0"/>
        <w:rPr>
          <w:b/>
          <w:bCs/>
          <w:color w:val="000000"/>
          <w:sz w:val="23"/>
          <w:szCs w:val="23"/>
        </w:rPr>
      </w:pPr>
    </w:p>
    <w:p w:rsidR="00266040" w:rsidRPr="0059087B" w:rsidRDefault="00266040" w:rsidP="0059087B">
      <w:pPr>
        <w:adjustRightInd w:val="0"/>
        <w:rPr>
          <w:color w:val="000000"/>
          <w:sz w:val="23"/>
          <w:szCs w:val="23"/>
        </w:rPr>
      </w:pPr>
      <w:r w:rsidRPr="0059087B">
        <w:rPr>
          <w:b/>
          <w:bCs/>
          <w:color w:val="000000"/>
          <w:sz w:val="23"/>
          <w:szCs w:val="23"/>
        </w:rPr>
        <w:t xml:space="preserve">Suspension: </w:t>
      </w:r>
      <w:r w:rsidRPr="0059087B">
        <w:rPr>
          <w:color w:val="000000"/>
          <w:sz w:val="23"/>
          <w:szCs w:val="23"/>
        </w:rPr>
        <w:t>While all persons are presumed innocent until proven guilty, when deemed</w:t>
      </w:r>
      <w:r w:rsidR="00123AEE">
        <w:rPr>
          <w:color w:val="000000"/>
          <w:sz w:val="23"/>
          <w:szCs w:val="23"/>
        </w:rPr>
        <w:t xml:space="preserve"> </w:t>
      </w:r>
      <w:r w:rsidRPr="0059087B">
        <w:rPr>
          <w:color w:val="000000"/>
          <w:sz w:val="23"/>
          <w:szCs w:val="23"/>
        </w:rPr>
        <w:t>appropriate to protect the well-being of the complainant, the congregation (or other context for</w:t>
      </w:r>
      <w:r w:rsidR="00123AEE">
        <w:rPr>
          <w:color w:val="000000"/>
          <w:sz w:val="23"/>
          <w:szCs w:val="23"/>
        </w:rPr>
        <w:t xml:space="preserve"> </w:t>
      </w:r>
      <w:r w:rsidRPr="0059087B">
        <w:rPr>
          <w:color w:val="000000"/>
          <w:sz w:val="23"/>
          <w:szCs w:val="23"/>
        </w:rPr>
        <w:t>ministry), and/or the respondent, the Bishop may suspend the person against whom the</w:t>
      </w:r>
      <w:r w:rsidR="00123AEE">
        <w:rPr>
          <w:color w:val="000000"/>
          <w:sz w:val="23"/>
          <w:szCs w:val="23"/>
        </w:rPr>
        <w:t xml:space="preserve"> </w:t>
      </w:r>
      <w:r w:rsidRPr="0059087B">
        <w:rPr>
          <w:color w:val="000000"/>
          <w:sz w:val="23"/>
          <w:szCs w:val="23"/>
        </w:rPr>
        <w:t>complaint is filed from all ministerial responsibilities (¶363.1.c). Salary, housing and benefits</w:t>
      </w:r>
      <w:r w:rsidR="00123AEE">
        <w:rPr>
          <w:color w:val="000000"/>
          <w:sz w:val="23"/>
          <w:szCs w:val="23"/>
        </w:rPr>
        <w:t xml:space="preserve"> </w:t>
      </w:r>
      <w:r w:rsidRPr="0059087B">
        <w:rPr>
          <w:color w:val="000000"/>
          <w:sz w:val="23"/>
          <w:szCs w:val="23"/>
        </w:rPr>
        <w:t>shall be provided during the suspension. The suspension may last no more than 90 days.</w:t>
      </w:r>
    </w:p>
    <w:p w:rsidR="00123AEE" w:rsidRDefault="00123AEE" w:rsidP="0059087B">
      <w:pPr>
        <w:adjustRightInd w:val="0"/>
        <w:rPr>
          <w:b/>
          <w:bCs/>
          <w:i/>
          <w:iCs/>
          <w:color w:val="000000"/>
          <w:sz w:val="23"/>
          <w:szCs w:val="23"/>
        </w:rPr>
      </w:pPr>
    </w:p>
    <w:p w:rsidR="00266040" w:rsidRPr="0059087B" w:rsidRDefault="00266040" w:rsidP="0059087B">
      <w:pPr>
        <w:adjustRightInd w:val="0"/>
        <w:rPr>
          <w:b/>
          <w:bCs/>
          <w:i/>
          <w:iCs/>
          <w:color w:val="000000"/>
          <w:sz w:val="23"/>
          <w:szCs w:val="23"/>
        </w:rPr>
      </w:pPr>
      <w:r w:rsidRPr="0059087B">
        <w:rPr>
          <w:b/>
          <w:bCs/>
          <w:i/>
          <w:iCs/>
          <w:color w:val="000000"/>
          <w:sz w:val="23"/>
          <w:szCs w:val="23"/>
        </w:rPr>
        <w:t>Procedures for Reporting Allegations of Sexual Abuse, Sexual Harassment, or Sexual</w:t>
      </w:r>
      <w:r w:rsidR="00123AEE">
        <w:rPr>
          <w:b/>
          <w:bCs/>
          <w:i/>
          <w:iCs/>
          <w:color w:val="000000"/>
          <w:sz w:val="23"/>
          <w:szCs w:val="23"/>
        </w:rPr>
        <w:t xml:space="preserve"> </w:t>
      </w:r>
      <w:r w:rsidRPr="0059087B">
        <w:rPr>
          <w:b/>
          <w:bCs/>
          <w:i/>
          <w:iCs/>
          <w:color w:val="000000"/>
          <w:sz w:val="23"/>
          <w:szCs w:val="23"/>
        </w:rPr>
        <w:t>Misconduct</w:t>
      </w:r>
    </w:p>
    <w:p w:rsidR="00266040" w:rsidRPr="0059087B" w:rsidRDefault="00266040" w:rsidP="00193F08">
      <w:pPr>
        <w:numPr>
          <w:ilvl w:val="0"/>
          <w:numId w:val="45"/>
        </w:numPr>
        <w:adjustRightInd w:val="0"/>
        <w:rPr>
          <w:color w:val="000000"/>
          <w:sz w:val="23"/>
          <w:szCs w:val="23"/>
        </w:rPr>
      </w:pPr>
      <w:r w:rsidRPr="0059087B">
        <w:rPr>
          <w:color w:val="000000"/>
          <w:sz w:val="23"/>
          <w:szCs w:val="23"/>
        </w:rPr>
        <w:t>In order to present an allegation of sexual misconduct, a person must contact the District</w:t>
      </w:r>
      <w:r w:rsidR="00134181">
        <w:rPr>
          <w:color w:val="000000"/>
          <w:sz w:val="23"/>
          <w:szCs w:val="23"/>
        </w:rPr>
        <w:t xml:space="preserve"> </w:t>
      </w:r>
      <w:r w:rsidRPr="0059087B">
        <w:rPr>
          <w:color w:val="000000"/>
          <w:sz w:val="23"/>
          <w:szCs w:val="23"/>
        </w:rPr>
        <w:t>Superintendent or the Bishop. If, for any reason, a person finds it difficult to report his or her</w:t>
      </w:r>
      <w:r w:rsidR="00134181">
        <w:rPr>
          <w:color w:val="000000"/>
          <w:sz w:val="23"/>
          <w:szCs w:val="23"/>
        </w:rPr>
        <w:t xml:space="preserve"> </w:t>
      </w:r>
      <w:r w:rsidRPr="0059087B">
        <w:rPr>
          <w:color w:val="000000"/>
          <w:sz w:val="23"/>
          <w:szCs w:val="23"/>
        </w:rPr>
        <w:t>concerns directly, the person may contact the coordinator of the Clergy Sexual Misconduct</w:t>
      </w:r>
      <w:r w:rsidR="00134181">
        <w:rPr>
          <w:color w:val="000000"/>
          <w:sz w:val="23"/>
          <w:szCs w:val="23"/>
        </w:rPr>
        <w:t xml:space="preserve"> </w:t>
      </w:r>
      <w:r w:rsidRPr="0059087B">
        <w:rPr>
          <w:color w:val="000000"/>
          <w:sz w:val="23"/>
          <w:szCs w:val="23"/>
        </w:rPr>
        <w:t>Response Team who will assign an advocate to assist with the process of making a complaint.</w:t>
      </w:r>
      <w:r w:rsidR="00134181">
        <w:rPr>
          <w:color w:val="000000"/>
          <w:sz w:val="23"/>
          <w:szCs w:val="23"/>
        </w:rPr>
        <w:t xml:space="preserve"> </w:t>
      </w:r>
      <w:r w:rsidRPr="0059087B">
        <w:rPr>
          <w:color w:val="000000"/>
          <w:sz w:val="23"/>
          <w:szCs w:val="23"/>
        </w:rPr>
        <w:t xml:space="preserve">Any supervisory response shall follow the provisions outlined in </w:t>
      </w:r>
      <w:r w:rsidRPr="0059087B">
        <w:rPr>
          <w:i/>
          <w:iCs/>
          <w:color w:val="000000"/>
          <w:sz w:val="23"/>
          <w:szCs w:val="23"/>
        </w:rPr>
        <w:t xml:space="preserve">The Book of Discipline </w:t>
      </w:r>
      <w:r w:rsidRPr="0059087B">
        <w:rPr>
          <w:color w:val="000000"/>
          <w:sz w:val="23"/>
          <w:szCs w:val="23"/>
        </w:rPr>
        <w:t>¶362.1b.</w:t>
      </w:r>
    </w:p>
    <w:p w:rsidR="00266040" w:rsidRPr="0059087B" w:rsidRDefault="00266040" w:rsidP="00193F08">
      <w:pPr>
        <w:numPr>
          <w:ilvl w:val="0"/>
          <w:numId w:val="45"/>
        </w:numPr>
        <w:adjustRightInd w:val="0"/>
        <w:rPr>
          <w:color w:val="000000"/>
          <w:sz w:val="23"/>
          <w:szCs w:val="23"/>
        </w:rPr>
      </w:pPr>
      <w:r w:rsidRPr="0059087B">
        <w:rPr>
          <w:color w:val="000000"/>
          <w:sz w:val="23"/>
          <w:szCs w:val="23"/>
        </w:rPr>
        <w:t xml:space="preserve">When a formal written complaint is filed, the provisions of </w:t>
      </w:r>
      <w:r w:rsidRPr="0059087B">
        <w:rPr>
          <w:i/>
          <w:iCs/>
          <w:color w:val="000000"/>
          <w:sz w:val="23"/>
          <w:szCs w:val="23"/>
        </w:rPr>
        <w:t xml:space="preserve">The Book of Discipline ¶ </w:t>
      </w:r>
      <w:r w:rsidRPr="0059087B">
        <w:rPr>
          <w:color w:val="000000"/>
          <w:sz w:val="23"/>
          <w:szCs w:val="23"/>
        </w:rPr>
        <w:t>362 shall</w:t>
      </w:r>
      <w:r w:rsidR="00134181">
        <w:rPr>
          <w:color w:val="000000"/>
          <w:sz w:val="23"/>
          <w:szCs w:val="23"/>
        </w:rPr>
        <w:t xml:space="preserve"> </w:t>
      </w:r>
      <w:r w:rsidRPr="0059087B">
        <w:rPr>
          <w:color w:val="000000"/>
          <w:sz w:val="23"/>
          <w:szCs w:val="23"/>
        </w:rPr>
        <w:t>determine the procedure.</w:t>
      </w:r>
    </w:p>
    <w:p w:rsidR="00266040" w:rsidRPr="0059087B" w:rsidRDefault="00266040" w:rsidP="00193F08">
      <w:pPr>
        <w:numPr>
          <w:ilvl w:val="0"/>
          <w:numId w:val="45"/>
        </w:numPr>
        <w:adjustRightInd w:val="0"/>
        <w:rPr>
          <w:color w:val="000000"/>
          <w:sz w:val="23"/>
          <w:szCs w:val="23"/>
        </w:rPr>
      </w:pPr>
      <w:r w:rsidRPr="0059087B">
        <w:rPr>
          <w:color w:val="000000"/>
          <w:sz w:val="23"/>
          <w:szCs w:val="23"/>
        </w:rPr>
        <w:t>When an allegation of misconduct is subject to mandatory reporting requirements by the state</w:t>
      </w:r>
      <w:r w:rsidR="00134181">
        <w:rPr>
          <w:color w:val="000000"/>
          <w:sz w:val="23"/>
          <w:szCs w:val="23"/>
        </w:rPr>
        <w:t xml:space="preserve"> </w:t>
      </w:r>
      <w:r w:rsidRPr="0059087B">
        <w:rPr>
          <w:color w:val="000000"/>
          <w:sz w:val="23"/>
          <w:szCs w:val="23"/>
        </w:rPr>
        <w:t>or federal government (as in the case of a minor or an adult incapable of self-reporting), it shall</w:t>
      </w:r>
      <w:r w:rsidR="00134181">
        <w:rPr>
          <w:color w:val="000000"/>
          <w:sz w:val="23"/>
          <w:szCs w:val="23"/>
        </w:rPr>
        <w:t xml:space="preserve"> </w:t>
      </w:r>
      <w:r w:rsidRPr="0059087B">
        <w:rPr>
          <w:color w:val="000000"/>
          <w:sz w:val="23"/>
          <w:szCs w:val="23"/>
        </w:rPr>
        <w:t>be reported to the Bishop and to the appropriate authorities</w:t>
      </w:r>
      <w:r w:rsidRPr="0059087B">
        <w:rPr>
          <w:i/>
          <w:iCs/>
          <w:color w:val="000000"/>
          <w:sz w:val="23"/>
          <w:szCs w:val="23"/>
        </w:rPr>
        <w:t xml:space="preserve">. </w:t>
      </w:r>
      <w:r w:rsidRPr="0059087B">
        <w:rPr>
          <w:color w:val="000000"/>
          <w:sz w:val="23"/>
          <w:szCs w:val="23"/>
        </w:rPr>
        <w:t>In the case of a minor, CHILDLINE</w:t>
      </w:r>
      <w:r w:rsidR="00134181">
        <w:rPr>
          <w:color w:val="000000"/>
          <w:sz w:val="23"/>
          <w:szCs w:val="23"/>
        </w:rPr>
        <w:t xml:space="preserve"> </w:t>
      </w:r>
      <w:r w:rsidRPr="0059087B">
        <w:rPr>
          <w:color w:val="000000"/>
          <w:sz w:val="23"/>
          <w:szCs w:val="23"/>
        </w:rPr>
        <w:t xml:space="preserve">will be contacted </w:t>
      </w:r>
      <w:r w:rsidR="00134181">
        <w:rPr>
          <w:color w:val="000000"/>
          <w:sz w:val="23"/>
          <w:szCs w:val="23"/>
        </w:rPr>
        <w:t>(</w:t>
      </w:r>
      <w:r w:rsidR="00134181">
        <w:rPr>
          <w:b/>
          <w:bCs/>
          <w:color w:val="000000"/>
          <w:sz w:val="22"/>
          <w:szCs w:val="22"/>
        </w:rPr>
        <w:t>717-783-6211 or 1-877</w:t>
      </w:r>
      <w:r w:rsidR="00134181" w:rsidRPr="0059087B">
        <w:rPr>
          <w:b/>
          <w:bCs/>
          <w:color w:val="000000"/>
          <w:sz w:val="22"/>
          <w:szCs w:val="22"/>
        </w:rPr>
        <w:t>-</w:t>
      </w:r>
      <w:r w:rsidR="00134181">
        <w:rPr>
          <w:b/>
          <w:bCs/>
          <w:color w:val="000000"/>
          <w:sz w:val="22"/>
          <w:szCs w:val="22"/>
        </w:rPr>
        <w:t>371-5422)</w:t>
      </w:r>
      <w:r w:rsidR="00134181" w:rsidRPr="0059087B">
        <w:rPr>
          <w:color w:val="000000"/>
          <w:sz w:val="23"/>
          <w:szCs w:val="23"/>
        </w:rPr>
        <w:t xml:space="preserve"> </w:t>
      </w:r>
      <w:r w:rsidRPr="0059087B">
        <w:rPr>
          <w:color w:val="000000"/>
          <w:sz w:val="23"/>
          <w:szCs w:val="23"/>
        </w:rPr>
        <w:t>and the church’s Safe Sanctuaries Policy will be followed.</w:t>
      </w:r>
    </w:p>
    <w:p w:rsidR="00266040" w:rsidRPr="0059087B" w:rsidRDefault="00266040" w:rsidP="00193F08">
      <w:pPr>
        <w:numPr>
          <w:ilvl w:val="0"/>
          <w:numId w:val="45"/>
        </w:numPr>
        <w:adjustRightInd w:val="0"/>
        <w:rPr>
          <w:color w:val="000000"/>
          <w:sz w:val="23"/>
          <w:szCs w:val="23"/>
        </w:rPr>
      </w:pPr>
      <w:r w:rsidRPr="0059087B">
        <w:rPr>
          <w:color w:val="000000"/>
          <w:sz w:val="23"/>
          <w:szCs w:val="23"/>
        </w:rPr>
        <w:t>Upon receipt by a District Superintendent or the Bishop of a complaint of sexual misconduct,</w:t>
      </w:r>
      <w:r w:rsidR="00134181">
        <w:rPr>
          <w:color w:val="000000"/>
          <w:sz w:val="23"/>
          <w:szCs w:val="23"/>
        </w:rPr>
        <w:t xml:space="preserve"> </w:t>
      </w:r>
      <w:r w:rsidRPr="0059087B">
        <w:rPr>
          <w:color w:val="000000"/>
          <w:sz w:val="23"/>
          <w:szCs w:val="23"/>
        </w:rPr>
        <w:t>a prompt response to the allegations will be initiated and appropriate action, if called for based</w:t>
      </w:r>
      <w:r w:rsidR="00134181">
        <w:rPr>
          <w:color w:val="000000"/>
          <w:sz w:val="23"/>
          <w:szCs w:val="23"/>
        </w:rPr>
        <w:t xml:space="preserve"> </w:t>
      </w:r>
      <w:r w:rsidRPr="0059087B">
        <w:rPr>
          <w:color w:val="000000"/>
          <w:sz w:val="23"/>
          <w:szCs w:val="23"/>
        </w:rPr>
        <w:t xml:space="preserve">upon all the facts, shall be taken according to </w:t>
      </w:r>
      <w:r w:rsidRPr="0059087B">
        <w:rPr>
          <w:i/>
          <w:iCs/>
          <w:color w:val="000000"/>
          <w:sz w:val="23"/>
          <w:szCs w:val="23"/>
        </w:rPr>
        <w:t>The Book of Discipline</w:t>
      </w:r>
      <w:r w:rsidRPr="0059087B">
        <w:rPr>
          <w:color w:val="000000"/>
          <w:sz w:val="23"/>
          <w:szCs w:val="23"/>
        </w:rPr>
        <w:t>. The scope and details of</w:t>
      </w:r>
      <w:r w:rsidR="00134181">
        <w:rPr>
          <w:color w:val="000000"/>
          <w:sz w:val="23"/>
          <w:szCs w:val="23"/>
        </w:rPr>
        <w:t xml:space="preserve"> </w:t>
      </w:r>
      <w:r w:rsidRPr="0059087B">
        <w:rPr>
          <w:color w:val="000000"/>
          <w:sz w:val="23"/>
          <w:szCs w:val="23"/>
        </w:rPr>
        <w:t>the response will depend on the nature of the report and the related circumstances. In each</w:t>
      </w:r>
      <w:r w:rsidR="00134181">
        <w:rPr>
          <w:color w:val="000000"/>
          <w:sz w:val="23"/>
          <w:szCs w:val="23"/>
        </w:rPr>
        <w:t xml:space="preserve"> </w:t>
      </w:r>
      <w:r w:rsidRPr="0059087B">
        <w:rPr>
          <w:color w:val="000000"/>
          <w:sz w:val="23"/>
          <w:szCs w:val="23"/>
        </w:rPr>
        <w:t>instance the situation will be handled with as much discretion as the circumstances permit to</w:t>
      </w:r>
      <w:r w:rsidR="00134181">
        <w:rPr>
          <w:color w:val="000000"/>
          <w:sz w:val="23"/>
          <w:szCs w:val="23"/>
        </w:rPr>
        <w:t xml:space="preserve"> </w:t>
      </w:r>
      <w:r w:rsidRPr="0059087B">
        <w:rPr>
          <w:color w:val="000000"/>
          <w:sz w:val="23"/>
          <w:szCs w:val="23"/>
        </w:rPr>
        <w:t>protect the privacy of all the individuals involved.</w:t>
      </w:r>
    </w:p>
    <w:p w:rsidR="00266040" w:rsidRPr="0059087B" w:rsidRDefault="00266040" w:rsidP="00193F08">
      <w:pPr>
        <w:numPr>
          <w:ilvl w:val="0"/>
          <w:numId w:val="45"/>
        </w:numPr>
        <w:adjustRightInd w:val="0"/>
        <w:rPr>
          <w:color w:val="000000"/>
          <w:sz w:val="23"/>
          <w:szCs w:val="23"/>
        </w:rPr>
      </w:pPr>
      <w:r w:rsidRPr="0059087B">
        <w:rPr>
          <w:color w:val="000000"/>
          <w:sz w:val="23"/>
          <w:szCs w:val="23"/>
        </w:rPr>
        <w:t>No retaliation will be tolerated on account of a good faith report of sexual misconduct.</w:t>
      </w:r>
      <w:r w:rsidR="00134181">
        <w:rPr>
          <w:color w:val="000000"/>
          <w:sz w:val="23"/>
          <w:szCs w:val="23"/>
        </w:rPr>
        <w:t xml:space="preserve"> </w:t>
      </w:r>
      <w:r w:rsidRPr="0059087B">
        <w:rPr>
          <w:color w:val="000000"/>
          <w:sz w:val="23"/>
          <w:szCs w:val="23"/>
        </w:rPr>
        <w:t>Prohibited retaliation will be considered a separate and independent violation of this policy, and</w:t>
      </w:r>
      <w:r w:rsidR="00134181">
        <w:rPr>
          <w:color w:val="000000"/>
          <w:sz w:val="23"/>
          <w:szCs w:val="23"/>
        </w:rPr>
        <w:t xml:space="preserve"> </w:t>
      </w:r>
      <w:r w:rsidRPr="0059087B">
        <w:rPr>
          <w:color w:val="000000"/>
          <w:sz w:val="23"/>
          <w:szCs w:val="23"/>
        </w:rPr>
        <w:t>appropriate action may be taken against the retaliator. Anyone who believes they have been</w:t>
      </w:r>
      <w:r w:rsidR="00134181">
        <w:rPr>
          <w:color w:val="000000"/>
          <w:sz w:val="23"/>
          <w:szCs w:val="23"/>
        </w:rPr>
        <w:t xml:space="preserve"> </w:t>
      </w:r>
      <w:r w:rsidRPr="0059087B">
        <w:rPr>
          <w:color w:val="000000"/>
          <w:sz w:val="23"/>
          <w:szCs w:val="23"/>
        </w:rPr>
        <w:t>retaliated against may also report such retaliation as detailed above. The person is encouraged to</w:t>
      </w:r>
      <w:r w:rsidR="00134181">
        <w:rPr>
          <w:color w:val="000000"/>
          <w:sz w:val="23"/>
          <w:szCs w:val="23"/>
        </w:rPr>
        <w:t xml:space="preserve"> </w:t>
      </w:r>
      <w:r w:rsidRPr="0059087B">
        <w:rPr>
          <w:color w:val="000000"/>
          <w:sz w:val="23"/>
          <w:szCs w:val="23"/>
        </w:rPr>
        <w:t>report retaliation immediately to a District Superintendent or the Bishop, or contact the assigned</w:t>
      </w:r>
      <w:r w:rsidR="00134181">
        <w:rPr>
          <w:color w:val="000000"/>
          <w:sz w:val="23"/>
          <w:szCs w:val="23"/>
        </w:rPr>
        <w:t xml:space="preserve"> </w:t>
      </w:r>
      <w:r w:rsidRPr="0059087B">
        <w:rPr>
          <w:color w:val="000000"/>
          <w:sz w:val="23"/>
          <w:szCs w:val="23"/>
        </w:rPr>
        <w:t>advocate for assistance in reporting the concern.</w:t>
      </w:r>
    </w:p>
    <w:p w:rsidR="00134181" w:rsidRDefault="00134181" w:rsidP="0059087B">
      <w:pPr>
        <w:adjustRightInd w:val="0"/>
        <w:rPr>
          <w:b/>
          <w:bCs/>
          <w:i/>
          <w:iCs/>
          <w:color w:val="000000"/>
          <w:sz w:val="23"/>
          <w:szCs w:val="23"/>
        </w:rPr>
      </w:pPr>
    </w:p>
    <w:p w:rsidR="00266040" w:rsidRPr="0059087B" w:rsidRDefault="00266040" w:rsidP="0059087B">
      <w:pPr>
        <w:adjustRightInd w:val="0"/>
        <w:rPr>
          <w:b/>
          <w:bCs/>
          <w:i/>
          <w:iCs/>
          <w:color w:val="000000"/>
          <w:sz w:val="23"/>
          <w:szCs w:val="23"/>
        </w:rPr>
      </w:pPr>
      <w:r w:rsidRPr="0059087B">
        <w:rPr>
          <w:b/>
          <w:bCs/>
          <w:i/>
          <w:iCs/>
          <w:color w:val="000000"/>
          <w:sz w:val="23"/>
          <w:szCs w:val="23"/>
        </w:rPr>
        <w:lastRenderedPageBreak/>
        <w:t>Role of the Clergy Sexual Misconduct Response Team</w:t>
      </w:r>
    </w:p>
    <w:p w:rsidR="00266040" w:rsidRPr="0059087B" w:rsidRDefault="00266040" w:rsidP="00193F08">
      <w:pPr>
        <w:numPr>
          <w:ilvl w:val="0"/>
          <w:numId w:val="46"/>
        </w:numPr>
        <w:adjustRightInd w:val="0"/>
        <w:rPr>
          <w:color w:val="000000"/>
          <w:sz w:val="23"/>
          <w:szCs w:val="23"/>
        </w:rPr>
      </w:pPr>
      <w:r w:rsidRPr="0059087B">
        <w:rPr>
          <w:color w:val="000000"/>
          <w:sz w:val="23"/>
          <w:szCs w:val="23"/>
        </w:rPr>
        <w:t>To assist the Bishop, by invitation, in assessment, intervention, or healing as provided for in</w:t>
      </w:r>
      <w:r w:rsidR="00134181">
        <w:rPr>
          <w:color w:val="000000"/>
          <w:sz w:val="23"/>
          <w:szCs w:val="23"/>
        </w:rPr>
        <w:t xml:space="preserve"> </w:t>
      </w:r>
      <w:r w:rsidRPr="0059087B">
        <w:rPr>
          <w:i/>
          <w:iCs/>
          <w:color w:val="000000"/>
          <w:sz w:val="23"/>
          <w:szCs w:val="23"/>
        </w:rPr>
        <w:t xml:space="preserve">The Book of Discipline, ¶ </w:t>
      </w:r>
      <w:r w:rsidRPr="0059087B">
        <w:rPr>
          <w:color w:val="000000"/>
          <w:sz w:val="23"/>
          <w:szCs w:val="23"/>
        </w:rPr>
        <w:t>362.1e</w:t>
      </w:r>
    </w:p>
    <w:p w:rsidR="00266040" w:rsidRPr="0059087B" w:rsidRDefault="00266040" w:rsidP="00193F08">
      <w:pPr>
        <w:numPr>
          <w:ilvl w:val="0"/>
          <w:numId w:val="46"/>
        </w:numPr>
        <w:adjustRightInd w:val="0"/>
        <w:rPr>
          <w:color w:val="000000"/>
          <w:sz w:val="23"/>
          <w:szCs w:val="23"/>
        </w:rPr>
      </w:pPr>
      <w:r w:rsidRPr="0059087B">
        <w:rPr>
          <w:color w:val="000000"/>
          <w:sz w:val="23"/>
          <w:szCs w:val="23"/>
        </w:rPr>
        <w:t xml:space="preserve">To provide support, compassion and direction for the persons directly (and, </w:t>
      </w:r>
      <w:r w:rsidRPr="0059087B">
        <w:rPr>
          <w:color w:val="000000"/>
          <w:sz w:val="19"/>
          <w:szCs w:val="19"/>
        </w:rPr>
        <w:t xml:space="preserve">184 </w:t>
      </w:r>
      <w:r w:rsidRPr="0059087B">
        <w:rPr>
          <w:color w:val="000000"/>
          <w:sz w:val="23"/>
          <w:szCs w:val="23"/>
        </w:rPr>
        <w:t>if appropriate,</w:t>
      </w:r>
      <w:r w:rsidR="00134181">
        <w:rPr>
          <w:color w:val="000000"/>
          <w:sz w:val="23"/>
          <w:szCs w:val="23"/>
        </w:rPr>
        <w:t xml:space="preserve"> </w:t>
      </w:r>
      <w:r w:rsidRPr="0059087B">
        <w:rPr>
          <w:color w:val="000000"/>
          <w:sz w:val="23"/>
          <w:szCs w:val="23"/>
        </w:rPr>
        <w:t>indirectly) affected by the allegations of sexual misconduct (which may include the assignment</w:t>
      </w:r>
      <w:r w:rsidR="00134181">
        <w:rPr>
          <w:color w:val="000000"/>
          <w:sz w:val="23"/>
          <w:szCs w:val="23"/>
        </w:rPr>
        <w:t xml:space="preserve"> </w:t>
      </w:r>
      <w:r w:rsidRPr="0059087B">
        <w:rPr>
          <w:color w:val="000000"/>
          <w:sz w:val="23"/>
          <w:szCs w:val="23"/>
        </w:rPr>
        <w:t>of advocates to appropriate persons), and for the affected Congregation(s); and</w:t>
      </w:r>
    </w:p>
    <w:p w:rsidR="00266040" w:rsidRPr="0059087B" w:rsidRDefault="00266040" w:rsidP="00193F08">
      <w:pPr>
        <w:numPr>
          <w:ilvl w:val="0"/>
          <w:numId w:val="46"/>
        </w:numPr>
        <w:adjustRightInd w:val="0"/>
        <w:rPr>
          <w:color w:val="000000"/>
          <w:sz w:val="23"/>
          <w:szCs w:val="23"/>
        </w:rPr>
      </w:pPr>
      <w:r w:rsidRPr="0059087B">
        <w:rPr>
          <w:color w:val="000000"/>
          <w:sz w:val="23"/>
          <w:szCs w:val="23"/>
        </w:rPr>
        <w:t>To provide information and education about this Central Pennsylvania Conference Policy and the</w:t>
      </w:r>
      <w:r w:rsidR="00134181">
        <w:rPr>
          <w:color w:val="000000"/>
          <w:sz w:val="23"/>
          <w:szCs w:val="23"/>
        </w:rPr>
        <w:t xml:space="preserve"> </w:t>
      </w:r>
      <w:r w:rsidRPr="0059087B">
        <w:rPr>
          <w:color w:val="000000"/>
          <w:sz w:val="23"/>
          <w:szCs w:val="23"/>
        </w:rPr>
        <w:t>issue of professional sexual misconduct to persons who contact the Clergy Sexual Misconduct</w:t>
      </w:r>
      <w:r w:rsidR="00134181">
        <w:rPr>
          <w:color w:val="000000"/>
          <w:sz w:val="23"/>
          <w:szCs w:val="23"/>
        </w:rPr>
        <w:t xml:space="preserve"> </w:t>
      </w:r>
      <w:r w:rsidRPr="0059087B">
        <w:rPr>
          <w:color w:val="000000"/>
          <w:sz w:val="23"/>
          <w:szCs w:val="23"/>
        </w:rPr>
        <w:t>Response Team.</w:t>
      </w:r>
    </w:p>
    <w:p w:rsidR="00134181" w:rsidRDefault="00134181" w:rsidP="0059087B">
      <w:pPr>
        <w:adjustRightInd w:val="0"/>
        <w:rPr>
          <w:b/>
          <w:bCs/>
          <w:i/>
          <w:iCs/>
          <w:color w:val="000000"/>
          <w:sz w:val="23"/>
          <w:szCs w:val="23"/>
        </w:rPr>
      </w:pPr>
    </w:p>
    <w:p w:rsidR="00266040" w:rsidRPr="0059087B" w:rsidRDefault="00266040" w:rsidP="0059087B">
      <w:pPr>
        <w:adjustRightInd w:val="0"/>
        <w:rPr>
          <w:b/>
          <w:bCs/>
          <w:i/>
          <w:iCs/>
          <w:color w:val="000000"/>
          <w:sz w:val="23"/>
          <w:szCs w:val="23"/>
        </w:rPr>
      </w:pPr>
      <w:r w:rsidRPr="0059087B">
        <w:rPr>
          <w:b/>
          <w:bCs/>
          <w:i/>
          <w:iCs/>
          <w:color w:val="000000"/>
          <w:sz w:val="23"/>
          <w:szCs w:val="23"/>
        </w:rPr>
        <w:t>The Make-up of the Clergy Sexual Misconduct Response Team</w:t>
      </w:r>
    </w:p>
    <w:p w:rsidR="00266040" w:rsidRPr="0059087B" w:rsidRDefault="00266040" w:rsidP="00193F08">
      <w:pPr>
        <w:numPr>
          <w:ilvl w:val="0"/>
          <w:numId w:val="47"/>
        </w:numPr>
        <w:adjustRightInd w:val="0"/>
        <w:rPr>
          <w:color w:val="000000"/>
          <w:sz w:val="23"/>
          <w:szCs w:val="23"/>
        </w:rPr>
      </w:pPr>
      <w:r w:rsidRPr="0059087B">
        <w:rPr>
          <w:color w:val="000000"/>
          <w:sz w:val="23"/>
          <w:szCs w:val="23"/>
        </w:rPr>
        <w:t>Team members will be named by the Bishop.</w:t>
      </w:r>
    </w:p>
    <w:p w:rsidR="00266040" w:rsidRPr="00134181" w:rsidRDefault="00266040" w:rsidP="00193F08">
      <w:pPr>
        <w:numPr>
          <w:ilvl w:val="0"/>
          <w:numId w:val="47"/>
        </w:numPr>
        <w:tabs>
          <w:tab w:val="clear" w:pos="720"/>
          <w:tab w:val="num" w:pos="-3600"/>
        </w:tabs>
        <w:adjustRightInd w:val="0"/>
        <w:rPr>
          <w:color w:val="000000"/>
          <w:sz w:val="23"/>
          <w:szCs w:val="23"/>
        </w:rPr>
      </w:pPr>
      <w:r w:rsidRPr="00134181">
        <w:rPr>
          <w:color w:val="000000"/>
          <w:sz w:val="23"/>
          <w:szCs w:val="23"/>
        </w:rPr>
        <w:t>Training of the Clergy Sexual Misconduct Response Team on the issues of sexual abuse, sexual</w:t>
      </w:r>
      <w:r w:rsidR="00134181">
        <w:rPr>
          <w:color w:val="000000"/>
          <w:sz w:val="23"/>
          <w:szCs w:val="23"/>
        </w:rPr>
        <w:t xml:space="preserve"> harassment, </w:t>
      </w:r>
      <w:r w:rsidRPr="00134181">
        <w:rPr>
          <w:color w:val="000000"/>
          <w:sz w:val="23"/>
          <w:szCs w:val="23"/>
        </w:rPr>
        <w:t>and sexual misconduct shall fall within the responsibility of the office of the Bishop.</w:t>
      </w:r>
    </w:p>
    <w:p w:rsidR="00134181" w:rsidRDefault="00134181" w:rsidP="0059087B">
      <w:pPr>
        <w:adjustRightInd w:val="0"/>
        <w:rPr>
          <w:b/>
          <w:bCs/>
          <w:i/>
          <w:iCs/>
          <w:color w:val="000000"/>
          <w:sz w:val="23"/>
          <w:szCs w:val="23"/>
        </w:rPr>
      </w:pPr>
    </w:p>
    <w:p w:rsidR="00266040" w:rsidRPr="0059087B" w:rsidRDefault="00266040" w:rsidP="0059087B">
      <w:pPr>
        <w:adjustRightInd w:val="0"/>
        <w:rPr>
          <w:b/>
          <w:bCs/>
          <w:i/>
          <w:iCs/>
          <w:color w:val="000000"/>
          <w:sz w:val="23"/>
          <w:szCs w:val="23"/>
        </w:rPr>
      </w:pPr>
      <w:r w:rsidRPr="0059087B">
        <w:rPr>
          <w:b/>
          <w:bCs/>
          <w:i/>
          <w:iCs/>
          <w:color w:val="000000"/>
          <w:sz w:val="23"/>
          <w:szCs w:val="23"/>
        </w:rPr>
        <w:t>Education and Training</w:t>
      </w:r>
    </w:p>
    <w:p w:rsidR="00266040" w:rsidRPr="0059087B" w:rsidRDefault="00266040" w:rsidP="0059087B">
      <w:pPr>
        <w:adjustRightInd w:val="0"/>
        <w:rPr>
          <w:color w:val="000000"/>
          <w:sz w:val="23"/>
          <w:szCs w:val="23"/>
        </w:rPr>
      </w:pPr>
      <w:r w:rsidRPr="0059087B">
        <w:rPr>
          <w:color w:val="000000"/>
          <w:sz w:val="23"/>
          <w:szCs w:val="23"/>
        </w:rPr>
        <w:t>Education and awareness for both clergy and congregations are key elements in the prevention of</w:t>
      </w:r>
      <w:r w:rsidR="00134181">
        <w:rPr>
          <w:color w:val="000000"/>
          <w:sz w:val="23"/>
          <w:szCs w:val="23"/>
        </w:rPr>
        <w:t xml:space="preserve"> </w:t>
      </w:r>
      <w:r w:rsidRPr="0059087B">
        <w:rPr>
          <w:color w:val="000000"/>
          <w:sz w:val="23"/>
          <w:szCs w:val="23"/>
        </w:rPr>
        <w:t>sexual misconduct and in effective intervention when misconduct does occur.</w:t>
      </w:r>
      <w:r w:rsidR="00134181">
        <w:rPr>
          <w:color w:val="000000"/>
          <w:sz w:val="23"/>
          <w:szCs w:val="23"/>
        </w:rPr>
        <w:t xml:space="preserve"> </w:t>
      </w:r>
      <w:r w:rsidRPr="0059087B">
        <w:rPr>
          <w:color w:val="000000"/>
          <w:sz w:val="23"/>
          <w:szCs w:val="23"/>
        </w:rPr>
        <w:t>The Central Pennsylvania Conference makes a commitment to the provision of training and</w:t>
      </w:r>
      <w:r w:rsidR="00134181">
        <w:rPr>
          <w:color w:val="000000"/>
          <w:sz w:val="23"/>
          <w:szCs w:val="23"/>
        </w:rPr>
        <w:t xml:space="preserve"> </w:t>
      </w:r>
      <w:r w:rsidRPr="0059087B">
        <w:rPr>
          <w:color w:val="000000"/>
          <w:sz w:val="23"/>
          <w:szCs w:val="23"/>
        </w:rPr>
        <w:t>resources on the subject of clergy sexual misconduct for clergy and designated laity.</w:t>
      </w:r>
      <w:r w:rsidR="00134181">
        <w:rPr>
          <w:color w:val="000000"/>
          <w:sz w:val="23"/>
          <w:szCs w:val="23"/>
        </w:rPr>
        <w:t xml:space="preserve"> </w:t>
      </w:r>
      <w:r w:rsidRPr="0059087B">
        <w:rPr>
          <w:color w:val="000000"/>
          <w:sz w:val="23"/>
          <w:szCs w:val="23"/>
        </w:rPr>
        <w:t>This education shall include knowledge of ethical standards of behavior, information about</w:t>
      </w:r>
    </w:p>
    <w:p w:rsidR="00266040" w:rsidRPr="0059087B" w:rsidRDefault="00266040" w:rsidP="0059087B">
      <w:pPr>
        <w:adjustRightInd w:val="0"/>
        <w:rPr>
          <w:color w:val="000000"/>
          <w:sz w:val="23"/>
          <w:szCs w:val="23"/>
        </w:rPr>
      </w:pPr>
      <w:proofErr w:type="gramStart"/>
      <w:r w:rsidRPr="0059087B">
        <w:rPr>
          <w:color w:val="000000"/>
          <w:sz w:val="23"/>
          <w:szCs w:val="23"/>
        </w:rPr>
        <w:t>appropriate</w:t>
      </w:r>
      <w:proofErr w:type="gramEnd"/>
      <w:r w:rsidRPr="0059087B">
        <w:rPr>
          <w:color w:val="000000"/>
          <w:sz w:val="23"/>
          <w:szCs w:val="23"/>
        </w:rPr>
        <w:t xml:space="preserve"> professional boundaries and personal self care, a description of the complaint process and</w:t>
      </w:r>
    </w:p>
    <w:p w:rsidR="00266040" w:rsidRPr="0059087B" w:rsidRDefault="00266040" w:rsidP="0059087B">
      <w:pPr>
        <w:adjustRightInd w:val="0"/>
        <w:rPr>
          <w:color w:val="000000"/>
          <w:sz w:val="23"/>
          <w:szCs w:val="23"/>
        </w:rPr>
      </w:pPr>
      <w:proofErr w:type="gramStart"/>
      <w:r w:rsidRPr="0059087B">
        <w:rPr>
          <w:color w:val="000000"/>
          <w:sz w:val="23"/>
          <w:szCs w:val="23"/>
        </w:rPr>
        <w:t>resources</w:t>
      </w:r>
      <w:proofErr w:type="gramEnd"/>
      <w:r w:rsidRPr="0059087B">
        <w:rPr>
          <w:color w:val="000000"/>
          <w:sz w:val="23"/>
          <w:szCs w:val="23"/>
        </w:rPr>
        <w:t xml:space="preserve"> available to affected individuals and congregations.</w:t>
      </w:r>
      <w:r w:rsidR="00134181">
        <w:rPr>
          <w:color w:val="000000"/>
          <w:sz w:val="23"/>
          <w:szCs w:val="23"/>
        </w:rPr>
        <w:t xml:space="preserve"> </w:t>
      </w:r>
      <w:r w:rsidRPr="0059087B">
        <w:rPr>
          <w:color w:val="000000"/>
          <w:sz w:val="23"/>
          <w:szCs w:val="23"/>
        </w:rPr>
        <w:t>The Sexual Ethics Boundaries Task Force is in the process of developing educational materials</w:t>
      </w:r>
      <w:r w:rsidR="00134181">
        <w:rPr>
          <w:color w:val="000000"/>
          <w:sz w:val="23"/>
          <w:szCs w:val="23"/>
        </w:rPr>
        <w:t xml:space="preserve"> </w:t>
      </w:r>
      <w:r w:rsidRPr="0059087B">
        <w:rPr>
          <w:color w:val="000000"/>
          <w:sz w:val="23"/>
          <w:szCs w:val="23"/>
        </w:rPr>
        <w:t>and a schedule of mandatory training that will be implemented as soon as it is completed. It will</w:t>
      </w:r>
      <w:r w:rsidR="00134181">
        <w:rPr>
          <w:color w:val="000000"/>
          <w:sz w:val="23"/>
          <w:szCs w:val="23"/>
        </w:rPr>
        <w:t xml:space="preserve"> </w:t>
      </w:r>
      <w:r w:rsidRPr="0059087B">
        <w:rPr>
          <w:color w:val="000000"/>
          <w:sz w:val="23"/>
          <w:szCs w:val="23"/>
        </w:rPr>
        <w:t>encompass the following:</w:t>
      </w:r>
    </w:p>
    <w:p w:rsidR="00134181" w:rsidRDefault="00134181" w:rsidP="0059087B">
      <w:pPr>
        <w:adjustRightInd w:val="0"/>
        <w:rPr>
          <w:b/>
          <w:bCs/>
          <w:color w:val="000000"/>
          <w:sz w:val="23"/>
          <w:szCs w:val="23"/>
        </w:rPr>
      </w:pPr>
    </w:p>
    <w:p w:rsidR="00266040" w:rsidRPr="0059087B" w:rsidRDefault="00266040" w:rsidP="0059087B">
      <w:pPr>
        <w:adjustRightInd w:val="0"/>
        <w:rPr>
          <w:color w:val="000000"/>
          <w:sz w:val="23"/>
          <w:szCs w:val="23"/>
        </w:rPr>
      </w:pPr>
      <w:r w:rsidRPr="0059087B">
        <w:rPr>
          <w:b/>
          <w:bCs/>
          <w:color w:val="000000"/>
          <w:sz w:val="23"/>
          <w:szCs w:val="23"/>
        </w:rPr>
        <w:t xml:space="preserve">Basic Boundaries Training </w:t>
      </w:r>
      <w:r w:rsidRPr="0059087B">
        <w:rPr>
          <w:color w:val="000000"/>
          <w:sz w:val="23"/>
          <w:szCs w:val="23"/>
        </w:rPr>
        <w:t>is required of all clergy under appointment and all lay persons</w:t>
      </w:r>
      <w:r w:rsidR="00134181">
        <w:rPr>
          <w:color w:val="000000"/>
          <w:sz w:val="23"/>
          <w:szCs w:val="23"/>
        </w:rPr>
        <w:t xml:space="preserve"> </w:t>
      </w:r>
      <w:r w:rsidRPr="0059087B">
        <w:rPr>
          <w:color w:val="000000"/>
          <w:sz w:val="23"/>
          <w:szCs w:val="23"/>
        </w:rPr>
        <w:t>assigned as pastoral leaders. Those who have previously completed the basic course do not need</w:t>
      </w:r>
      <w:r w:rsidR="00134181">
        <w:rPr>
          <w:color w:val="000000"/>
          <w:sz w:val="23"/>
          <w:szCs w:val="23"/>
        </w:rPr>
        <w:t xml:space="preserve"> </w:t>
      </w:r>
      <w:r w:rsidRPr="0059087B">
        <w:rPr>
          <w:color w:val="000000"/>
          <w:sz w:val="23"/>
          <w:szCs w:val="23"/>
        </w:rPr>
        <w:t>to retake the course. If proof of completion is not on file with or provided to the District Office,</w:t>
      </w:r>
      <w:r w:rsidR="00134181">
        <w:rPr>
          <w:color w:val="000000"/>
          <w:sz w:val="23"/>
          <w:szCs w:val="23"/>
        </w:rPr>
        <w:t xml:space="preserve"> </w:t>
      </w:r>
      <w:r w:rsidRPr="0059087B">
        <w:rPr>
          <w:color w:val="000000"/>
          <w:sz w:val="23"/>
          <w:szCs w:val="23"/>
        </w:rPr>
        <w:t>the basic course must be taken within six months of an appointment or assignment to serve a</w:t>
      </w:r>
      <w:r w:rsidR="00134181">
        <w:rPr>
          <w:color w:val="000000"/>
          <w:sz w:val="23"/>
          <w:szCs w:val="23"/>
        </w:rPr>
        <w:t xml:space="preserve"> </w:t>
      </w:r>
      <w:r w:rsidRPr="0059087B">
        <w:rPr>
          <w:color w:val="000000"/>
          <w:sz w:val="23"/>
          <w:szCs w:val="23"/>
        </w:rPr>
        <w:t>church. Four Basic Boundaries Trainings will be offered each calendar year to be sure that a</w:t>
      </w:r>
      <w:r w:rsidR="00134181">
        <w:rPr>
          <w:color w:val="000000"/>
          <w:sz w:val="23"/>
          <w:szCs w:val="23"/>
        </w:rPr>
        <w:t xml:space="preserve"> </w:t>
      </w:r>
      <w:r w:rsidRPr="0059087B">
        <w:rPr>
          <w:color w:val="000000"/>
          <w:sz w:val="23"/>
          <w:szCs w:val="23"/>
        </w:rPr>
        <w:t>training opportunity is available within a reasonable time frame for all who are required to take</w:t>
      </w:r>
      <w:r w:rsidR="00134181">
        <w:rPr>
          <w:color w:val="000000"/>
          <w:sz w:val="23"/>
          <w:szCs w:val="23"/>
        </w:rPr>
        <w:t xml:space="preserve"> </w:t>
      </w:r>
      <w:r w:rsidRPr="0059087B">
        <w:rPr>
          <w:color w:val="000000"/>
          <w:sz w:val="23"/>
          <w:szCs w:val="23"/>
        </w:rPr>
        <w:t>it.</w:t>
      </w:r>
    </w:p>
    <w:p w:rsidR="00134181" w:rsidRDefault="00134181" w:rsidP="0059087B">
      <w:pPr>
        <w:adjustRightInd w:val="0"/>
        <w:rPr>
          <w:b/>
          <w:bCs/>
          <w:color w:val="000000"/>
          <w:sz w:val="23"/>
          <w:szCs w:val="23"/>
        </w:rPr>
      </w:pPr>
    </w:p>
    <w:p w:rsidR="00266040" w:rsidRPr="0059087B" w:rsidRDefault="00266040" w:rsidP="0059087B">
      <w:pPr>
        <w:adjustRightInd w:val="0"/>
        <w:rPr>
          <w:color w:val="000000"/>
          <w:sz w:val="23"/>
          <w:szCs w:val="23"/>
        </w:rPr>
      </w:pPr>
      <w:r w:rsidRPr="0059087B">
        <w:rPr>
          <w:b/>
          <w:bCs/>
          <w:color w:val="000000"/>
          <w:sz w:val="23"/>
          <w:szCs w:val="23"/>
        </w:rPr>
        <w:t xml:space="preserve">Advanced Boundaries Training </w:t>
      </w:r>
      <w:r w:rsidRPr="0059087B">
        <w:rPr>
          <w:color w:val="000000"/>
          <w:sz w:val="23"/>
          <w:szCs w:val="23"/>
        </w:rPr>
        <w:t>will consist of modules developed by the Sexual Ethics</w:t>
      </w:r>
      <w:r w:rsidR="00134181">
        <w:rPr>
          <w:color w:val="000000"/>
          <w:sz w:val="23"/>
          <w:szCs w:val="23"/>
        </w:rPr>
        <w:t xml:space="preserve"> </w:t>
      </w:r>
      <w:r w:rsidRPr="0059087B">
        <w:rPr>
          <w:color w:val="000000"/>
          <w:sz w:val="23"/>
          <w:szCs w:val="23"/>
        </w:rPr>
        <w:t>Boundaries Task Force and further information will be forthcoming. It is expected that at least</w:t>
      </w:r>
      <w:r w:rsidR="00134181">
        <w:rPr>
          <w:color w:val="000000"/>
          <w:sz w:val="23"/>
          <w:szCs w:val="23"/>
        </w:rPr>
        <w:t xml:space="preserve"> </w:t>
      </w:r>
      <w:r w:rsidRPr="0059087B">
        <w:rPr>
          <w:color w:val="000000"/>
          <w:sz w:val="23"/>
          <w:szCs w:val="23"/>
        </w:rPr>
        <w:t xml:space="preserve">two modules will be offered and required of all persons serving churches every </w:t>
      </w:r>
      <w:proofErr w:type="spellStart"/>
      <w:r w:rsidRPr="0059087B">
        <w:rPr>
          <w:color w:val="000000"/>
          <w:sz w:val="23"/>
          <w:szCs w:val="23"/>
        </w:rPr>
        <w:t>quadrennium</w:t>
      </w:r>
      <w:proofErr w:type="spellEnd"/>
      <w:r w:rsidRPr="0059087B">
        <w:rPr>
          <w:color w:val="000000"/>
          <w:sz w:val="23"/>
          <w:szCs w:val="23"/>
        </w:rPr>
        <w:t>.</w:t>
      </w:r>
      <w:r w:rsidR="00134181">
        <w:rPr>
          <w:color w:val="000000"/>
          <w:sz w:val="23"/>
          <w:szCs w:val="23"/>
        </w:rPr>
        <w:t xml:space="preserve"> </w:t>
      </w:r>
      <w:r w:rsidRPr="0059087B">
        <w:rPr>
          <w:color w:val="000000"/>
          <w:sz w:val="23"/>
          <w:szCs w:val="23"/>
        </w:rPr>
        <w:t>Some of these modules may be available online.</w:t>
      </w:r>
    </w:p>
    <w:p w:rsidR="00134181" w:rsidRDefault="00134181" w:rsidP="0059087B">
      <w:pPr>
        <w:adjustRightInd w:val="0"/>
        <w:rPr>
          <w:b/>
          <w:bCs/>
          <w:i/>
          <w:iCs/>
          <w:color w:val="000000"/>
          <w:sz w:val="23"/>
          <w:szCs w:val="23"/>
        </w:rPr>
      </w:pPr>
    </w:p>
    <w:p w:rsidR="00266040" w:rsidRPr="0059087B" w:rsidRDefault="00266040" w:rsidP="0059087B">
      <w:pPr>
        <w:adjustRightInd w:val="0"/>
        <w:rPr>
          <w:b/>
          <w:bCs/>
          <w:i/>
          <w:iCs/>
          <w:color w:val="000000"/>
          <w:sz w:val="23"/>
          <w:szCs w:val="23"/>
        </w:rPr>
      </w:pPr>
      <w:r w:rsidRPr="0059087B">
        <w:rPr>
          <w:b/>
          <w:bCs/>
          <w:i/>
          <w:iCs/>
          <w:color w:val="000000"/>
          <w:sz w:val="23"/>
          <w:szCs w:val="23"/>
        </w:rPr>
        <w:t>Clergy</w:t>
      </w:r>
    </w:p>
    <w:p w:rsidR="00266040" w:rsidRPr="0059087B" w:rsidRDefault="00266040" w:rsidP="00193F08">
      <w:pPr>
        <w:numPr>
          <w:ilvl w:val="0"/>
          <w:numId w:val="48"/>
        </w:numPr>
        <w:adjustRightInd w:val="0"/>
        <w:rPr>
          <w:color w:val="000000"/>
          <w:sz w:val="23"/>
          <w:szCs w:val="23"/>
        </w:rPr>
      </w:pPr>
      <w:r w:rsidRPr="0059087B">
        <w:rPr>
          <w:color w:val="000000"/>
          <w:sz w:val="23"/>
          <w:szCs w:val="23"/>
        </w:rPr>
        <w:t>Because clergy are charged with the responsibility for knowing and maintaining appropriate</w:t>
      </w:r>
      <w:r w:rsidR="00134181">
        <w:rPr>
          <w:color w:val="000000"/>
          <w:sz w:val="23"/>
          <w:szCs w:val="23"/>
        </w:rPr>
        <w:t xml:space="preserve"> </w:t>
      </w:r>
      <w:r w:rsidRPr="0059087B">
        <w:rPr>
          <w:color w:val="000000"/>
          <w:sz w:val="23"/>
          <w:szCs w:val="23"/>
        </w:rPr>
        <w:t>boundaries in ministerial relationships, they must access relevant training available to them in</w:t>
      </w:r>
      <w:r w:rsidR="00134181">
        <w:rPr>
          <w:color w:val="000000"/>
          <w:sz w:val="23"/>
          <w:szCs w:val="23"/>
        </w:rPr>
        <w:t xml:space="preserve"> </w:t>
      </w:r>
      <w:r w:rsidRPr="0059087B">
        <w:rPr>
          <w:color w:val="000000"/>
          <w:sz w:val="23"/>
          <w:szCs w:val="23"/>
        </w:rPr>
        <w:t>preparation for parish ministry as well as in continuing education. Many seminaries now provide this</w:t>
      </w:r>
      <w:r w:rsidR="00134181">
        <w:rPr>
          <w:color w:val="000000"/>
          <w:sz w:val="23"/>
          <w:szCs w:val="23"/>
        </w:rPr>
        <w:t xml:space="preserve"> </w:t>
      </w:r>
      <w:r w:rsidRPr="0059087B">
        <w:rPr>
          <w:color w:val="000000"/>
          <w:sz w:val="23"/>
          <w:szCs w:val="23"/>
        </w:rPr>
        <w:t>training to students and this information shall be provided in the orientation and mentoring process</w:t>
      </w:r>
      <w:r w:rsidR="00134181">
        <w:rPr>
          <w:color w:val="000000"/>
          <w:sz w:val="23"/>
          <w:szCs w:val="23"/>
        </w:rPr>
        <w:t xml:space="preserve"> </w:t>
      </w:r>
      <w:r w:rsidRPr="0059087B">
        <w:rPr>
          <w:color w:val="000000"/>
          <w:sz w:val="23"/>
          <w:szCs w:val="23"/>
        </w:rPr>
        <w:t xml:space="preserve">within the Central Pennsylvania </w:t>
      </w:r>
      <w:r w:rsidRPr="0059087B">
        <w:rPr>
          <w:color w:val="000000"/>
          <w:sz w:val="19"/>
          <w:szCs w:val="19"/>
        </w:rPr>
        <w:t xml:space="preserve">225 </w:t>
      </w:r>
      <w:r w:rsidRPr="0059087B">
        <w:rPr>
          <w:color w:val="000000"/>
          <w:sz w:val="23"/>
          <w:szCs w:val="23"/>
        </w:rPr>
        <w:t>Conference.</w:t>
      </w:r>
    </w:p>
    <w:p w:rsidR="00266040" w:rsidRPr="0059087B" w:rsidRDefault="00266040" w:rsidP="00193F08">
      <w:pPr>
        <w:numPr>
          <w:ilvl w:val="0"/>
          <w:numId w:val="48"/>
        </w:numPr>
        <w:adjustRightInd w:val="0"/>
        <w:rPr>
          <w:color w:val="000000"/>
          <w:sz w:val="23"/>
          <w:szCs w:val="23"/>
        </w:rPr>
      </w:pPr>
      <w:r w:rsidRPr="0059087B">
        <w:rPr>
          <w:color w:val="000000"/>
          <w:sz w:val="23"/>
          <w:szCs w:val="23"/>
        </w:rPr>
        <w:t>Clergy are encouraged to seek appropriate supervision and consultation if they are engaged in</w:t>
      </w:r>
      <w:r w:rsidR="00134181">
        <w:rPr>
          <w:color w:val="000000"/>
          <w:sz w:val="23"/>
          <w:szCs w:val="23"/>
        </w:rPr>
        <w:t xml:space="preserve"> </w:t>
      </w:r>
      <w:r w:rsidRPr="0059087B">
        <w:rPr>
          <w:color w:val="000000"/>
          <w:sz w:val="23"/>
          <w:szCs w:val="23"/>
        </w:rPr>
        <w:t>counseling ministries. Clergy who provide ongoing/in depth counseling are particularly in need of</w:t>
      </w:r>
      <w:r w:rsidR="00134181">
        <w:rPr>
          <w:color w:val="000000"/>
          <w:sz w:val="23"/>
          <w:szCs w:val="23"/>
        </w:rPr>
        <w:t xml:space="preserve"> </w:t>
      </w:r>
      <w:r w:rsidRPr="0059087B">
        <w:rPr>
          <w:color w:val="000000"/>
          <w:sz w:val="23"/>
          <w:szCs w:val="23"/>
        </w:rPr>
        <w:t>supervision to be fully aware of the unique dynamics of such relationships and the great potential for</w:t>
      </w:r>
      <w:r w:rsidR="00134181">
        <w:rPr>
          <w:color w:val="000000"/>
          <w:sz w:val="23"/>
          <w:szCs w:val="23"/>
        </w:rPr>
        <w:t xml:space="preserve"> </w:t>
      </w:r>
      <w:r w:rsidRPr="0059087B">
        <w:rPr>
          <w:color w:val="000000"/>
          <w:sz w:val="23"/>
          <w:szCs w:val="23"/>
        </w:rPr>
        <w:t>idealization of the pastor in this process and thus are required to seek appropriate supervision and</w:t>
      </w:r>
      <w:r w:rsidR="00134181">
        <w:rPr>
          <w:color w:val="000000"/>
          <w:sz w:val="23"/>
          <w:szCs w:val="23"/>
        </w:rPr>
        <w:t xml:space="preserve"> </w:t>
      </w:r>
      <w:r w:rsidRPr="0059087B">
        <w:rPr>
          <w:color w:val="000000"/>
          <w:sz w:val="23"/>
          <w:szCs w:val="23"/>
        </w:rPr>
        <w:t>consultation.</w:t>
      </w:r>
    </w:p>
    <w:p w:rsidR="00266040" w:rsidRPr="0059087B" w:rsidRDefault="00266040" w:rsidP="00193F08">
      <w:pPr>
        <w:numPr>
          <w:ilvl w:val="0"/>
          <w:numId w:val="48"/>
        </w:numPr>
        <w:adjustRightInd w:val="0"/>
        <w:rPr>
          <w:color w:val="000000"/>
          <w:sz w:val="23"/>
          <w:szCs w:val="23"/>
        </w:rPr>
      </w:pPr>
      <w:r w:rsidRPr="0059087B">
        <w:rPr>
          <w:color w:val="000000"/>
          <w:sz w:val="23"/>
          <w:szCs w:val="23"/>
        </w:rPr>
        <w:t>Knowing when to refer is critically important. Clergy need to be able to identify those presenting</w:t>
      </w:r>
      <w:r w:rsidR="00134181">
        <w:rPr>
          <w:color w:val="000000"/>
          <w:sz w:val="23"/>
          <w:szCs w:val="23"/>
        </w:rPr>
        <w:t xml:space="preserve"> </w:t>
      </w:r>
      <w:r w:rsidRPr="0059087B">
        <w:rPr>
          <w:color w:val="000000"/>
          <w:sz w:val="23"/>
          <w:szCs w:val="23"/>
        </w:rPr>
        <w:t>problems which lie outside of the scope of their expertise and clearly indicate the need for referral to</w:t>
      </w:r>
      <w:r w:rsidR="00134181">
        <w:rPr>
          <w:color w:val="000000"/>
          <w:sz w:val="23"/>
          <w:szCs w:val="23"/>
        </w:rPr>
        <w:t xml:space="preserve"> </w:t>
      </w:r>
      <w:r w:rsidRPr="0059087B">
        <w:rPr>
          <w:color w:val="000000"/>
          <w:sz w:val="23"/>
          <w:szCs w:val="23"/>
        </w:rPr>
        <w:t>a medical or mental health specialist. Relationships with such specialists should be cultivated by</w:t>
      </w:r>
      <w:r w:rsidR="00134181">
        <w:rPr>
          <w:color w:val="000000"/>
          <w:sz w:val="23"/>
          <w:szCs w:val="23"/>
        </w:rPr>
        <w:t xml:space="preserve"> </w:t>
      </w:r>
      <w:r w:rsidRPr="0059087B">
        <w:rPr>
          <w:color w:val="000000"/>
          <w:sz w:val="23"/>
          <w:szCs w:val="23"/>
        </w:rPr>
        <w:t>clergy both for consultation and referral purposes.</w:t>
      </w:r>
    </w:p>
    <w:p w:rsidR="00266040" w:rsidRPr="0059087B" w:rsidRDefault="00266040" w:rsidP="00193F08">
      <w:pPr>
        <w:numPr>
          <w:ilvl w:val="0"/>
          <w:numId w:val="48"/>
        </w:numPr>
        <w:adjustRightInd w:val="0"/>
        <w:rPr>
          <w:color w:val="000000"/>
          <w:sz w:val="23"/>
          <w:szCs w:val="23"/>
        </w:rPr>
      </w:pPr>
      <w:proofErr w:type="gramStart"/>
      <w:r w:rsidRPr="0059087B">
        <w:rPr>
          <w:color w:val="000000"/>
          <w:sz w:val="23"/>
          <w:szCs w:val="23"/>
        </w:rPr>
        <w:t>4.Clergy</w:t>
      </w:r>
      <w:proofErr w:type="gramEnd"/>
      <w:r w:rsidRPr="0059087B">
        <w:rPr>
          <w:color w:val="000000"/>
          <w:sz w:val="23"/>
          <w:szCs w:val="23"/>
        </w:rPr>
        <w:t xml:space="preserve"> are encouraged to learn and practice self care. Balancing one’s time and attention among</w:t>
      </w:r>
      <w:r w:rsidR="00134181">
        <w:rPr>
          <w:color w:val="000000"/>
          <w:sz w:val="23"/>
          <w:szCs w:val="23"/>
        </w:rPr>
        <w:t xml:space="preserve"> </w:t>
      </w:r>
      <w:r w:rsidRPr="0059087B">
        <w:rPr>
          <w:color w:val="000000"/>
          <w:sz w:val="23"/>
          <w:szCs w:val="23"/>
        </w:rPr>
        <w:t>the competing needs of congregants, community, family and self is a special challenge for clergy.</w:t>
      </w:r>
      <w:r w:rsidR="00134181">
        <w:rPr>
          <w:color w:val="000000"/>
          <w:sz w:val="23"/>
          <w:szCs w:val="23"/>
        </w:rPr>
        <w:t xml:space="preserve"> </w:t>
      </w:r>
      <w:r w:rsidRPr="0059087B">
        <w:rPr>
          <w:color w:val="000000"/>
          <w:sz w:val="23"/>
          <w:szCs w:val="23"/>
        </w:rPr>
        <w:t>Therefore clergy are advised to seek balance, peer support, and professional help and guidance when</w:t>
      </w:r>
      <w:r w:rsidR="00134181">
        <w:rPr>
          <w:color w:val="000000"/>
          <w:sz w:val="23"/>
          <w:szCs w:val="23"/>
        </w:rPr>
        <w:t xml:space="preserve"> </w:t>
      </w:r>
      <w:r w:rsidRPr="0059087B">
        <w:rPr>
          <w:color w:val="000000"/>
          <w:sz w:val="23"/>
          <w:szCs w:val="23"/>
        </w:rPr>
        <w:t>needed.</w:t>
      </w:r>
    </w:p>
    <w:p w:rsidR="00134181" w:rsidRDefault="00134181" w:rsidP="0059087B">
      <w:pPr>
        <w:adjustRightInd w:val="0"/>
        <w:rPr>
          <w:b/>
          <w:bCs/>
          <w:i/>
          <w:iCs/>
          <w:color w:val="000000"/>
          <w:sz w:val="23"/>
          <w:szCs w:val="23"/>
        </w:rPr>
      </w:pPr>
    </w:p>
    <w:p w:rsidR="00266040" w:rsidRPr="0059087B" w:rsidRDefault="00266040" w:rsidP="0059087B">
      <w:pPr>
        <w:adjustRightInd w:val="0"/>
        <w:rPr>
          <w:b/>
          <w:bCs/>
          <w:i/>
          <w:iCs/>
          <w:color w:val="000000"/>
          <w:sz w:val="23"/>
          <w:szCs w:val="23"/>
        </w:rPr>
      </w:pPr>
      <w:r w:rsidRPr="0059087B">
        <w:rPr>
          <w:b/>
          <w:bCs/>
          <w:i/>
          <w:iCs/>
          <w:color w:val="000000"/>
          <w:sz w:val="23"/>
          <w:szCs w:val="23"/>
        </w:rPr>
        <w:lastRenderedPageBreak/>
        <w:t>Congregations</w:t>
      </w:r>
    </w:p>
    <w:p w:rsidR="00266040" w:rsidRPr="0059087B" w:rsidRDefault="00266040" w:rsidP="00193F08">
      <w:pPr>
        <w:numPr>
          <w:ilvl w:val="0"/>
          <w:numId w:val="49"/>
        </w:numPr>
        <w:adjustRightInd w:val="0"/>
        <w:rPr>
          <w:color w:val="000000"/>
          <w:sz w:val="23"/>
          <w:szCs w:val="23"/>
        </w:rPr>
      </w:pPr>
      <w:r w:rsidRPr="0059087B">
        <w:rPr>
          <w:color w:val="000000"/>
          <w:sz w:val="23"/>
          <w:szCs w:val="23"/>
        </w:rPr>
        <w:t>Congregations are encouraged to stay informed about issues related to appropriate professional</w:t>
      </w:r>
      <w:r w:rsidR="00134181">
        <w:rPr>
          <w:color w:val="000000"/>
          <w:sz w:val="23"/>
          <w:szCs w:val="23"/>
        </w:rPr>
        <w:t xml:space="preserve"> </w:t>
      </w:r>
      <w:r w:rsidRPr="0059087B">
        <w:rPr>
          <w:color w:val="000000"/>
          <w:sz w:val="23"/>
          <w:szCs w:val="23"/>
        </w:rPr>
        <w:t>boundaries and clergy sexual misconduct. Attendance at training events should be encouraged for</w:t>
      </w:r>
      <w:r w:rsidR="00134181">
        <w:rPr>
          <w:color w:val="000000"/>
          <w:sz w:val="23"/>
          <w:szCs w:val="23"/>
        </w:rPr>
        <w:t xml:space="preserve"> </w:t>
      </w:r>
      <w:r w:rsidRPr="0059087B">
        <w:rPr>
          <w:color w:val="000000"/>
          <w:sz w:val="23"/>
          <w:szCs w:val="23"/>
        </w:rPr>
        <w:t>Pastor/Staff Parish Relations Committee members and these persons should be aware of relevant</w:t>
      </w:r>
      <w:r w:rsidR="00134181">
        <w:rPr>
          <w:color w:val="000000"/>
          <w:sz w:val="23"/>
          <w:szCs w:val="23"/>
        </w:rPr>
        <w:t xml:space="preserve"> </w:t>
      </w:r>
      <w:r w:rsidRPr="0059087B">
        <w:rPr>
          <w:color w:val="000000"/>
          <w:sz w:val="23"/>
          <w:szCs w:val="23"/>
        </w:rPr>
        <w:t>literature and conference resources.</w:t>
      </w:r>
    </w:p>
    <w:p w:rsidR="00266040" w:rsidRPr="0059087B" w:rsidRDefault="00266040" w:rsidP="00193F08">
      <w:pPr>
        <w:numPr>
          <w:ilvl w:val="0"/>
          <w:numId w:val="49"/>
        </w:numPr>
        <w:adjustRightInd w:val="0"/>
        <w:rPr>
          <w:color w:val="000000"/>
          <w:sz w:val="23"/>
          <w:szCs w:val="23"/>
        </w:rPr>
      </w:pPr>
      <w:r w:rsidRPr="0059087B">
        <w:rPr>
          <w:color w:val="000000"/>
          <w:sz w:val="23"/>
          <w:szCs w:val="23"/>
        </w:rPr>
        <w:t>Congregations are strongly urged to develop, approve and follow a written local church policy</w:t>
      </w:r>
      <w:r w:rsidR="00134181">
        <w:rPr>
          <w:color w:val="000000"/>
          <w:sz w:val="23"/>
          <w:szCs w:val="23"/>
        </w:rPr>
        <w:t xml:space="preserve"> </w:t>
      </w:r>
      <w:r w:rsidRPr="0059087B">
        <w:rPr>
          <w:color w:val="000000"/>
          <w:sz w:val="23"/>
          <w:szCs w:val="23"/>
        </w:rPr>
        <w:t>on Sexual Harassment and Misconduct of a Sexual Nature. (Helpful information on developing</w:t>
      </w:r>
      <w:r w:rsidR="00134181">
        <w:rPr>
          <w:color w:val="000000"/>
          <w:sz w:val="23"/>
          <w:szCs w:val="23"/>
        </w:rPr>
        <w:t xml:space="preserve"> </w:t>
      </w:r>
      <w:r w:rsidRPr="0059087B">
        <w:rPr>
          <w:color w:val="000000"/>
          <w:sz w:val="23"/>
          <w:szCs w:val="23"/>
        </w:rPr>
        <w:t>these policies as well as sample policies are found at www.gcfa.org/</w:t>
      </w:r>
      <w:proofErr w:type="gramStart"/>
      <w:r w:rsidRPr="0059087B">
        <w:rPr>
          <w:color w:val="000000"/>
          <w:sz w:val="23"/>
          <w:szCs w:val="23"/>
        </w:rPr>
        <w:t>lcshmemo.pdf .</w:t>
      </w:r>
      <w:proofErr w:type="gramEnd"/>
    </w:p>
    <w:p w:rsidR="00266040" w:rsidRPr="0059087B" w:rsidRDefault="00266040" w:rsidP="00193F08">
      <w:pPr>
        <w:numPr>
          <w:ilvl w:val="0"/>
          <w:numId w:val="49"/>
        </w:numPr>
        <w:adjustRightInd w:val="0"/>
        <w:rPr>
          <w:color w:val="000000"/>
          <w:sz w:val="23"/>
          <w:szCs w:val="23"/>
        </w:rPr>
      </w:pPr>
      <w:r w:rsidRPr="0059087B">
        <w:rPr>
          <w:color w:val="000000"/>
          <w:sz w:val="23"/>
          <w:szCs w:val="23"/>
        </w:rPr>
        <w:t>Congregations need to show concern for their own health and that of their clergy. Laity must strive</w:t>
      </w:r>
      <w:r w:rsidR="00134181">
        <w:rPr>
          <w:color w:val="000000"/>
          <w:sz w:val="23"/>
          <w:szCs w:val="23"/>
        </w:rPr>
        <w:t xml:space="preserve"> </w:t>
      </w:r>
      <w:r w:rsidRPr="0059087B">
        <w:rPr>
          <w:color w:val="000000"/>
          <w:sz w:val="23"/>
          <w:szCs w:val="23"/>
        </w:rPr>
        <w:t>to be aware of the demands on clergy time and establish r</w:t>
      </w:r>
      <w:r w:rsidR="00134181">
        <w:rPr>
          <w:color w:val="000000"/>
          <w:sz w:val="23"/>
          <w:szCs w:val="23"/>
        </w:rPr>
        <w:t>easonable expectations for work</w:t>
      </w:r>
      <w:r w:rsidRPr="0059087B">
        <w:rPr>
          <w:color w:val="000000"/>
          <w:sz w:val="23"/>
          <w:szCs w:val="23"/>
        </w:rPr>
        <w:t>loads as</w:t>
      </w:r>
      <w:r w:rsidR="00134181">
        <w:rPr>
          <w:color w:val="000000"/>
          <w:sz w:val="23"/>
          <w:szCs w:val="23"/>
        </w:rPr>
        <w:t xml:space="preserve"> </w:t>
      </w:r>
      <w:r w:rsidRPr="0059087B">
        <w:rPr>
          <w:color w:val="000000"/>
          <w:sz w:val="23"/>
          <w:szCs w:val="23"/>
        </w:rPr>
        <w:t xml:space="preserve">well as leisure time. Laity </w:t>
      </w:r>
      <w:proofErr w:type="gramStart"/>
      <w:r w:rsidRPr="0059087B">
        <w:rPr>
          <w:color w:val="000000"/>
          <w:sz w:val="23"/>
          <w:szCs w:val="23"/>
        </w:rPr>
        <w:t>are</w:t>
      </w:r>
      <w:proofErr w:type="gramEnd"/>
      <w:r w:rsidRPr="0059087B">
        <w:rPr>
          <w:color w:val="000000"/>
          <w:sz w:val="23"/>
          <w:szCs w:val="23"/>
        </w:rPr>
        <w:t xml:space="preserve"> also urged to replace pedestal images of clergy with a more authentic</w:t>
      </w:r>
      <w:r w:rsidR="00134181">
        <w:rPr>
          <w:color w:val="000000"/>
          <w:sz w:val="23"/>
          <w:szCs w:val="23"/>
        </w:rPr>
        <w:t xml:space="preserve"> </w:t>
      </w:r>
      <w:r w:rsidRPr="0059087B">
        <w:rPr>
          <w:color w:val="000000"/>
          <w:sz w:val="23"/>
          <w:szCs w:val="23"/>
        </w:rPr>
        <w:t>understanding of pastors as human beings with gifts, talents, skills and strengths as well as faults,</w:t>
      </w:r>
      <w:r w:rsidR="00134181">
        <w:rPr>
          <w:color w:val="000000"/>
          <w:sz w:val="23"/>
          <w:szCs w:val="23"/>
        </w:rPr>
        <w:t xml:space="preserve"> </w:t>
      </w:r>
      <w:r w:rsidRPr="0059087B">
        <w:rPr>
          <w:color w:val="000000"/>
          <w:sz w:val="23"/>
          <w:szCs w:val="23"/>
        </w:rPr>
        <w:t>wounds and weaknesses that may require intervention and care.</w:t>
      </w:r>
    </w:p>
    <w:p w:rsidR="00134181" w:rsidRDefault="00266040" w:rsidP="00193F08">
      <w:pPr>
        <w:numPr>
          <w:ilvl w:val="0"/>
          <w:numId w:val="49"/>
        </w:numPr>
        <w:adjustRightInd w:val="0"/>
        <w:rPr>
          <w:color w:val="000000"/>
          <w:sz w:val="23"/>
          <w:szCs w:val="23"/>
        </w:rPr>
      </w:pPr>
      <w:r w:rsidRPr="0059087B">
        <w:rPr>
          <w:color w:val="000000"/>
          <w:sz w:val="23"/>
          <w:szCs w:val="23"/>
        </w:rPr>
        <w:t>All allegations of inappropriate behavior shall be taken seriously. Local church leadership shall</w:t>
      </w:r>
      <w:r w:rsidR="00134181">
        <w:rPr>
          <w:color w:val="000000"/>
          <w:sz w:val="23"/>
          <w:szCs w:val="23"/>
        </w:rPr>
        <w:t xml:space="preserve"> </w:t>
      </w:r>
      <w:r w:rsidRPr="0059087B">
        <w:rPr>
          <w:color w:val="000000"/>
          <w:sz w:val="23"/>
          <w:szCs w:val="23"/>
        </w:rPr>
        <w:t>hold clergy and laity accountable for boundary violations. Response to such allegations shall be in</w:t>
      </w:r>
      <w:r w:rsidR="00134181">
        <w:rPr>
          <w:color w:val="000000"/>
          <w:sz w:val="23"/>
          <w:szCs w:val="23"/>
        </w:rPr>
        <w:t xml:space="preserve"> </w:t>
      </w:r>
      <w:r w:rsidRPr="0059087B">
        <w:rPr>
          <w:color w:val="000000"/>
          <w:sz w:val="23"/>
          <w:szCs w:val="23"/>
        </w:rPr>
        <w:t xml:space="preserve">accordance with </w:t>
      </w:r>
      <w:r w:rsidRPr="0059087B">
        <w:rPr>
          <w:i/>
          <w:iCs/>
          <w:color w:val="000000"/>
          <w:sz w:val="23"/>
          <w:szCs w:val="23"/>
        </w:rPr>
        <w:t>The Book of Discipline</w:t>
      </w:r>
      <w:r w:rsidRPr="0059087B">
        <w:rPr>
          <w:color w:val="000000"/>
          <w:sz w:val="23"/>
          <w:szCs w:val="23"/>
        </w:rPr>
        <w:t>, this policy, and local church policies. Ministering to the</w:t>
      </w:r>
      <w:r w:rsidR="00134181">
        <w:rPr>
          <w:color w:val="000000"/>
          <w:sz w:val="23"/>
          <w:szCs w:val="23"/>
        </w:rPr>
        <w:t xml:space="preserve"> </w:t>
      </w:r>
      <w:r w:rsidRPr="0059087B">
        <w:rPr>
          <w:color w:val="000000"/>
          <w:sz w:val="23"/>
          <w:szCs w:val="23"/>
        </w:rPr>
        <w:t>needs of persons harmed by clergy misconduct is essential for congregations affected by this issue.</w:t>
      </w:r>
      <w:r w:rsidR="00134181">
        <w:rPr>
          <w:color w:val="000000"/>
          <w:sz w:val="23"/>
          <w:szCs w:val="23"/>
        </w:rPr>
        <w:t xml:space="preserve"> </w:t>
      </w:r>
    </w:p>
    <w:p w:rsidR="00266040" w:rsidRPr="0059087B" w:rsidRDefault="00266040" w:rsidP="00193F08">
      <w:pPr>
        <w:numPr>
          <w:ilvl w:val="0"/>
          <w:numId w:val="49"/>
        </w:numPr>
        <w:adjustRightInd w:val="0"/>
        <w:rPr>
          <w:color w:val="000000"/>
          <w:sz w:val="23"/>
          <w:szCs w:val="23"/>
        </w:rPr>
      </w:pPr>
      <w:r w:rsidRPr="0059087B">
        <w:rPr>
          <w:color w:val="000000"/>
          <w:sz w:val="23"/>
          <w:szCs w:val="23"/>
        </w:rPr>
        <w:t>Clergy need the support of their congregations in the pursuit of continuing education, training,</w:t>
      </w:r>
      <w:r w:rsidR="00134181">
        <w:rPr>
          <w:color w:val="000000"/>
          <w:sz w:val="23"/>
          <w:szCs w:val="23"/>
        </w:rPr>
        <w:t xml:space="preserve"> </w:t>
      </w:r>
      <w:r w:rsidRPr="0059087B">
        <w:rPr>
          <w:color w:val="000000"/>
          <w:sz w:val="23"/>
          <w:szCs w:val="23"/>
        </w:rPr>
        <w:t>consultation, and peer connections to help deal with the complexity of personal and professional</w:t>
      </w:r>
      <w:r w:rsidR="00134181">
        <w:rPr>
          <w:color w:val="000000"/>
          <w:sz w:val="23"/>
          <w:szCs w:val="23"/>
        </w:rPr>
        <w:t xml:space="preserve"> </w:t>
      </w:r>
      <w:r w:rsidRPr="0059087B">
        <w:rPr>
          <w:color w:val="000000"/>
          <w:sz w:val="23"/>
          <w:szCs w:val="23"/>
        </w:rPr>
        <w:t>needs in the parish.</w:t>
      </w:r>
    </w:p>
    <w:p w:rsidR="00266040" w:rsidRDefault="00266040" w:rsidP="0059087B">
      <w:r w:rsidRPr="0059087B">
        <w:rPr>
          <w:color w:val="000000"/>
          <w:sz w:val="23"/>
          <w:szCs w:val="23"/>
        </w:rPr>
        <w:t xml:space="preserve">NOTE: </w:t>
      </w:r>
      <w:r w:rsidRPr="0059087B">
        <w:rPr>
          <w:color w:val="000000"/>
          <w:sz w:val="21"/>
          <w:szCs w:val="21"/>
        </w:rPr>
        <w:t>This revision is replaces all previous CPCUMC sexual ethics policies</w:t>
      </w:r>
    </w:p>
    <w:sectPr w:rsidR="00266040" w:rsidSect="001248F1">
      <w:footerReference w:type="default" r:id="rId7"/>
      <w:pgSz w:w="12240" w:h="15840"/>
      <w:pgMar w:top="720" w:right="720" w:bottom="72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8F1" w:rsidRDefault="001248F1" w:rsidP="0059087B">
      <w:r>
        <w:separator/>
      </w:r>
    </w:p>
  </w:endnote>
  <w:endnote w:type="continuationSeparator" w:id="0">
    <w:p w:rsidR="001248F1" w:rsidRDefault="001248F1" w:rsidP="005908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Regular">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8F1" w:rsidRDefault="001248F1" w:rsidP="00167B03">
    <w:pPr>
      <w:pStyle w:val="Footer"/>
      <w:tabs>
        <w:tab w:val="clear" w:pos="4680"/>
        <w:tab w:val="clear" w:pos="9360"/>
        <w:tab w:val="right" w:pos="10800"/>
      </w:tabs>
      <w:jc w:val="both"/>
    </w:pPr>
    <w:r>
      <w:t>DRAFT 2/26/13</w:t>
    </w:r>
    <w:r>
      <w:tab/>
    </w:r>
    <w:fldSimple w:instr=" PAGE   \* MERGEFORMAT ">
      <w:r w:rsidR="002437B3">
        <w:rPr>
          <w:noProof/>
        </w:rPr>
        <w:t>24</w:t>
      </w:r>
    </w:fldSimple>
  </w:p>
  <w:p w:rsidR="001248F1" w:rsidRPr="0059087B" w:rsidRDefault="001248F1">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8F1" w:rsidRDefault="001248F1" w:rsidP="0059087B">
      <w:r>
        <w:separator/>
      </w:r>
    </w:p>
  </w:footnote>
  <w:footnote w:type="continuationSeparator" w:id="0">
    <w:p w:rsidR="001248F1" w:rsidRDefault="001248F1" w:rsidP="005908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B99"/>
    <w:multiLevelType w:val="hybridMultilevel"/>
    <w:tmpl w:val="FB8CBE9A"/>
    <w:lvl w:ilvl="0" w:tplc="22D4A5D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4827FE"/>
    <w:multiLevelType w:val="multilevel"/>
    <w:tmpl w:val="7B98DA94"/>
    <w:lvl w:ilvl="0">
      <w:start w:val="1"/>
      <w:numFmt w:val="lowerLetter"/>
      <w:lvlText w:val="%1."/>
      <w:lvlJc w:val="left"/>
      <w:pPr>
        <w:tabs>
          <w:tab w:val="num" w:pos="1080"/>
        </w:tabs>
        <w:ind w:left="1080" w:hanging="360"/>
      </w:pPr>
      <w:rPr>
        <w:rFonts w:cs="Times New Roman" w:hint="default"/>
        <w:sz w:val="24"/>
      </w:rPr>
    </w:lvl>
    <w:lvl w:ilvl="1">
      <w:start w:val="1"/>
      <w:numFmt w:val="decimal"/>
      <w:lvlText w:val="%2"/>
      <w:lvlJc w:val="left"/>
      <w:pPr>
        <w:tabs>
          <w:tab w:val="num" w:pos="1800"/>
        </w:tabs>
        <w:ind w:left="1800" w:hanging="360"/>
      </w:pPr>
      <w:rPr>
        <w:rFonts w:cs="Times New Roman" w:hint="default"/>
        <w:sz w:val="24"/>
      </w:rPr>
    </w:lvl>
    <w:lvl w:ilvl="2">
      <w:start w:val="1"/>
      <w:numFmt w:val="lowerLetter"/>
      <w:lvlText w:val="%3."/>
      <w:lvlJc w:val="left"/>
      <w:pPr>
        <w:tabs>
          <w:tab w:val="num" w:pos="2700"/>
        </w:tabs>
        <w:ind w:left="2700" w:hanging="360"/>
      </w:pPr>
      <w:rPr>
        <w:rFonts w:cs="Times New Roman" w:hint="default"/>
      </w:rPr>
    </w:lvl>
    <w:lvl w:ilvl="3">
      <w:start w:val="1"/>
      <w:numFmt w:val="lowerLetter"/>
      <w:lvlText w:val="%4."/>
      <w:lvlJc w:val="left"/>
      <w:pPr>
        <w:tabs>
          <w:tab w:val="num" w:pos="3240"/>
        </w:tabs>
        <w:ind w:left="3240" w:hanging="360"/>
      </w:pPr>
      <w:rPr>
        <w:rFonts w:cs="Times New Roman" w:hint="default"/>
        <w:sz w:val="24"/>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2">
    <w:nsid w:val="02867C4D"/>
    <w:multiLevelType w:val="multilevel"/>
    <w:tmpl w:val="7B98DA94"/>
    <w:lvl w:ilvl="0">
      <w:start w:val="1"/>
      <w:numFmt w:val="lowerLetter"/>
      <w:lvlText w:val="%1."/>
      <w:lvlJc w:val="left"/>
      <w:pPr>
        <w:tabs>
          <w:tab w:val="num" w:pos="1080"/>
        </w:tabs>
        <w:ind w:left="1080" w:hanging="360"/>
      </w:pPr>
      <w:rPr>
        <w:rFonts w:cs="Times New Roman" w:hint="default"/>
        <w:sz w:val="24"/>
      </w:rPr>
    </w:lvl>
    <w:lvl w:ilvl="1">
      <w:start w:val="1"/>
      <w:numFmt w:val="decimal"/>
      <w:lvlText w:val="%2"/>
      <w:lvlJc w:val="left"/>
      <w:pPr>
        <w:tabs>
          <w:tab w:val="num" w:pos="1800"/>
        </w:tabs>
        <w:ind w:left="1800" w:hanging="360"/>
      </w:pPr>
      <w:rPr>
        <w:rFonts w:cs="Times New Roman" w:hint="default"/>
        <w:sz w:val="24"/>
      </w:rPr>
    </w:lvl>
    <w:lvl w:ilvl="2">
      <w:start w:val="1"/>
      <w:numFmt w:val="lowerLetter"/>
      <w:lvlText w:val="%3."/>
      <w:lvlJc w:val="left"/>
      <w:pPr>
        <w:tabs>
          <w:tab w:val="num" w:pos="2700"/>
        </w:tabs>
        <w:ind w:left="2700" w:hanging="360"/>
      </w:pPr>
      <w:rPr>
        <w:rFonts w:cs="Times New Roman" w:hint="default"/>
      </w:rPr>
    </w:lvl>
    <w:lvl w:ilvl="3">
      <w:start w:val="1"/>
      <w:numFmt w:val="lowerLetter"/>
      <w:lvlText w:val="%4."/>
      <w:lvlJc w:val="left"/>
      <w:pPr>
        <w:tabs>
          <w:tab w:val="num" w:pos="3240"/>
        </w:tabs>
        <w:ind w:left="3240" w:hanging="360"/>
      </w:pPr>
      <w:rPr>
        <w:rFonts w:cs="Times New Roman" w:hint="default"/>
        <w:sz w:val="24"/>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3">
    <w:nsid w:val="049038AC"/>
    <w:multiLevelType w:val="hybridMultilevel"/>
    <w:tmpl w:val="C5002DEC"/>
    <w:lvl w:ilvl="0" w:tplc="22D4A5D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E450FEF"/>
    <w:multiLevelType w:val="hybridMultilevel"/>
    <w:tmpl w:val="9AFE87D0"/>
    <w:lvl w:ilvl="0" w:tplc="D00608C6">
      <w:start w:val="1"/>
      <w:numFmt w:val="lowerLetter"/>
      <w:lvlText w:val="%1."/>
      <w:lvlJc w:val="left"/>
      <w:pPr>
        <w:tabs>
          <w:tab w:val="num" w:pos="720"/>
        </w:tabs>
        <w:ind w:left="720" w:hanging="360"/>
      </w:pPr>
      <w:rPr>
        <w:rFont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EBD1EC9"/>
    <w:multiLevelType w:val="hybridMultilevel"/>
    <w:tmpl w:val="2BB2AF5E"/>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0F782883"/>
    <w:multiLevelType w:val="multilevel"/>
    <w:tmpl w:val="7B98DA94"/>
    <w:lvl w:ilvl="0">
      <w:start w:val="1"/>
      <w:numFmt w:val="lowerLetter"/>
      <w:lvlText w:val="%1."/>
      <w:lvlJc w:val="left"/>
      <w:pPr>
        <w:tabs>
          <w:tab w:val="num" w:pos="1080"/>
        </w:tabs>
        <w:ind w:left="1080" w:hanging="360"/>
      </w:pPr>
      <w:rPr>
        <w:rFonts w:cs="Times New Roman" w:hint="default"/>
        <w:sz w:val="24"/>
      </w:rPr>
    </w:lvl>
    <w:lvl w:ilvl="1">
      <w:start w:val="1"/>
      <w:numFmt w:val="decimal"/>
      <w:lvlText w:val="%2"/>
      <w:lvlJc w:val="left"/>
      <w:pPr>
        <w:tabs>
          <w:tab w:val="num" w:pos="1800"/>
        </w:tabs>
        <w:ind w:left="1800" w:hanging="360"/>
      </w:pPr>
      <w:rPr>
        <w:rFonts w:cs="Times New Roman" w:hint="default"/>
        <w:sz w:val="24"/>
      </w:rPr>
    </w:lvl>
    <w:lvl w:ilvl="2">
      <w:start w:val="1"/>
      <w:numFmt w:val="lowerLetter"/>
      <w:lvlText w:val="%3."/>
      <w:lvlJc w:val="left"/>
      <w:pPr>
        <w:tabs>
          <w:tab w:val="num" w:pos="2700"/>
        </w:tabs>
        <w:ind w:left="2700" w:hanging="360"/>
      </w:pPr>
      <w:rPr>
        <w:rFonts w:cs="Times New Roman" w:hint="default"/>
      </w:rPr>
    </w:lvl>
    <w:lvl w:ilvl="3">
      <w:start w:val="1"/>
      <w:numFmt w:val="lowerLetter"/>
      <w:lvlText w:val="%4."/>
      <w:lvlJc w:val="left"/>
      <w:pPr>
        <w:tabs>
          <w:tab w:val="num" w:pos="3240"/>
        </w:tabs>
        <w:ind w:left="3240" w:hanging="360"/>
      </w:pPr>
      <w:rPr>
        <w:rFonts w:cs="Times New Roman" w:hint="default"/>
        <w:sz w:val="24"/>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7">
    <w:nsid w:val="10CD35F5"/>
    <w:multiLevelType w:val="hybridMultilevel"/>
    <w:tmpl w:val="AFD8A090"/>
    <w:lvl w:ilvl="0" w:tplc="22D4A5D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5953064"/>
    <w:multiLevelType w:val="multilevel"/>
    <w:tmpl w:val="5E8EF560"/>
    <w:lvl w:ilvl="0">
      <w:start w:val="1"/>
      <w:numFmt w:val="lowerLetter"/>
      <w:lvlText w:val="%1."/>
      <w:lvlJc w:val="left"/>
      <w:pPr>
        <w:tabs>
          <w:tab w:val="num" w:pos="1080"/>
        </w:tabs>
        <w:ind w:left="1080" w:hanging="360"/>
      </w:pPr>
      <w:rPr>
        <w:rFonts w:cs="Times New Roman" w:hint="default"/>
        <w:sz w:val="24"/>
      </w:rPr>
    </w:lvl>
    <w:lvl w:ilvl="1">
      <w:start w:val="1"/>
      <w:numFmt w:val="decimal"/>
      <w:lvlText w:val="%2"/>
      <w:lvlJc w:val="left"/>
      <w:pPr>
        <w:tabs>
          <w:tab w:val="num" w:pos="1800"/>
        </w:tabs>
        <w:ind w:left="1800" w:hanging="360"/>
      </w:pPr>
      <w:rPr>
        <w:rFonts w:cs="Times New Roman" w:hint="default"/>
        <w:sz w:val="24"/>
      </w:rPr>
    </w:lvl>
    <w:lvl w:ilvl="2">
      <w:start w:val="1"/>
      <w:numFmt w:val="lowerLetter"/>
      <w:lvlText w:val="%3."/>
      <w:lvlJc w:val="left"/>
      <w:pPr>
        <w:tabs>
          <w:tab w:val="num" w:pos="2700"/>
        </w:tabs>
        <w:ind w:left="2700" w:hanging="360"/>
      </w:pPr>
      <w:rPr>
        <w:rFonts w:cs="Times New Roman" w:hint="default"/>
        <w:sz w:val="24"/>
      </w:rPr>
    </w:lvl>
    <w:lvl w:ilvl="3">
      <w:start w:val="1"/>
      <w:numFmt w:val="lowerLetter"/>
      <w:lvlText w:val="%4."/>
      <w:lvlJc w:val="left"/>
      <w:pPr>
        <w:tabs>
          <w:tab w:val="num" w:pos="3240"/>
        </w:tabs>
        <w:ind w:left="3240" w:hanging="360"/>
      </w:pPr>
      <w:rPr>
        <w:rFonts w:cs="Times New Roman" w:hint="default"/>
        <w:sz w:val="24"/>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9">
    <w:nsid w:val="17803856"/>
    <w:multiLevelType w:val="hybridMultilevel"/>
    <w:tmpl w:val="00CCCC36"/>
    <w:lvl w:ilvl="0" w:tplc="22D4A5D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B900C00"/>
    <w:multiLevelType w:val="hybridMultilevel"/>
    <w:tmpl w:val="BBD22110"/>
    <w:lvl w:ilvl="0" w:tplc="22D4A5D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CBD3311"/>
    <w:multiLevelType w:val="hybridMultilevel"/>
    <w:tmpl w:val="B672D520"/>
    <w:lvl w:ilvl="0" w:tplc="22D4A5D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E3A41E6"/>
    <w:multiLevelType w:val="hybridMultilevel"/>
    <w:tmpl w:val="1B947F62"/>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204105CB"/>
    <w:multiLevelType w:val="hybridMultilevel"/>
    <w:tmpl w:val="E0780066"/>
    <w:lvl w:ilvl="0" w:tplc="22D4A5D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3A5331A"/>
    <w:multiLevelType w:val="multilevel"/>
    <w:tmpl w:val="2F1A5304"/>
    <w:lvl w:ilvl="0">
      <w:start w:val="1"/>
      <w:numFmt w:val="decimal"/>
      <w:lvlText w:val="%1."/>
      <w:lvlJc w:val="left"/>
      <w:pPr>
        <w:tabs>
          <w:tab w:val="num" w:pos="720"/>
        </w:tabs>
        <w:ind w:left="720" w:hanging="360"/>
      </w:pPr>
      <w:rPr>
        <w:rFonts w:ascii="Arial" w:hAnsi="Arial" w:hint="default"/>
        <w:b w:val="0"/>
        <w:i w:val="0"/>
        <w:caps w:val="0"/>
        <w:strike w:val="0"/>
        <w:dstrike w:val="0"/>
        <w:outline w:val="0"/>
        <w:shadow w:val="0"/>
        <w:emboss w:val="0"/>
        <w:imprint w:val="0"/>
        <w:vanish w:val="0"/>
        <w:sz w:val="24"/>
        <w:vertAlign w:val="baseline"/>
      </w:rPr>
    </w:lvl>
    <w:lvl w:ilvl="1">
      <w:start w:val="1"/>
      <w:numFmt w:val="decimal"/>
      <w:lvlText w:val="%2"/>
      <w:lvlJc w:val="left"/>
      <w:pPr>
        <w:tabs>
          <w:tab w:val="num" w:pos="1440"/>
        </w:tabs>
        <w:ind w:left="1440" w:hanging="360"/>
      </w:pPr>
      <w:rPr>
        <w:rFonts w:cs="Times New Roman" w:hint="default"/>
        <w:sz w:val="24"/>
      </w:rPr>
    </w:lvl>
    <w:lvl w:ilvl="2">
      <w:start w:val="1"/>
      <w:numFmt w:val="lowerLetter"/>
      <w:lvlText w:val="%3."/>
      <w:lvlJc w:val="left"/>
      <w:pPr>
        <w:tabs>
          <w:tab w:val="num" w:pos="234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sz w:val="24"/>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nsid w:val="251C5876"/>
    <w:multiLevelType w:val="hybridMultilevel"/>
    <w:tmpl w:val="C92E5C98"/>
    <w:lvl w:ilvl="0" w:tplc="22D4A5D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6815DFF"/>
    <w:multiLevelType w:val="hybridMultilevel"/>
    <w:tmpl w:val="9A10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1E5371"/>
    <w:multiLevelType w:val="hybridMultilevel"/>
    <w:tmpl w:val="C46CF034"/>
    <w:lvl w:ilvl="0" w:tplc="04090019">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2A640926"/>
    <w:multiLevelType w:val="multilevel"/>
    <w:tmpl w:val="7B98DA94"/>
    <w:lvl w:ilvl="0">
      <w:start w:val="1"/>
      <w:numFmt w:val="lowerLetter"/>
      <w:lvlText w:val="%1."/>
      <w:lvlJc w:val="left"/>
      <w:pPr>
        <w:tabs>
          <w:tab w:val="num" w:pos="1080"/>
        </w:tabs>
        <w:ind w:left="1080" w:hanging="360"/>
      </w:pPr>
      <w:rPr>
        <w:rFonts w:cs="Times New Roman" w:hint="default"/>
        <w:sz w:val="24"/>
      </w:rPr>
    </w:lvl>
    <w:lvl w:ilvl="1">
      <w:start w:val="1"/>
      <w:numFmt w:val="decimal"/>
      <w:lvlText w:val="%2"/>
      <w:lvlJc w:val="left"/>
      <w:pPr>
        <w:tabs>
          <w:tab w:val="num" w:pos="1800"/>
        </w:tabs>
        <w:ind w:left="1800" w:hanging="360"/>
      </w:pPr>
      <w:rPr>
        <w:rFonts w:cs="Times New Roman" w:hint="default"/>
        <w:sz w:val="24"/>
      </w:rPr>
    </w:lvl>
    <w:lvl w:ilvl="2">
      <w:start w:val="1"/>
      <w:numFmt w:val="lowerLetter"/>
      <w:lvlText w:val="%3."/>
      <w:lvlJc w:val="left"/>
      <w:pPr>
        <w:tabs>
          <w:tab w:val="num" w:pos="2700"/>
        </w:tabs>
        <w:ind w:left="2700" w:hanging="360"/>
      </w:pPr>
      <w:rPr>
        <w:rFonts w:cs="Times New Roman" w:hint="default"/>
      </w:rPr>
    </w:lvl>
    <w:lvl w:ilvl="3">
      <w:start w:val="1"/>
      <w:numFmt w:val="lowerLetter"/>
      <w:lvlText w:val="%4."/>
      <w:lvlJc w:val="left"/>
      <w:pPr>
        <w:tabs>
          <w:tab w:val="num" w:pos="3240"/>
        </w:tabs>
        <w:ind w:left="3240" w:hanging="360"/>
      </w:pPr>
      <w:rPr>
        <w:rFonts w:cs="Times New Roman" w:hint="default"/>
        <w:sz w:val="24"/>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9">
    <w:nsid w:val="2D566DBD"/>
    <w:multiLevelType w:val="hybridMultilevel"/>
    <w:tmpl w:val="97AAF92C"/>
    <w:lvl w:ilvl="0" w:tplc="04090019">
      <w:start w:val="1"/>
      <w:numFmt w:val="lowerLetter"/>
      <w:lvlText w:val="%1."/>
      <w:lvlJc w:val="left"/>
      <w:pPr>
        <w:tabs>
          <w:tab w:val="num" w:pos="1080"/>
        </w:tabs>
        <w:ind w:left="1080" w:hanging="360"/>
      </w:pPr>
      <w:rPr>
        <w:rFonts w:cs="Times New Roman"/>
      </w:rPr>
    </w:lvl>
    <w:lvl w:ilvl="1" w:tplc="D00608C6">
      <w:start w:val="1"/>
      <w:numFmt w:val="lowerLetter"/>
      <w:lvlText w:val="%2."/>
      <w:lvlJc w:val="left"/>
      <w:pPr>
        <w:tabs>
          <w:tab w:val="num" w:pos="1800"/>
        </w:tabs>
        <w:ind w:left="1800" w:hanging="360"/>
      </w:pPr>
      <w:rPr>
        <w:rFonts w:cs="Times New Roman" w:hint="default"/>
        <w:sz w:val="24"/>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322B52BE"/>
    <w:multiLevelType w:val="hybridMultilevel"/>
    <w:tmpl w:val="1A0CB772"/>
    <w:lvl w:ilvl="0" w:tplc="22D4A5D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2312F7F"/>
    <w:multiLevelType w:val="multilevel"/>
    <w:tmpl w:val="7B98DA94"/>
    <w:lvl w:ilvl="0">
      <w:start w:val="1"/>
      <w:numFmt w:val="lowerLetter"/>
      <w:lvlText w:val="%1."/>
      <w:lvlJc w:val="left"/>
      <w:pPr>
        <w:tabs>
          <w:tab w:val="num" w:pos="1080"/>
        </w:tabs>
        <w:ind w:left="1080" w:hanging="360"/>
      </w:pPr>
      <w:rPr>
        <w:rFonts w:cs="Times New Roman" w:hint="default"/>
        <w:sz w:val="24"/>
      </w:rPr>
    </w:lvl>
    <w:lvl w:ilvl="1">
      <w:start w:val="1"/>
      <w:numFmt w:val="decimal"/>
      <w:lvlText w:val="%2"/>
      <w:lvlJc w:val="left"/>
      <w:pPr>
        <w:tabs>
          <w:tab w:val="num" w:pos="1800"/>
        </w:tabs>
        <w:ind w:left="1800" w:hanging="360"/>
      </w:pPr>
      <w:rPr>
        <w:rFonts w:cs="Times New Roman" w:hint="default"/>
        <w:sz w:val="24"/>
      </w:rPr>
    </w:lvl>
    <w:lvl w:ilvl="2">
      <w:start w:val="1"/>
      <w:numFmt w:val="lowerLetter"/>
      <w:lvlText w:val="%3."/>
      <w:lvlJc w:val="left"/>
      <w:pPr>
        <w:tabs>
          <w:tab w:val="num" w:pos="2700"/>
        </w:tabs>
        <w:ind w:left="2700" w:hanging="360"/>
      </w:pPr>
      <w:rPr>
        <w:rFonts w:cs="Times New Roman" w:hint="default"/>
      </w:rPr>
    </w:lvl>
    <w:lvl w:ilvl="3">
      <w:start w:val="1"/>
      <w:numFmt w:val="lowerLetter"/>
      <w:lvlText w:val="%4."/>
      <w:lvlJc w:val="left"/>
      <w:pPr>
        <w:tabs>
          <w:tab w:val="num" w:pos="3240"/>
        </w:tabs>
        <w:ind w:left="3240" w:hanging="360"/>
      </w:pPr>
      <w:rPr>
        <w:rFonts w:cs="Times New Roman" w:hint="default"/>
        <w:sz w:val="24"/>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22">
    <w:nsid w:val="33561C7E"/>
    <w:multiLevelType w:val="hybridMultilevel"/>
    <w:tmpl w:val="706E9C78"/>
    <w:lvl w:ilvl="0" w:tplc="2B389072">
      <w:start w:val="1"/>
      <w:numFmt w:val="bullet"/>
      <w:lvlText w:val="o"/>
      <w:lvlJc w:val="left"/>
      <w:pPr>
        <w:tabs>
          <w:tab w:val="num" w:pos="1080"/>
        </w:tabs>
        <w:ind w:left="1080" w:hanging="360"/>
      </w:pPr>
      <w:rPr>
        <w:rFonts w:ascii="Courier New" w:hAnsi="Courier New" w:cs="Courier New" w:hint="default"/>
        <w:sz w:val="22"/>
        <w:szCs w:val="22"/>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520"/>
        </w:tabs>
        <w:ind w:left="2520" w:hanging="180"/>
      </w:pPr>
      <w:rPr>
        <w:rFonts w:ascii="Symbol" w:hAnsi="Symbol"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35B64420"/>
    <w:multiLevelType w:val="hybridMultilevel"/>
    <w:tmpl w:val="7C509B56"/>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35FA7340"/>
    <w:multiLevelType w:val="multilevel"/>
    <w:tmpl w:val="7B98DA94"/>
    <w:lvl w:ilvl="0">
      <w:start w:val="1"/>
      <w:numFmt w:val="lowerLetter"/>
      <w:lvlText w:val="%1."/>
      <w:lvlJc w:val="left"/>
      <w:pPr>
        <w:tabs>
          <w:tab w:val="num" w:pos="1080"/>
        </w:tabs>
        <w:ind w:left="1080" w:hanging="360"/>
      </w:pPr>
      <w:rPr>
        <w:rFonts w:cs="Times New Roman" w:hint="default"/>
        <w:sz w:val="24"/>
      </w:rPr>
    </w:lvl>
    <w:lvl w:ilvl="1">
      <w:start w:val="1"/>
      <w:numFmt w:val="decimal"/>
      <w:lvlText w:val="%2"/>
      <w:lvlJc w:val="left"/>
      <w:pPr>
        <w:tabs>
          <w:tab w:val="num" w:pos="1800"/>
        </w:tabs>
        <w:ind w:left="1800" w:hanging="360"/>
      </w:pPr>
      <w:rPr>
        <w:rFonts w:cs="Times New Roman" w:hint="default"/>
        <w:sz w:val="24"/>
      </w:rPr>
    </w:lvl>
    <w:lvl w:ilvl="2">
      <w:start w:val="1"/>
      <w:numFmt w:val="lowerLetter"/>
      <w:lvlText w:val="%3."/>
      <w:lvlJc w:val="left"/>
      <w:pPr>
        <w:tabs>
          <w:tab w:val="num" w:pos="2700"/>
        </w:tabs>
        <w:ind w:left="2700" w:hanging="360"/>
      </w:pPr>
      <w:rPr>
        <w:rFonts w:cs="Times New Roman" w:hint="default"/>
      </w:rPr>
    </w:lvl>
    <w:lvl w:ilvl="3">
      <w:start w:val="1"/>
      <w:numFmt w:val="lowerLetter"/>
      <w:lvlText w:val="%4."/>
      <w:lvlJc w:val="left"/>
      <w:pPr>
        <w:tabs>
          <w:tab w:val="num" w:pos="3240"/>
        </w:tabs>
        <w:ind w:left="3240" w:hanging="360"/>
      </w:pPr>
      <w:rPr>
        <w:rFonts w:cs="Times New Roman" w:hint="default"/>
        <w:sz w:val="24"/>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25">
    <w:nsid w:val="394E1E36"/>
    <w:multiLevelType w:val="multilevel"/>
    <w:tmpl w:val="7B98DA94"/>
    <w:lvl w:ilvl="0">
      <w:start w:val="1"/>
      <w:numFmt w:val="lowerLetter"/>
      <w:lvlText w:val="%1."/>
      <w:lvlJc w:val="left"/>
      <w:pPr>
        <w:tabs>
          <w:tab w:val="num" w:pos="1080"/>
        </w:tabs>
        <w:ind w:left="1080" w:hanging="360"/>
      </w:pPr>
      <w:rPr>
        <w:rFonts w:cs="Times New Roman" w:hint="default"/>
        <w:sz w:val="24"/>
      </w:rPr>
    </w:lvl>
    <w:lvl w:ilvl="1">
      <w:start w:val="1"/>
      <w:numFmt w:val="decimal"/>
      <w:lvlText w:val="%2"/>
      <w:lvlJc w:val="left"/>
      <w:pPr>
        <w:tabs>
          <w:tab w:val="num" w:pos="1800"/>
        </w:tabs>
        <w:ind w:left="1800" w:hanging="360"/>
      </w:pPr>
      <w:rPr>
        <w:rFonts w:cs="Times New Roman" w:hint="default"/>
        <w:sz w:val="24"/>
      </w:rPr>
    </w:lvl>
    <w:lvl w:ilvl="2">
      <w:start w:val="1"/>
      <w:numFmt w:val="lowerLetter"/>
      <w:lvlText w:val="%3."/>
      <w:lvlJc w:val="left"/>
      <w:pPr>
        <w:tabs>
          <w:tab w:val="num" w:pos="2700"/>
        </w:tabs>
        <w:ind w:left="2700" w:hanging="360"/>
      </w:pPr>
      <w:rPr>
        <w:rFonts w:cs="Times New Roman" w:hint="default"/>
      </w:rPr>
    </w:lvl>
    <w:lvl w:ilvl="3">
      <w:start w:val="1"/>
      <w:numFmt w:val="lowerLetter"/>
      <w:lvlText w:val="%4."/>
      <w:lvlJc w:val="left"/>
      <w:pPr>
        <w:tabs>
          <w:tab w:val="num" w:pos="3240"/>
        </w:tabs>
        <w:ind w:left="3240" w:hanging="360"/>
      </w:pPr>
      <w:rPr>
        <w:rFonts w:cs="Times New Roman" w:hint="default"/>
        <w:sz w:val="24"/>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26">
    <w:nsid w:val="39BF213E"/>
    <w:multiLevelType w:val="multilevel"/>
    <w:tmpl w:val="7B98DA94"/>
    <w:lvl w:ilvl="0">
      <w:start w:val="1"/>
      <w:numFmt w:val="lowerLetter"/>
      <w:lvlText w:val="%1."/>
      <w:lvlJc w:val="left"/>
      <w:pPr>
        <w:tabs>
          <w:tab w:val="num" w:pos="1080"/>
        </w:tabs>
        <w:ind w:left="1080" w:hanging="360"/>
      </w:pPr>
      <w:rPr>
        <w:rFonts w:cs="Times New Roman" w:hint="default"/>
        <w:sz w:val="24"/>
      </w:rPr>
    </w:lvl>
    <w:lvl w:ilvl="1">
      <w:start w:val="1"/>
      <w:numFmt w:val="decimal"/>
      <w:lvlText w:val="%2"/>
      <w:lvlJc w:val="left"/>
      <w:pPr>
        <w:tabs>
          <w:tab w:val="num" w:pos="1800"/>
        </w:tabs>
        <w:ind w:left="1800" w:hanging="360"/>
      </w:pPr>
      <w:rPr>
        <w:rFonts w:cs="Times New Roman" w:hint="default"/>
        <w:sz w:val="24"/>
      </w:rPr>
    </w:lvl>
    <w:lvl w:ilvl="2">
      <w:start w:val="1"/>
      <w:numFmt w:val="lowerLetter"/>
      <w:lvlText w:val="%3."/>
      <w:lvlJc w:val="left"/>
      <w:pPr>
        <w:tabs>
          <w:tab w:val="num" w:pos="2700"/>
        </w:tabs>
        <w:ind w:left="2700" w:hanging="360"/>
      </w:pPr>
      <w:rPr>
        <w:rFonts w:cs="Times New Roman" w:hint="default"/>
      </w:rPr>
    </w:lvl>
    <w:lvl w:ilvl="3">
      <w:start w:val="1"/>
      <w:numFmt w:val="lowerLetter"/>
      <w:lvlText w:val="%4."/>
      <w:lvlJc w:val="left"/>
      <w:pPr>
        <w:tabs>
          <w:tab w:val="num" w:pos="3240"/>
        </w:tabs>
        <w:ind w:left="3240" w:hanging="360"/>
      </w:pPr>
      <w:rPr>
        <w:rFonts w:cs="Times New Roman" w:hint="default"/>
        <w:sz w:val="24"/>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27">
    <w:nsid w:val="3E6030AD"/>
    <w:multiLevelType w:val="hybridMultilevel"/>
    <w:tmpl w:val="3A32E7C6"/>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406F2570"/>
    <w:multiLevelType w:val="hybridMultilevel"/>
    <w:tmpl w:val="B65ED318"/>
    <w:lvl w:ilvl="0" w:tplc="D00608C6">
      <w:start w:val="1"/>
      <w:numFmt w:val="lowerLetter"/>
      <w:lvlText w:val="%1."/>
      <w:lvlJc w:val="left"/>
      <w:pPr>
        <w:tabs>
          <w:tab w:val="num" w:pos="720"/>
        </w:tabs>
        <w:ind w:left="720" w:hanging="360"/>
      </w:pPr>
      <w:rPr>
        <w:rFonts w:cs="Times New Roman" w:hint="default"/>
        <w:sz w:val="24"/>
      </w:rPr>
    </w:lvl>
    <w:lvl w:ilvl="1" w:tplc="654EC9D6">
      <w:start w:val="1"/>
      <w:numFmt w:val="decimal"/>
      <w:lvlText w:val="%2."/>
      <w:lvlJc w:val="left"/>
      <w:pPr>
        <w:tabs>
          <w:tab w:val="num" w:pos="1440"/>
        </w:tabs>
        <w:ind w:left="1440" w:hanging="360"/>
      </w:pPr>
      <w:rPr>
        <w:rFonts w:cs="Times New Roman" w:hint="default"/>
      </w:rPr>
    </w:lvl>
    <w:lvl w:ilvl="2" w:tplc="D00608C6">
      <w:start w:val="1"/>
      <w:numFmt w:val="lowerLetter"/>
      <w:lvlText w:val="%3."/>
      <w:lvlJc w:val="left"/>
      <w:pPr>
        <w:tabs>
          <w:tab w:val="num" w:pos="2340"/>
        </w:tabs>
        <w:ind w:left="2340" w:hanging="360"/>
      </w:pPr>
      <w:rPr>
        <w:rFonts w:cs="Times New Roman" w:hint="default"/>
        <w:sz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2AC78E6"/>
    <w:multiLevelType w:val="hybridMultilevel"/>
    <w:tmpl w:val="DB84D2D8"/>
    <w:lvl w:ilvl="0" w:tplc="D00608C6">
      <w:start w:val="1"/>
      <w:numFmt w:val="lowerLetter"/>
      <w:lvlText w:val="%1."/>
      <w:lvlJc w:val="left"/>
      <w:pPr>
        <w:tabs>
          <w:tab w:val="num" w:pos="1080"/>
        </w:tabs>
        <w:ind w:left="1080" w:hanging="360"/>
      </w:pPr>
      <w:rPr>
        <w:rFonts w:cs="Times New Roman" w:hint="default"/>
        <w:sz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45FD319B"/>
    <w:multiLevelType w:val="multilevel"/>
    <w:tmpl w:val="7B98DA94"/>
    <w:lvl w:ilvl="0">
      <w:start w:val="1"/>
      <w:numFmt w:val="lowerLetter"/>
      <w:lvlText w:val="%1."/>
      <w:lvlJc w:val="left"/>
      <w:pPr>
        <w:tabs>
          <w:tab w:val="num" w:pos="1080"/>
        </w:tabs>
        <w:ind w:left="1080" w:hanging="360"/>
      </w:pPr>
      <w:rPr>
        <w:rFonts w:cs="Times New Roman" w:hint="default"/>
        <w:sz w:val="24"/>
      </w:rPr>
    </w:lvl>
    <w:lvl w:ilvl="1">
      <w:start w:val="1"/>
      <w:numFmt w:val="decimal"/>
      <w:lvlText w:val="%2"/>
      <w:lvlJc w:val="left"/>
      <w:pPr>
        <w:tabs>
          <w:tab w:val="num" w:pos="1800"/>
        </w:tabs>
        <w:ind w:left="1800" w:hanging="360"/>
      </w:pPr>
      <w:rPr>
        <w:rFonts w:cs="Times New Roman" w:hint="default"/>
        <w:sz w:val="24"/>
      </w:rPr>
    </w:lvl>
    <w:lvl w:ilvl="2">
      <w:start w:val="1"/>
      <w:numFmt w:val="lowerLetter"/>
      <w:lvlText w:val="%3."/>
      <w:lvlJc w:val="left"/>
      <w:pPr>
        <w:tabs>
          <w:tab w:val="num" w:pos="2700"/>
        </w:tabs>
        <w:ind w:left="2700" w:hanging="360"/>
      </w:pPr>
      <w:rPr>
        <w:rFonts w:cs="Times New Roman" w:hint="default"/>
      </w:rPr>
    </w:lvl>
    <w:lvl w:ilvl="3">
      <w:start w:val="1"/>
      <w:numFmt w:val="lowerLetter"/>
      <w:lvlText w:val="%4."/>
      <w:lvlJc w:val="left"/>
      <w:pPr>
        <w:tabs>
          <w:tab w:val="num" w:pos="3240"/>
        </w:tabs>
        <w:ind w:left="3240" w:hanging="360"/>
      </w:pPr>
      <w:rPr>
        <w:rFonts w:cs="Times New Roman" w:hint="default"/>
        <w:sz w:val="24"/>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31">
    <w:nsid w:val="46EE5328"/>
    <w:multiLevelType w:val="hybridMultilevel"/>
    <w:tmpl w:val="108A0556"/>
    <w:lvl w:ilvl="0" w:tplc="04090019">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4A3A4517"/>
    <w:multiLevelType w:val="multilevel"/>
    <w:tmpl w:val="38E07472"/>
    <w:lvl w:ilvl="0">
      <w:start w:val="1"/>
      <w:numFmt w:val="decimal"/>
      <w:lvlText w:val="%1."/>
      <w:lvlJc w:val="left"/>
      <w:pPr>
        <w:tabs>
          <w:tab w:val="num" w:pos="720"/>
        </w:tabs>
        <w:ind w:left="720" w:hanging="360"/>
      </w:pPr>
      <w:rPr>
        <w:rFonts w:ascii="Arial" w:hAnsi="Arial" w:hint="default"/>
        <w:b w:val="0"/>
        <w:i w:val="0"/>
        <w:caps w:val="0"/>
        <w:strike w:val="0"/>
        <w:dstrike w:val="0"/>
        <w:outline w:val="0"/>
        <w:shadow w:val="0"/>
        <w:emboss w:val="0"/>
        <w:imprint w:val="0"/>
        <w:vanish w:val="0"/>
        <w:sz w:val="24"/>
        <w:vertAlign w:val="baseline"/>
      </w:rPr>
    </w:lvl>
    <w:lvl w:ilvl="1">
      <w:start w:val="1"/>
      <w:numFmt w:val="decimal"/>
      <w:lvlText w:val="%2"/>
      <w:lvlJc w:val="left"/>
      <w:pPr>
        <w:tabs>
          <w:tab w:val="num" w:pos="1440"/>
        </w:tabs>
        <w:ind w:left="1440" w:hanging="360"/>
      </w:pPr>
      <w:rPr>
        <w:rFonts w:cs="Times New Roman" w:hint="default"/>
        <w:sz w:val="24"/>
      </w:rPr>
    </w:lvl>
    <w:lvl w:ilvl="2">
      <w:start w:val="1"/>
      <w:numFmt w:val="lowerLetter"/>
      <w:lvlText w:val="%3."/>
      <w:lvlJc w:val="left"/>
      <w:pPr>
        <w:tabs>
          <w:tab w:val="num" w:pos="234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sz w:val="24"/>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50727EAC"/>
    <w:multiLevelType w:val="multilevel"/>
    <w:tmpl w:val="7B98DA94"/>
    <w:lvl w:ilvl="0">
      <w:start w:val="1"/>
      <w:numFmt w:val="lowerLetter"/>
      <w:lvlText w:val="%1."/>
      <w:lvlJc w:val="left"/>
      <w:pPr>
        <w:tabs>
          <w:tab w:val="num" w:pos="1080"/>
        </w:tabs>
        <w:ind w:left="1080" w:hanging="360"/>
      </w:pPr>
      <w:rPr>
        <w:rFonts w:cs="Times New Roman" w:hint="default"/>
        <w:sz w:val="24"/>
      </w:rPr>
    </w:lvl>
    <w:lvl w:ilvl="1">
      <w:start w:val="1"/>
      <w:numFmt w:val="decimal"/>
      <w:lvlText w:val="%2"/>
      <w:lvlJc w:val="left"/>
      <w:pPr>
        <w:tabs>
          <w:tab w:val="num" w:pos="1800"/>
        </w:tabs>
        <w:ind w:left="1800" w:hanging="360"/>
      </w:pPr>
      <w:rPr>
        <w:rFonts w:cs="Times New Roman" w:hint="default"/>
        <w:sz w:val="24"/>
      </w:rPr>
    </w:lvl>
    <w:lvl w:ilvl="2">
      <w:start w:val="1"/>
      <w:numFmt w:val="lowerLetter"/>
      <w:lvlText w:val="%3."/>
      <w:lvlJc w:val="left"/>
      <w:pPr>
        <w:tabs>
          <w:tab w:val="num" w:pos="2700"/>
        </w:tabs>
        <w:ind w:left="2700" w:hanging="360"/>
      </w:pPr>
      <w:rPr>
        <w:rFonts w:cs="Times New Roman" w:hint="default"/>
      </w:rPr>
    </w:lvl>
    <w:lvl w:ilvl="3">
      <w:start w:val="1"/>
      <w:numFmt w:val="lowerLetter"/>
      <w:lvlText w:val="%4."/>
      <w:lvlJc w:val="left"/>
      <w:pPr>
        <w:tabs>
          <w:tab w:val="num" w:pos="3240"/>
        </w:tabs>
        <w:ind w:left="3240" w:hanging="360"/>
      </w:pPr>
      <w:rPr>
        <w:rFonts w:cs="Times New Roman" w:hint="default"/>
        <w:sz w:val="24"/>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34">
    <w:nsid w:val="523C03F0"/>
    <w:multiLevelType w:val="hybridMultilevel"/>
    <w:tmpl w:val="6048382A"/>
    <w:lvl w:ilvl="0" w:tplc="22D4A5D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4AA49D7"/>
    <w:multiLevelType w:val="multilevel"/>
    <w:tmpl w:val="B65ED318"/>
    <w:lvl w:ilvl="0">
      <w:start w:val="1"/>
      <w:numFmt w:val="lowerLetter"/>
      <w:lvlText w:val="%1."/>
      <w:lvlJc w:val="left"/>
      <w:pPr>
        <w:tabs>
          <w:tab w:val="num" w:pos="720"/>
        </w:tabs>
        <w:ind w:left="720" w:hanging="360"/>
      </w:pPr>
      <w:rPr>
        <w:rFonts w:cs="Times New Roman" w:hint="default"/>
        <w:sz w:val="24"/>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hint="default"/>
        <w:sz w:val="24"/>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nsid w:val="56816AB2"/>
    <w:multiLevelType w:val="hybridMultilevel"/>
    <w:tmpl w:val="ED9C33E2"/>
    <w:lvl w:ilvl="0" w:tplc="22D4A5D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571B5CB0"/>
    <w:multiLevelType w:val="multilevel"/>
    <w:tmpl w:val="2F1A5304"/>
    <w:lvl w:ilvl="0">
      <w:start w:val="1"/>
      <w:numFmt w:val="decimal"/>
      <w:lvlText w:val="%1."/>
      <w:lvlJc w:val="left"/>
      <w:pPr>
        <w:tabs>
          <w:tab w:val="num" w:pos="720"/>
        </w:tabs>
        <w:ind w:left="720" w:hanging="360"/>
      </w:pPr>
      <w:rPr>
        <w:rFonts w:ascii="Arial" w:hAnsi="Arial" w:hint="default"/>
        <w:b w:val="0"/>
        <w:i w:val="0"/>
        <w:caps w:val="0"/>
        <w:strike w:val="0"/>
        <w:dstrike w:val="0"/>
        <w:outline w:val="0"/>
        <w:shadow w:val="0"/>
        <w:emboss w:val="0"/>
        <w:imprint w:val="0"/>
        <w:vanish w:val="0"/>
        <w:sz w:val="24"/>
        <w:vertAlign w:val="baseline"/>
      </w:rPr>
    </w:lvl>
    <w:lvl w:ilvl="1">
      <w:start w:val="1"/>
      <w:numFmt w:val="decimal"/>
      <w:lvlText w:val="%2"/>
      <w:lvlJc w:val="left"/>
      <w:pPr>
        <w:tabs>
          <w:tab w:val="num" w:pos="1440"/>
        </w:tabs>
        <w:ind w:left="1440" w:hanging="360"/>
      </w:pPr>
      <w:rPr>
        <w:rFonts w:cs="Times New Roman" w:hint="default"/>
        <w:sz w:val="24"/>
      </w:rPr>
    </w:lvl>
    <w:lvl w:ilvl="2">
      <w:start w:val="1"/>
      <w:numFmt w:val="lowerLetter"/>
      <w:lvlText w:val="%3."/>
      <w:lvlJc w:val="left"/>
      <w:pPr>
        <w:tabs>
          <w:tab w:val="num" w:pos="234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sz w:val="24"/>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nsid w:val="59554F61"/>
    <w:multiLevelType w:val="hybridMultilevel"/>
    <w:tmpl w:val="A5FC6742"/>
    <w:lvl w:ilvl="0" w:tplc="04090019">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5A9143E1"/>
    <w:multiLevelType w:val="multilevel"/>
    <w:tmpl w:val="84646C76"/>
    <w:lvl w:ilvl="0">
      <w:start w:val="1"/>
      <w:numFmt w:val="decimal"/>
      <w:lvlText w:val="%1."/>
      <w:lvlJc w:val="left"/>
      <w:pPr>
        <w:tabs>
          <w:tab w:val="num" w:pos="720"/>
        </w:tabs>
        <w:ind w:left="720" w:hanging="360"/>
      </w:pPr>
      <w:rPr>
        <w:rFonts w:ascii="Arial" w:hAnsi="Arial" w:hint="default"/>
        <w:b w:val="0"/>
        <w:i w:val="0"/>
        <w:caps w:val="0"/>
        <w:strike w:val="0"/>
        <w:dstrike w:val="0"/>
        <w:outline w:val="0"/>
        <w:shadow w:val="0"/>
        <w:emboss w:val="0"/>
        <w:imprint w:val="0"/>
        <w:vanish w:val="0"/>
        <w:sz w:val="24"/>
        <w:vertAlign w:val="baseline"/>
      </w:rPr>
    </w:lvl>
    <w:lvl w:ilvl="1">
      <w:start w:val="1"/>
      <w:numFmt w:val="decimal"/>
      <w:lvlText w:val="%2"/>
      <w:lvlJc w:val="left"/>
      <w:pPr>
        <w:tabs>
          <w:tab w:val="num" w:pos="1440"/>
        </w:tabs>
        <w:ind w:left="1440" w:hanging="360"/>
      </w:pPr>
      <w:rPr>
        <w:rFonts w:cs="Times New Roman" w:hint="default"/>
        <w:sz w:val="24"/>
      </w:rPr>
    </w:lvl>
    <w:lvl w:ilvl="2">
      <w:start w:val="1"/>
      <w:numFmt w:val="lowerLetter"/>
      <w:lvlText w:val="%3."/>
      <w:lvlJc w:val="left"/>
      <w:pPr>
        <w:tabs>
          <w:tab w:val="num" w:pos="234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sz w:val="24"/>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nsid w:val="5CD63F73"/>
    <w:multiLevelType w:val="hybridMultilevel"/>
    <w:tmpl w:val="48042DBA"/>
    <w:lvl w:ilvl="0" w:tplc="22D4A5D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5F522656"/>
    <w:multiLevelType w:val="hybridMultilevel"/>
    <w:tmpl w:val="19DA32F8"/>
    <w:lvl w:ilvl="0" w:tplc="22D4A5D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601729D1"/>
    <w:multiLevelType w:val="multilevel"/>
    <w:tmpl w:val="7B98DA94"/>
    <w:lvl w:ilvl="0">
      <w:start w:val="1"/>
      <w:numFmt w:val="lowerLetter"/>
      <w:lvlText w:val="%1."/>
      <w:lvlJc w:val="left"/>
      <w:pPr>
        <w:tabs>
          <w:tab w:val="num" w:pos="1080"/>
        </w:tabs>
        <w:ind w:left="1080" w:hanging="360"/>
      </w:pPr>
      <w:rPr>
        <w:rFonts w:cs="Times New Roman" w:hint="default"/>
        <w:sz w:val="24"/>
      </w:rPr>
    </w:lvl>
    <w:lvl w:ilvl="1">
      <w:start w:val="1"/>
      <w:numFmt w:val="decimal"/>
      <w:lvlText w:val="%2"/>
      <w:lvlJc w:val="left"/>
      <w:pPr>
        <w:tabs>
          <w:tab w:val="num" w:pos="1800"/>
        </w:tabs>
        <w:ind w:left="1800" w:hanging="360"/>
      </w:pPr>
      <w:rPr>
        <w:rFonts w:cs="Times New Roman" w:hint="default"/>
        <w:sz w:val="24"/>
      </w:rPr>
    </w:lvl>
    <w:lvl w:ilvl="2">
      <w:start w:val="1"/>
      <w:numFmt w:val="lowerLetter"/>
      <w:lvlText w:val="%3."/>
      <w:lvlJc w:val="left"/>
      <w:pPr>
        <w:tabs>
          <w:tab w:val="num" w:pos="2700"/>
        </w:tabs>
        <w:ind w:left="2700" w:hanging="360"/>
      </w:pPr>
      <w:rPr>
        <w:rFonts w:cs="Times New Roman" w:hint="default"/>
      </w:rPr>
    </w:lvl>
    <w:lvl w:ilvl="3">
      <w:start w:val="1"/>
      <w:numFmt w:val="lowerLetter"/>
      <w:lvlText w:val="%4."/>
      <w:lvlJc w:val="left"/>
      <w:pPr>
        <w:tabs>
          <w:tab w:val="num" w:pos="3240"/>
        </w:tabs>
        <w:ind w:left="3240" w:hanging="360"/>
      </w:pPr>
      <w:rPr>
        <w:rFonts w:cs="Times New Roman" w:hint="default"/>
        <w:sz w:val="24"/>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43">
    <w:nsid w:val="63323CB5"/>
    <w:multiLevelType w:val="hybridMultilevel"/>
    <w:tmpl w:val="7ADE22BE"/>
    <w:lvl w:ilvl="0" w:tplc="D00608C6">
      <w:start w:val="1"/>
      <w:numFmt w:val="lowerLetter"/>
      <w:lvlText w:val="%1."/>
      <w:lvlJc w:val="left"/>
      <w:pPr>
        <w:tabs>
          <w:tab w:val="num" w:pos="1080"/>
        </w:tabs>
        <w:ind w:left="1080" w:hanging="360"/>
      </w:pPr>
      <w:rPr>
        <w:rFonts w:cs="Times New Roman" w:hint="default"/>
        <w:sz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nsid w:val="651112B1"/>
    <w:multiLevelType w:val="hybridMultilevel"/>
    <w:tmpl w:val="18B057EA"/>
    <w:lvl w:ilvl="0" w:tplc="31A4CF9A">
      <w:start w:val="1"/>
      <w:numFmt w:val="decimal"/>
      <w:lvlText w:val="%1."/>
      <w:lvlJc w:val="left"/>
      <w:pPr>
        <w:tabs>
          <w:tab w:val="num" w:pos="1440"/>
        </w:tabs>
        <w:ind w:left="1440" w:hanging="360"/>
      </w:pPr>
      <w:rPr>
        <w:rFonts w:cs="Times New Roman" w:hint="default"/>
      </w:rPr>
    </w:lvl>
    <w:lvl w:ilvl="1" w:tplc="31A4CF9A">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5">
    <w:nsid w:val="69273854"/>
    <w:multiLevelType w:val="multilevel"/>
    <w:tmpl w:val="0B0E8A4C"/>
    <w:lvl w:ilvl="0">
      <w:start w:val="1"/>
      <w:numFmt w:val="lowerLetter"/>
      <w:lvlText w:val="%1."/>
      <w:lvlJc w:val="left"/>
      <w:pPr>
        <w:tabs>
          <w:tab w:val="num" w:pos="1080"/>
        </w:tabs>
        <w:ind w:left="1080" w:hanging="360"/>
      </w:pPr>
      <w:rPr>
        <w:rFonts w:cs="Times New Roman" w:hint="default"/>
        <w:sz w:val="24"/>
      </w:rPr>
    </w:lvl>
    <w:lvl w:ilvl="1">
      <w:start w:val="1"/>
      <w:numFmt w:val="lowerLetter"/>
      <w:lvlText w:val="%2."/>
      <w:lvlJc w:val="left"/>
      <w:pPr>
        <w:tabs>
          <w:tab w:val="num" w:pos="1800"/>
        </w:tabs>
        <w:ind w:left="1800" w:hanging="360"/>
      </w:pPr>
      <w:rPr>
        <w:rFonts w:cs="Times New Roman" w:hint="default"/>
        <w:sz w:val="24"/>
      </w:rPr>
    </w:lvl>
    <w:lvl w:ilvl="2">
      <w:start w:val="1"/>
      <w:numFmt w:val="decimal"/>
      <w:lvlText w:val="%3."/>
      <w:lvlJc w:val="left"/>
      <w:pPr>
        <w:tabs>
          <w:tab w:val="num" w:pos="2700"/>
        </w:tabs>
        <w:ind w:left="2700" w:hanging="360"/>
      </w:pPr>
      <w:rPr>
        <w:rFonts w:cs="Times New Roman" w:hint="default"/>
      </w:rPr>
    </w:lvl>
    <w:lvl w:ilvl="3">
      <w:start w:val="1"/>
      <w:numFmt w:val="lowerLetter"/>
      <w:lvlText w:val="%4."/>
      <w:lvlJc w:val="left"/>
      <w:pPr>
        <w:tabs>
          <w:tab w:val="num" w:pos="3240"/>
        </w:tabs>
        <w:ind w:left="3240" w:hanging="360"/>
      </w:pPr>
      <w:rPr>
        <w:rFonts w:cs="Times New Roman" w:hint="default"/>
        <w:sz w:val="24"/>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46">
    <w:nsid w:val="69C27683"/>
    <w:multiLevelType w:val="multilevel"/>
    <w:tmpl w:val="38E07472"/>
    <w:lvl w:ilvl="0">
      <w:start w:val="1"/>
      <w:numFmt w:val="decimal"/>
      <w:lvlText w:val="%1."/>
      <w:lvlJc w:val="left"/>
      <w:pPr>
        <w:tabs>
          <w:tab w:val="num" w:pos="720"/>
        </w:tabs>
        <w:ind w:left="720" w:hanging="360"/>
      </w:pPr>
      <w:rPr>
        <w:rFonts w:ascii="Arial" w:hAnsi="Arial" w:hint="default"/>
        <w:b w:val="0"/>
        <w:i w:val="0"/>
        <w:caps w:val="0"/>
        <w:strike w:val="0"/>
        <w:dstrike w:val="0"/>
        <w:outline w:val="0"/>
        <w:shadow w:val="0"/>
        <w:emboss w:val="0"/>
        <w:imprint w:val="0"/>
        <w:vanish w:val="0"/>
        <w:sz w:val="24"/>
        <w:vertAlign w:val="baseline"/>
      </w:rPr>
    </w:lvl>
    <w:lvl w:ilvl="1">
      <w:start w:val="1"/>
      <w:numFmt w:val="decimal"/>
      <w:lvlText w:val="%2"/>
      <w:lvlJc w:val="left"/>
      <w:pPr>
        <w:tabs>
          <w:tab w:val="num" w:pos="1440"/>
        </w:tabs>
        <w:ind w:left="1440" w:hanging="360"/>
      </w:pPr>
      <w:rPr>
        <w:rFonts w:cs="Times New Roman" w:hint="default"/>
        <w:sz w:val="24"/>
      </w:rPr>
    </w:lvl>
    <w:lvl w:ilvl="2">
      <w:start w:val="1"/>
      <w:numFmt w:val="lowerLetter"/>
      <w:lvlText w:val="%3."/>
      <w:lvlJc w:val="left"/>
      <w:pPr>
        <w:tabs>
          <w:tab w:val="num" w:pos="234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sz w:val="24"/>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
    <w:nsid w:val="760900D9"/>
    <w:multiLevelType w:val="multilevel"/>
    <w:tmpl w:val="38E07472"/>
    <w:lvl w:ilvl="0">
      <w:start w:val="1"/>
      <w:numFmt w:val="decimal"/>
      <w:lvlText w:val="%1."/>
      <w:lvlJc w:val="left"/>
      <w:pPr>
        <w:tabs>
          <w:tab w:val="num" w:pos="720"/>
        </w:tabs>
        <w:ind w:left="720" w:hanging="360"/>
      </w:pPr>
      <w:rPr>
        <w:rFonts w:ascii="Arial" w:hAnsi="Arial" w:hint="default"/>
        <w:b w:val="0"/>
        <w:i w:val="0"/>
        <w:caps w:val="0"/>
        <w:strike w:val="0"/>
        <w:dstrike w:val="0"/>
        <w:outline w:val="0"/>
        <w:shadow w:val="0"/>
        <w:emboss w:val="0"/>
        <w:imprint w:val="0"/>
        <w:vanish w:val="0"/>
        <w:sz w:val="24"/>
        <w:vertAlign w:val="baseline"/>
      </w:rPr>
    </w:lvl>
    <w:lvl w:ilvl="1">
      <w:start w:val="1"/>
      <w:numFmt w:val="decimal"/>
      <w:lvlText w:val="%2"/>
      <w:lvlJc w:val="left"/>
      <w:pPr>
        <w:tabs>
          <w:tab w:val="num" w:pos="1440"/>
        </w:tabs>
        <w:ind w:left="1440" w:hanging="360"/>
      </w:pPr>
      <w:rPr>
        <w:rFonts w:cs="Times New Roman" w:hint="default"/>
        <w:sz w:val="24"/>
      </w:rPr>
    </w:lvl>
    <w:lvl w:ilvl="2">
      <w:start w:val="1"/>
      <w:numFmt w:val="lowerLetter"/>
      <w:lvlText w:val="%3."/>
      <w:lvlJc w:val="left"/>
      <w:pPr>
        <w:tabs>
          <w:tab w:val="num" w:pos="234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sz w:val="24"/>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
    <w:nsid w:val="7620773E"/>
    <w:multiLevelType w:val="hybridMultilevel"/>
    <w:tmpl w:val="BD68CAC8"/>
    <w:lvl w:ilvl="0" w:tplc="447A85E4">
      <w:start w:val="1"/>
      <w:numFmt w:val="lowerLetter"/>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78C041DC"/>
    <w:multiLevelType w:val="hybridMultilevel"/>
    <w:tmpl w:val="92847626"/>
    <w:lvl w:ilvl="0" w:tplc="22D4A5D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79F339B9"/>
    <w:multiLevelType w:val="hybridMultilevel"/>
    <w:tmpl w:val="52AE7292"/>
    <w:lvl w:ilvl="0" w:tplc="22D4A5D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48"/>
  </w:num>
  <w:num w:numId="3">
    <w:abstractNumId w:val="44"/>
  </w:num>
  <w:num w:numId="4">
    <w:abstractNumId w:val="11"/>
  </w:num>
  <w:num w:numId="5">
    <w:abstractNumId w:val="15"/>
  </w:num>
  <w:num w:numId="6">
    <w:abstractNumId w:val="36"/>
  </w:num>
  <w:num w:numId="7">
    <w:abstractNumId w:val="41"/>
  </w:num>
  <w:num w:numId="8">
    <w:abstractNumId w:val="10"/>
  </w:num>
  <w:num w:numId="9">
    <w:abstractNumId w:val="49"/>
  </w:num>
  <w:num w:numId="10">
    <w:abstractNumId w:val="20"/>
  </w:num>
  <w:num w:numId="11">
    <w:abstractNumId w:val="3"/>
  </w:num>
  <w:num w:numId="12">
    <w:abstractNumId w:val="0"/>
  </w:num>
  <w:num w:numId="13">
    <w:abstractNumId w:val="50"/>
  </w:num>
  <w:num w:numId="14">
    <w:abstractNumId w:val="34"/>
  </w:num>
  <w:num w:numId="15">
    <w:abstractNumId w:val="13"/>
  </w:num>
  <w:num w:numId="16">
    <w:abstractNumId w:val="9"/>
  </w:num>
  <w:num w:numId="17">
    <w:abstractNumId w:val="40"/>
  </w:num>
  <w:num w:numId="18">
    <w:abstractNumId w:val="7"/>
  </w:num>
  <w:num w:numId="19">
    <w:abstractNumId w:val="17"/>
  </w:num>
  <w:num w:numId="20">
    <w:abstractNumId w:val="31"/>
  </w:num>
  <w:num w:numId="21">
    <w:abstractNumId w:val="23"/>
  </w:num>
  <w:num w:numId="22">
    <w:abstractNumId w:val="38"/>
  </w:num>
  <w:num w:numId="23">
    <w:abstractNumId w:val="27"/>
  </w:num>
  <w:num w:numId="24">
    <w:abstractNumId w:val="5"/>
  </w:num>
  <w:num w:numId="25">
    <w:abstractNumId w:val="12"/>
  </w:num>
  <w:num w:numId="26">
    <w:abstractNumId w:val="19"/>
  </w:num>
  <w:num w:numId="27">
    <w:abstractNumId w:val="45"/>
  </w:num>
  <w:num w:numId="28">
    <w:abstractNumId w:val="43"/>
  </w:num>
  <w:num w:numId="29">
    <w:abstractNumId w:val="28"/>
  </w:num>
  <w:num w:numId="30">
    <w:abstractNumId w:val="4"/>
  </w:num>
  <w:num w:numId="31">
    <w:abstractNumId w:val="29"/>
  </w:num>
  <w:num w:numId="32">
    <w:abstractNumId w:val="21"/>
  </w:num>
  <w:num w:numId="33">
    <w:abstractNumId w:val="25"/>
  </w:num>
  <w:num w:numId="34">
    <w:abstractNumId w:val="35"/>
  </w:num>
  <w:num w:numId="35">
    <w:abstractNumId w:val="30"/>
  </w:num>
  <w:num w:numId="36">
    <w:abstractNumId w:val="1"/>
  </w:num>
  <w:num w:numId="37">
    <w:abstractNumId w:val="2"/>
  </w:num>
  <w:num w:numId="38">
    <w:abstractNumId w:val="6"/>
  </w:num>
  <w:num w:numId="39">
    <w:abstractNumId w:val="18"/>
  </w:num>
  <w:num w:numId="40">
    <w:abstractNumId w:val="26"/>
  </w:num>
  <w:num w:numId="41">
    <w:abstractNumId w:val="42"/>
  </w:num>
  <w:num w:numId="42">
    <w:abstractNumId w:val="8"/>
  </w:num>
  <w:num w:numId="43">
    <w:abstractNumId w:val="24"/>
  </w:num>
  <w:num w:numId="44">
    <w:abstractNumId w:val="33"/>
  </w:num>
  <w:num w:numId="45">
    <w:abstractNumId w:val="39"/>
  </w:num>
  <w:num w:numId="46">
    <w:abstractNumId w:val="46"/>
  </w:num>
  <w:num w:numId="47">
    <w:abstractNumId w:val="32"/>
  </w:num>
  <w:num w:numId="48">
    <w:abstractNumId w:val="47"/>
  </w:num>
  <w:num w:numId="49">
    <w:abstractNumId w:val="14"/>
  </w:num>
  <w:num w:numId="50">
    <w:abstractNumId w:val="37"/>
  </w:num>
  <w:num w:numId="51">
    <w:abstractNumId w:val="1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087B"/>
    <w:rsid w:val="00001E2F"/>
    <w:rsid w:val="00031554"/>
    <w:rsid w:val="000A0FA9"/>
    <w:rsid w:val="000D7AE0"/>
    <w:rsid w:val="00123AEE"/>
    <w:rsid w:val="001248F1"/>
    <w:rsid w:val="00134181"/>
    <w:rsid w:val="00162146"/>
    <w:rsid w:val="00167B03"/>
    <w:rsid w:val="00193F08"/>
    <w:rsid w:val="001A3F4C"/>
    <w:rsid w:val="001C6D76"/>
    <w:rsid w:val="001D2C27"/>
    <w:rsid w:val="001D5C38"/>
    <w:rsid w:val="001F4102"/>
    <w:rsid w:val="002437B3"/>
    <w:rsid w:val="00243DB1"/>
    <w:rsid w:val="00266040"/>
    <w:rsid w:val="0027680D"/>
    <w:rsid w:val="002B2F8D"/>
    <w:rsid w:val="003133A5"/>
    <w:rsid w:val="00326D7B"/>
    <w:rsid w:val="00347634"/>
    <w:rsid w:val="003869DC"/>
    <w:rsid w:val="003B0E1F"/>
    <w:rsid w:val="00435399"/>
    <w:rsid w:val="004672E0"/>
    <w:rsid w:val="00475A29"/>
    <w:rsid w:val="00481809"/>
    <w:rsid w:val="004A0A4A"/>
    <w:rsid w:val="004B1D68"/>
    <w:rsid w:val="004D39A5"/>
    <w:rsid w:val="004F56B1"/>
    <w:rsid w:val="004F6209"/>
    <w:rsid w:val="00550790"/>
    <w:rsid w:val="00566A0A"/>
    <w:rsid w:val="0059087B"/>
    <w:rsid w:val="005C32A8"/>
    <w:rsid w:val="005D270A"/>
    <w:rsid w:val="006030B0"/>
    <w:rsid w:val="0063049C"/>
    <w:rsid w:val="00634643"/>
    <w:rsid w:val="00664781"/>
    <w:rsid w:val="00665975"/>
    <w:rsid w:val="00671EA4"/>
    <w:rsid w:val="00733138"/>
    <w:rsid w:val="007B6338"/>
    <w:rsid w:val="007B6695"/>
    <w:rsid w:val="007F27F2"/>
    <w:rsid w:val="007F53B5"/>
    <w:rsid w:val="007F6600"/>
    <w:rsid w:val="0080578F"/>
    <w:rsid w:val="00807228"/>
    <w:rsid w:val="00810EE2"/>
    <w:rsid w:val="0085072A"/>
    <w:rsid w:val="00873C2F"/>
    <w:rsid w:val="008F359B"/>
    <w:rsid w:val="008F5BBF"/>
    <w:rsid w:val="00910E10"/>
    <w:rsid w:val="0093773C"/>
    <w:rsid w:val="009419E4"/>
    <w:rsid w:val="0094443E"/>
    <w:rsid w:val="00967C6B"/>
    <w:rsid w:val="00975A9B"/>
    <w:rsid w:val="00993449"/>
    <w:rsid w:val="009A4E33"/>
    <w:rsid w:val="009C79E2"/>
    <w:rsid w:val="009F1853"/>
    <w:rsid w:val="00A46F3C"/>
    <w:rsid w:val="00A56151"/>
    <w:rsid w:val="00A66A31"/>
    <w:rsid w:val="00A76DED"/>
    <w:rsid w:val="00AA5AF0"/>
    <w:rsid w:val="00AC085F"/>
    <w:rsid w:val="00B126FE"/>
    <w:rsid w:val="00B23907"/>
    <w:rsid w:val="00B53A44"/>
    <w:rsid w:val="00B8201C"/>
    <w:rsid w:val="00BC4A28"/>
    <w:rsid w:val="00C166AE"/>
    <w:rsid w:val="00C43844"/>
    <w:rsid w:val="00C763BD"/>
    <w:rsid w:val="00C95B16"/>
    <w:rsid w:val="00CC12AE"/>
    <w:rsid w:val="00CC35D7"/>
    <w:rsid w:val="00D076F1"/>
    <w:rsid w:val="00D1014C"/>
    <w:rsid w:val="00D10A2A"/>
    <w:rsid w:val="00D63568"/>
    <w:rsid w:val="00D76597"/>
    <w:rsid w:val="00D941DB"/>
    <w:rsid w:val="00DD2176"/>
    <w:rsid w:val="00DD4F17"/>
    <w:rsid w:val="00E64448"/>
    <w:rsid w:val="00EB17A7"/>
    <w:rsid w:val="00ED79FA"/>
    <w:rsid w:val="00F2295C"/>
    <w:rsid w:val="00F25104"/>
    <w:rsid w:val="00F531FA"/>
    <w:rsid w:val="00F602B6"/>
    <w:rsid w:val="00F63A88"/>
    <w:rsid w:val="00F64E70"/>
    <w:rsid w:val="00FC01C8"/>
    <w:rsid w:val="00FD36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3773C"/>
    <w:pPr>
      <w:autoSpaceDE w:val="0"/>
      <w:autoSpaceDN w:val="0"/>
    </w:pPr>
    <w:rPr>
      <w:sz w:val="24"/>
      <w:szCs w:val="24"/>
    </w:rPr>
  </w:style>
  <w:style w:type="paragraph" w:styleId="Heading1">
    <w:name w:val="heading 1"/>
    <w:basedOn w:val="Normal"/>
    <w:next w:val="Normal"/>
    <w:link w:val="Heading1Char"/>
    <w:uiPriority w:val="99"/>
    <w:qFormat/>
    <w:rsid w:val="0093773C"/>
    <w:pPr>
      <w:keepNext/>
      <w:widowControl w:val="0"/>
      <w:outlineLvl w:val="0"/>
    </w:pPr>
    <w:rPr>
      <w:rFonts w:ascii="Times" w:hAnsi="Times"/>
      <w:b/>
      <w:bCs/>
      <w:sz w:val="26"/>
      <w:szCs w:val="26"/>
      <w:u w:val="single"/>
    </w:rPr>
  </w:style>
  <w:style w:type="paragraph" w:styleId="Heading2">
    <w:name w:val="heading 2"/>
    <w:basedOn w:val="Normal"/>
    <w:next w:val="Normal"/>
    <w:link w:val="Heading2Char"/>
    <w:uiPriority w:val="99"/>
    <w:qFormat/>
    <w:rsid w:val="009377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w:hAnsi="Times"/>
      <w:sz w:val="30"/>
      <w:szCs w:val="30"/>
      <w:u w:val="single"/>
    </w:rPr>
  </w:style>
  <w:style w:type="paragraph" w:styleId="Heading3">
    <w:name w:val="heading 3"/>
    <w:basedOn w:val="Normal"/>
    <w:next w:val="Normal"/>
    <w:link w:val="Heading3Char"/>
    <w:uiPriority w:val="99"/>
    <w:qFormat/>
    <w:rsid w:val="009377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rFonts w:ascii="Times" w:hAnsi="Times"/>
      <w:b/>
      <w:bCs/>
      <w:sz w:val="30"/>
      <w:szCs w:val="30"/>
      <w:u w:val="single"/>
    </w:rPr>
  </w:style>
  <w:style w:type="paragraph" w:styleId="Heading4">
    <w:name w:val="heading 4"/>
    <w:basedOn w:val="Normal"/>
    <w:next w:val="Normal"/>
    <w:link w:val="Heading4Char"/>
    <w:uiPriority w:val="99"/>
    <w:qFormat/>
    <w:rsid w:val="0093773C"/>
    <w:pPr>
      <w:keepNext/>
      <w:tabs>
        <w:tab w:val="center" w:pos="4680"/>
      </w:tabs>
      <w:suppressAutoHyphens/>
      <w:spacing w:line="240" w:lineRule="atLeast"/>
      <w:jc w:val="center"/>
      <w:outlineLvl w:val="3"/>
    </w:pPr>
    <w:rPr>
      <w:rFonts w:ascii="Arial" w:hAnsi="Arial" w:cs="Arial"/>
      <w:b/>
      <w:bCs/>
      <w:spacing w:val="-6"/>
      <w:sz w:val="36"/>
      <w:szCs w:val="48"/>
    </w:rPr>
  </w:style>
  <w:style w:type="paragraph" w:styleId="Heading5">
    <w:name w:val="heading 5"/>
    <w:basedOn w:val="Normal"/>
    <w:next w:val="Normal"/>
    <w:link w:val="Heading5Char"/>
    <w:uiPriority w:val="99"/>
    <w:qFormat/>
    <w:rsid w:val="0093773C"/>
    <w:pPr>
      <w:keepNext/>
      <w:tabs>
        <w:tab w:val="left" w:pos="-720"/>
      </w:tabs>
      <w:suppressAutoHyphens/>
      <w:spacing w:line="240" w:lineRule="atLeast"/>
      <w:jc w:val="center"/>
      <w:outlineLvl w:val="4"/>
    </w:pPr>
    <w:rPr>
      <w:rFonts w:ascii="Arial" w:hAnsi="Arial" w:cs="Arial"/>
      <w:b/>
      <w:bCs/>
      <w:spacing w:val="-3"/>
      <w:sz w:val="28"/>
      <w:u w:val="single"/>
    </w:rPr>
  </w:style>
  <w:style w:type="paragraph" w:styleId="Heading6">
    <w:name w:val="heading 6"/>
    <w:basedOn w:val="Normal"/>
    <w:next w:val="Normal"/>
    <w:link w:val="Heading6Char"/>
    <w:uiPriority w:val="99"/>
    <w:qFormat/>
    <w:rsid w:val="0093773C"/>
    <w:pPr>
      <w:keepNext/>
      <w:tabs>
        <w:tab w:val="left" w:pos="-720"/>
      </w:tabs>
      <w:suppressAutoHyphens/>
      <w:spacing w:line="240" w:lineRule="atLeast"/>
      <w:jc w:val="both"/>
      <w:outlineLvl w:val="5"/>
    </w:pPr>
    <w:rPr>
      <w:rFonts w:ascii="Arial" w:hAnsi="Arial" w:cs="Arial"/>
      <w:spacing w:val="-3"/>
    </w:rPr>
  </w:style>
  <w:style w:type="paragraph" w:styleId="Heading7">
    <w:name w:val="heading 7"/>
    <w:basedOn w:val="Normal"/>
    <w:next w:val="Normal"/>
    <w:link w:val="Heading7Char"/>
    <w:uiPriority w:val="99"/>
    <w:qFormat/>
    <w:rsid w:val="0093773C"/>
    <w:pPr>
      <w:keepNext/>
      <w:tabs>
        <w:tab w:val="left" w:pos="-720"/>
      </w:tabs>
      <w:suppressAutoHyphens/>
      <w:spacing w:line="240" w:lineRule="atLeast"/>
      <w:jc w:val="both"/>
      <w:outlineLvl w:val="6"/>
    </w:pPr>
    <w:rPr>
      <w:rFonts w:ascii="Arial" w:hAnsi="Arial" w:cs="Arial"/>
      <w:b/>
      <w:bCs/>
      <w:spacing w:val="-3"/>
    </w:rPr>
  </w:style>
  <w:style w:type="paragraph" w:styleId="Heading8">
    <w:name w:val="heading 8"/>
    <w:basedOn w:val="Normal"/>
    <w:next w:val="Normal"/>
    <w:link w:val="Heading8Char"/>
    <w:uiPriority w:val="99"/>
    <w:qFormat/>
    <w:rsid w:val="0093773C"/>
    <w:pPr>
      <w:keepNext/>
      <w:tabs>
        <w:tab w:val="left" w:pos="-720"/>
      </w:tabs>
      <w:suppressAutoHyphens/>
      <w:spacing w:line="240" w:lineRule="atLeast"/>
      <w:jc w:val="center"/>
      <w:outlineLvl w:val="7"/>
    </w:pPr>
    <w:rPr>
      <w:rFonts w:ascii="Arial" w:hAnsi="Arial" w:cs="Arial"/>
      <w:b/>
      <w:bCs/>
      <w:spacing w:val="-3"/>
      <w:sz w:val="32"/>
    </w:rPr>
  </w:style>
  <w:style w:type="paragraph" w:styleId="Heading9">
    <w:name w:val="heading 9"/>
    <w:basedOn w:val="Normal"/>
    <w:next w:val="Normal"/>
    <w:link w:val="Heading9Char"/>
    <w:uiPriority w:val="99"/>
    <w:qFormat/>
    <w:rsid w:val="009377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Arial" w:hAnsi="Arial" w:cs="Arial"/>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773C"/>
    <w:rPr>
      <w:rFonts w:ascii="Times" w:hAnsi="Times" w:cs="Times New Roman"/>
      <w:b/>
      <w:bCs/>
      <w:snapToGrid w:val="0"/>
      <w:sz w:val="26"/>
      <w:szCs w:val="26"/>
      <w:u w:val="single"/>
    </w:rPr>
  </w:style>
  <w:style w:type="character" w:customStyle="1" w:styleId="Heading2Char">
    <w:name w:val="Heading 2 Char"/>
    <w:basedOn w:val="DefaultParagraphFont"/>
    <w:link w:val="Heading2"/>
    <w:uiPriority w:val="99"/>
    <w:locked/>
    <w:rsid w:val="0093773C"/>
    <w:rPr>
      <w:rFonts w:ascii="Times" w:hAnsi="Times" w:cs="Times New Roman"/>
      <w:snapToGrid w:val="0"/>
      <w:sz w:val="30"/>
      <w:szCs w:val="30"/>
      <w:u w:val="single"/>
    </w:rPr>
  </w:style>
  <w:style w:type="character" w:customStyle="1" w:styleId="Heading3Char">
    <w:name w:val="Heading 3 Char"/>
    <w:basedOn w:val="DefaultParagraphFont"/>
    <w:link w:val="Heading3"/>
    <w:uiPriority w:val="99"/>
    <w:locked/>
    <w:rsid w:val="0093773C"/>
    <w:rPr>
      <w:rFonts w:ascii="Times" w:hAnsi="Times" w:cs="Times New Roman"/>
      <w:b/>
      <w:bCs/>
      <w:snapToGrid w:val="0"/>
      <w:sz w:val="30"/>
      <w:szCs w:val="30"/>
      <w:u w:val="single"/>
    </w:rPr>
  </w:style>
  <w:style w:type="character" w:customStyle="1" w:styleId="Heading4Char">
    <w:name w:val="Heading 4 Char"/>
    <w:basedOn w:val="DefaultParagraphFont"/>
    <w:link w:val="Heading4"/>
    <w:uiPriority w:val="99"/>
    <w:locked/>
    <w:rsid w:val="0093773C"/>
    <w:rPr>
      <w:rFonts w:ascii="Arial" w:hAnsi="Arial" w:cs="Arial"/>
      <w:b/>
      <w:bCs/>
      <w:spacing w:val="-6"/>
      <w:sz w:val="48"/>
      <w:szCs w:val="48"/>
    </w:rPr>
  </w:style>
  <w:style w:type="character" w:customStyle="1" w:styleId="Heading5Char">
    <w:name w:val="Heading 5 Char"/>
    <w:basedOn w:val="DefaultParagraphFont"/>
    <w:link w:val="Heading5"/>
    <w:uiPriority w:val="99"/>
    <w:locked/>
    <w:rsid w:val="0093773C"/>
    <w:rPr>
      <w:rFonts w:ascii="Arial" w:hAnsi="Arial" w:cs="Arial"/>
      <w:b/>
      <w:bCs/>
      <w:spacing w:val="-3"/>
      <w:sz w:val="28"/>
      <w:u w:val="single"/>
    </w:rPr>
  </w:style>
  <w:style w:type="character" w:customStyle="1" w:styleId="Heading6Char">
    <w:name w:val="Heading 6 Char"/>
    <w:basedOn w:val="DefaultParagraphFont"/>
    <w:link w:val="Heading6"/>
    <w:uiPriority w:val="99"/>
    <w:locked/>
    <w:rsid w:val="0093773C"/>
    <w:rPr>
      <w:rFonts w:ascii="Arial" w:hAnsi="Arial" w:cs="Arial"/>
      <w:spacing w:val="-3"/>
      <w:sz w:val="24"/>
    </w:rPr>
  </w:style>
  <w:style w:type="character" w:customStyle="1" w:styleId="Heading7Char">
    <w:name w:val="Heading 7 Char"/>
    <w:basedOn w:val="DefaultParagraphFont"/>
    <w:link w:val="Heading7"/>
    <w:uiPriority w:val="99"/>
    <w:locked/>
    <w:rsid w:val="0093773C"/>
    <w:rPr>
      <w:rFonts w:ascii="Arial" w:hAnsi="Arial" w:cs="Arial"/>
      <w:b/>
      <w:bCs/>
      <w:spacing w:val="-3"/>
      <w:sz w:val="24"/>
    </w:rPr>
  </w:style>
  <w:style w:type="character" w:customStyle="1" w:styleId="Heading8Char">
    <w:name w:val="Heading 8 Char"/>
    <w:basedOn w:val="DefaultParagraphFont"/>
    <w:link w:val="Heading8"/>
    <w:uiPriority w:val="99"/>
    <w:locked/>
    <w:rsid w:val="0093773C"/>
    <w:rPr>
      <w:rFonts w:ascii="Arial" w:hAnsi="Arial" w:cs="Arial"/>
      <w:b/>
      <w:bCs/>
      <w:spacing w:val="-3"/>
      <w:sz w:val="32"/>
    </w:rPr>
  </w:style>
  <w:style w:type="character" w:customStyle="1" w:styleId="Heading9Char">
    <w:name w:val="Heading 9 Char"/>
    <w:basedOn w:val="DefaultParagraphFont"/>
    <w:link w:val="Heading9"/>
    <w:uiPriority w:val="99"/>
    <w:locked/>
    <w:rsid w:val="0093773C"/>
    <w:rPr>
      <w:rFonts w:ascii="Arial" w:hAnsi="Arial" w:cs="Arial"/>
      <w:b/>
      <w:bCs/>
      <w:snapToGrid w:val="0"/>
      <w:sz w:val="32"/>
      <w:szCs w:val="32"/>
      <w:u w:val="single"/>
    </w:rPr>
  </w:style>
  <w:style w:type="paragraph" w:styleId="Header">
    <w:name w:val="header"/>
    <w:basedOn w:val="Normal"/>
    <w:link w:val="HeaderChar"/>
    <w:uiPriority w:val="99"/>
    <w:semiHidden/>
    <w:rsid w:val="0059087B"/>
    <w:pPr>
      <w:tabs>
        <w:tab w:val="center" w:pos="4680"/>
        <w:tab w:val="right" w:pos="9360"/>
      </w:tabs>
    </w:pPr>
  </w:style>
  <w:style w:type="character" w:customStyle="1" w:styleId="HeaderChar">
    <w:name w:val="Header Char"/>
    <w:basedOn w:val="DefaultParagraphFont"/>
    <w:link w:val="Header"/>
    <w:uiPriority w:val="99"/>
    <w:semiHidden/>
    <w:locked/>
    <w:rsid w:val="0059087B"/>
    <w:rPr>
      <w:rFonts w:cs="Times New Roman"/>
    </w:rPr>
  </w:style>
  <w:style w:type="paragraph" w:styleId="Footer">
    <w:name w:val="footer"/>
    <w:basedOn w:val="Normal"/>
    <w:link w:val="FooterChar"/>
    <w:uiPriority w:val="99"/>
    <w:rsid w:val="0059087B"/>
    <w:pPr>
      <w:tabs>
        <w:tab w:val="center" w:pos="4680"/>
        <w:tab w:val="right" w:pos="9360"/>
      </w:tabs>
    </w:pPr>
  </w:style>
  <w:style w:type="character" w:customStyle="1" w:styleId="FooterChar">
    <w:name w:val="Footer Char"/>
    <w:basedOn w:val="DefaultParagraphFont"/>
    <w:link w:val="Footer"/>
    <w:uiPriority w:val="99"/>
    <w:locked/>
    <w:rsid w:val="0059087B"/>
    <w:rPr>
      <w:rFonts w:cs="Times New Roman"/>
    </w:rPr>
  </w:style>
  <w:style w:type="paragraph" w:styleId="BalloonText">
    <w:name w:val="Balloon Text"/>
    <w:basedOn w:val="Normal"/>
    <w:link w:val="BalloonTextChar"/>
    <w:uiPriority w:val="99"/>
    <w:semiHidden/>
    <w:rsid w:val="00D10A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0A2A"/>
    <w:rPr>
      <w:rFonts w:ascii="Tahoma" w:hAnsi="Tahoma" w:cs="Tahoma"/>
      <w:sz w:val="16"/>
      <w:szCs w:val="16"/>
    </w:rPr>
  </w:style>
  <w:style w:type="paragraph" w:styleId="ListParagraph">
    <w:name w:val="List Paragraph"/>
    <w:basedOn w:val="Normal"/>
    <w:uiPriority w:val="34"/>
    <w:qFormat/>
    <w:rsid w:val="00AC085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7400</TotalTime>
  <Pages>34</Pages>
  <Words>14740</Words>
  <Characters>78462</Characters>
  <Application>Microsoft Office Word</Application>
  <DocSecurity>0</DocSecurity>
  <Lines>653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36</cp:revision>
  <cp:lastPrinted>2013-02-26T20:08:00Z</cp:lastPrinted>
  <dcterms:created xsi:type="dcterms:W3CDTF">2012-03-06T15:14:00Z</dcterms:created>
  <dcterms:modified xsi:type="dcterms:W3CDTF">2013-02-26T21:06:00Z</dcterms:modified>
</cp:coreProperties>
</file>